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610" w14:textId="77777777" w:rsidR="00C15CDE" w:rsidRPr="00B74352" w:rsidRDefault="00C15CDE" w:rsidP="00C15CDE">
      <w:pPr>
        <w:tabs>
          <w:tab w:val="num" w:pos="720"/>
        </w:tabs>
        <w:spacing w:after="0" w:line="100" w:lineRule="atLeast"/>
        <w:jc w:val="center"/>
        <w:rPr>
          <w:rFonts w:cstheme="minorHAnsi"/>
          <w:b/>
          <w:bCs/>
          <w:sz w:val="24"/>
          <w:szCs w:val="24"/>
        </w:rPr>
      </w:pPr>
      <w:r w:rsidRPr="00B74352">
        <w:rPr>
          <w:rFonts w:cstheme="minorHAnsi"/>
          <w:b/>
          <w:bCs/>
          <w:sz w:val="24"/>
          <w:szCs w:val="24"/>
        </w:rPr>
        <w:t xml:space="preserve">Zakład Opiekuńczo-Leczniczy i Rehabilitacji Medycznej w Poznaniu poszukuje </w:t>
      </w:r>
      <w:r w:rsidRPr="00B74352">
        <w:rPr>
          <w:rFonts w:cstheme="minorHAnsi"/>
          <w:b/>
          <w:bCs/>
          <w:sz w:val="24"/>
          <w:szCs w:val="24"/>
        </w:rPr>
        <w:br/>
      </w:r>
    </w:p>
    <w:p w14:paraId="164453B4" w14:textId="44A9B7A9" w:rsidR="00C15CDE" w:rsidRPr="00AF0E0A" w:rsidRDefault="00C15CDE" w:rsidP="00C15CDE">
      <w:pPr>
        <w:tabs>
          <w:tab w:val="num" w:pos="720"/>
        </w:tabs>
        <w:spacing w:after="0" w:line="100" w:lineRule="atLeast"/>
        <w:jc w:val="center"/>
        <w:rPr>
          <w:rFonts w:cstheme="minorHAnsi"/>
          <w:b/>
          <w:bCs/>
          <w:sz w:val="24"/>
          <w:szCs w:val="24"/>
        </w:rPr>
      </w:pPr>
      <w:r w:rsidRPr="00AF0E0A">
        <w:rPr>
          <w:rFonts w:cstheme="minorHAnsi"/>
          <w:b/>
          <w:bCs/>
          <w:sz w:val="24"/>
          <w:szCs w:val="24"/>
        </w:rPr>
        <w:t>MUZYKOTERAPEUTY</w:t>
      </w:r>
    </w:p>
    <w:p w14:paraId="3D7C07DA" w14:textId="60AA7B38" w:rsidR="00C15CDE" w:rsidRPr="00C15CDE" w:rsidRDefault="00C15CDE" w:rsidP="00C15CDE">
      <w:pPr>
        <w:tabs>
          <w:tab w:val="num" w:pos="720"/>
        </w:tabs>
        <w:spacing w:after="0" w:line="100" w:lineRule="atLeast"/>
        <w:jc w:val="center"/>
        <w:rPr>
          <w:rFonts w:cstheme="minorHAnsi"/>
          <w:b/>
          <w:bCs/>
        </w:rPr>
      </w:pPr>
    </w:p>
    <w:p w14:paraId="16A5A89D" w14:textId="37DD61D3" w:rsidR="00C15CDE" w:rsidRPr="00C15CDE" w:rsidRDefault="00C15CDE" w:rsidP="00C15CDE">
      <w:pPr>
        <w:tabs>
          <w:tab w:val="num" w:pos="720"/>
        </w:tabs>
        <w:spacing w:after="0" w:line="100" w:lineRule="atLeast"/>
        <w:jc w:val="center"/>
        <w:rPr>
          <w:rFonts w:cstheme="minorHAnsi"/>
          <w:b/>
          <w:bCs/>
        </w:rPr>
      </w:pPr>
      <w:r w:rsidRPr="00B74352">
        <w:rPr>
          <w:rFonts w:cstheme="minorHAnsi"/>
        </w:rPr>
        <w:t xml:space="preserve">do </w:t>
      </w:r>
      <w:r w:rsidR="000A68BA" w:rsidRPr="00B74352">
        <w:rPr>
          <w:rFonts w:cstheme="minorHAnsi"/>
        </w:rPr>
        <w:t>prowadzeni</w:t>
      </w:r>
      <w:r w:rsidRPr="00B74352">
        <w:rPr>
          <w:rFonts w:cstheme="minorHAnsi"/>
        </w:rPr>
        <w:t>a</w:t>
      </w:r>
      <w:r w:rsidR="000A68BA" w:rsidRPr="00C15CDE">
        <w:rPr>
          <w:rFonts w:cstheme="minorHAnsi"/>
        </w:rPr>
        <w:t xml:space="preserve"> grupowych i indywidualnych zajęć terapeutycznych </w:t>
      </w:r>
      <w:r>
        <w:rPr>
          <w:rFonts w:cstheme="minorHAnsi"/>
        </w:rPr>
        <w:br/>
      </w:r>
      <w:r w:rsidR="000A68BA" w:rsidRPr="00C15CDE">
        <w:rPr>
          <w:rFonts w:cstheme="minorHAnsi"/>
        </w:rPr>
        <w:t xml:space="preserve">dla </w:t>
      </w:r>
      <w:r w:rsidR="00D00218" w:rsidRPr="00C15CDE">
        <w:rPr>
          <w:rFonts w:cstheme="minorHAnsi"/>
        </w:rPr>
        <w:t xml:space="preserve">dorosłych mężczyzn </w:t>
      </w:r>
      <w:r w:rsidR="000A68BA" w:rsidRPr="00C15CDE">
        <w:rPr>
          <w:rFonts w:cstheme="minorHAnsi"/>
        </w:rPr>
        <w:t>niepełnosprawnych intelektualnie i z zaburzeniami psychicznymi</w:t>
      </w:r>
      <w:r w:rsidRPr="00C15CDE">
        <w:rPr>
          <w:rFonts w:cstheme="minorHAnsi"/>
        </w:rPr>
        <w:t xml:space="preserve"> </w:t>
      </w:r>
      <w:r>
        <w:rPr>
          <w:rFonts w:cstheme="minorHAnsi"/>
        </w:rPr>
        <w:br/>
      </w:r>
      <w:r w:rsidRPr="00C15CDE">
        <w:rPr>
          <w:rFonts w:cstheme="minorHAnsi"/>
        </w:rPr>
        <w:t>w Filii w Owińskach tj. Oddziale Opiekuńczo-Leczniczym Psychiatrycznym.</w:t>
      </w:r>
    </w:p>
    <w:p w14:paraId="26B9132F" w14:textId="6C425C95" w:rsidR="000A68BA" w:rsidRPr="00C15CDE" w:rsidRDefault="000A68BA" w:rsidP="00C15CDE">
      <w:pPr>
        <w:tabs>
          <w:tab w:val="num" w:pos="720"/>
        </w:tabs>
        <w:spacing w:after="0" w:line="100" w:lineRule="atLeast"/>
        <w:jc w:val="center"/>
        <w:rPr>
          <w:rFonts w:cstheme="minorHAnsi"/>
        </w:rPr>
      </w:pPr>
    </w:p>
    <w:p w14:paraId="7176FE1B" w14:textId="3CEABDF6" w:rsidR="00C15CDE" w:rsidRPr="00C15CDE" w:rsidRDefault="00C15CDE" w:rsidP="00EB1717">
      <w:pPr>
        <w:pStyle w:val="NormalnyWeb"/>
        <w:spacing w:before="0" w:after="0" w:line="100" w:lineRule="atLeast"/>
        <w:rPr>
          <w:rFonts w:asciiTheme="minorHAnsi" w:hAnsiTheme="minorHAnsi" w:cstheme="minorHAnsi"/>
          <w:b/>
          <w:bCs/>
        </w:rPr>
      </w:pPr>
      <w:r w:rsidRPr="00C15CDE">
        <w:rPr>
          <w:rFonts w:asciiTheme="minorHAnsi" w:hAnsiTheme="minorHAnsi" w:cstheme="minorHAnsi"/>
        </w:rPr>
        <w:t xml:space="preserve">Zajęcia odbywają się w wyznaczonym dniu tygodnia (od poniedziałku do piątku) </w:t>
      </w:r>
      <w:r>
        <w:rPr>
          <w:rFonts w:asciiTheme="minorHAnsi" w:hAnsiTheme="minorHAnsi" w:cstheme="minorHAnsi"/>
        </w:rPr>
        <w:br/>
      </w:r>
      <w:r w:rsidRPr="00C15CDE">
        <w:rPr>
          <w:rFonts w:asciiTheme="minorHAnsi" w:hAnsiTheme="minorHAnsi" w:cstheme="minorHAnsi"/>
          <w:b/>
          <w:bCs/>
        </w:rPr>
        <w:t xml:space="preserve">w godz. 9.30 – 15.00. Dzień zajęć do uzgodnienia. </w:t>
      </w:r>
      <w:r>
        <w:rPr>
          <w:rFonts w:asciiTheme="minorHAnsi" w:hAnsiTheme="minorHAnsi" w:cstheme="minorHAnsi"/>
          <w:b/>
          <w:bCs/>
        </w:rPr>
        <w:br/>
      </w:r>
      <w:r w:rsidRPr="00C15CDE">
        <w:rPr>
          <w:rFonts w:asciiTheme="minorHAnsi" w:hAnsiTheme="minorHAnsi" w:cstheme="minorHAnsi"/>
        </w:rPr>
        <w:t>Planowana ilość godzin z muzykoterapii to 5 – 6 godzin w tygodniu, po połowie na zajęcia grupowe i indywidualne.</w:t>
      </w:r>
    </w:p>
    <w:p w14:paraId="19C69EA9" w14:textId="617C65FB" w:rsidR="00C15CDE" w:rsidRPr="00C15CDE" w:rsidRDefault="00C15CDE" w:rsidP="00EB1717">
      <w:pPr>
        <w:pStyle w:val="NormalnyWeb"/>
        <w:spacing w:before="0" w:after="0" w:line="100" w:lineRule="atLeast"/>
        <w:rPr>
          <w:rFonts w:asciiTheme="minorHAnsi" w:hAnsiTheme="minorHAnsi" w:cstheme="minorHAnsi"/>
          <w:b/>
          <w:bCs/>
        </w:rPr>
      </w:pPr>
      <w:r w:rsidRPr="00C15CDE">
        <w:rPr>
          <w:rFonts w:asciiTheme="minorHAnsi" w:hAnsiTheme="minorHAnsi" w:cstheme="minorHAnsi"/>
        </w:rPr>
        <w:t>Zapewniamy sprzęt do poprowadzenia zajęć - mamy dobrze wyposażoną pracownię.</w:t>
      </w:r>
    </w:p>
    <w:p w14:paraId="7F1AA5F8" w14:textId="77777777" w:rsidR="00C15CDE" w:rsidRDefault="00C15CDE" w:rsidP="00C15CDE">
      <w:pPr>
        <w:pStyle w:val="NormalnyWeb"/>
        <w:spacing w:before="0" w:after="0" w:line="100" w:lineRule="atLeast"/>
        <w:jc w:val="center"/>
        <w:rPr>
          <w:rFonts w:asciiTheme="minorHAnsi" w:hAnsiTheme="minorHAnsi" w:cstheme="minorHAnsi"/>
        </w:rPr>
      </w:pPr>
    </w:p>
    <w:p w14:paraId="61D03246" w14:textId="14864BE7" w:rsidR="00C15CDE" w:rsidRDefault="00C15CDE" w:rsidP="00EB1717">
      <w:pPr>
        <w:pStyle w:val="NormalnyWeb"/>
        <w:spacing w:before="0" w:after="0" w:line="100" w:lineRule="atLeast"/>
        <w:rPr>
          <w:rFonts w:asciiTheme="minorHAnsi" w:hAnsiTheme="minorHAnsi" w:cstheme="minorHAnsi"/>
        </w:rPr>
      </w:pPr>
      <w:r w:rsidRPr="00C15CDE">
        <w:rPr>
          <w:rFonts w:asciiTheme="minorHAnsi" w:hAnsiTheme="minorHAnsi" w:cstheme="minorHAnsi"/>
        </w:rPr>
        <w:t>Forma zatrudnienia (rodzaj umowy) i warunki finansowe – do uzgodnienia.</w:t>
      </w:r>
    </w:p>
    <w:p w14:paraId="01DC9DD7" w14:textId="77777777" w:rsidR="00C15CDE" w:rsidRPr="00C15CDE" w:rsidRDefault="00C15CDE" w:rsidP="00C15CDE">
      <w:pPr>
        <w:pStyle w:val="NormalnyWeb"/>
        <w:spacing w:before="0"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48C6D085" w14:textId="0F211340" w:rsidR="000A68BA" w:rsidRPr="00C15CDE" w:rsidRDefault="00C15CDE" w:rsidP="00EB1717">
      <w:pPr>
        <w:pStyle w:val="NormalnyWeb"/>
        <w:spacing w:before="0" w:after="0" w:line="100" w:lineRule="atLeast"/>
        <w:rPr>
          <w:rFonts w:asciiTheme="minorHAnsi" w:hAnsiTheme="minorHAnsi" w:cstheme="minorHAnsi"/>
        </w:rPr>
      </w:pPr>
      <w:r w:rsidRPr="00C15CDE">
        <w:rPr>
          <w:rFonts w:asciiTheme="minorHAnsi" w:hAnsiTheme="minorHAnsi" w:cstheme="minorHAnsi"/>
        </w:rPr>
        <w:t xml:space="preserve">Poszukujemy osoby z </w:t>
      </w:r>
      <w:r w:rsidRPr="00C15CDE">
        <w:rPr>
          <w:rFonts w:asciiTheme="minorHAnsi" w:hAnsiTheme="minorHAnsi" w:cstheme="minorHAnsi"/>
          <w:shd w:val="clear" w:color="auto" w:fill="FFFFFF"/>
        </w:rPr>
        <w:t>w</w:t>
      </w:r>
      <w:r w:rsidR="000A68BA" w:rsidRPr="00C15CDE">
        <w:rPr>
          <w:rFonts w:asciiTheme="minorHAnsi" w:hAnsiTheme="minorHAnsi" w:cstheme="minorHAnsi"/>
          <w:shd w:val="clear" w:color="auto" w:fill="FFFFFF"/>
        </w:rPr>
        <w:t>ykształcenie</w:t>
      </w:r>
      <w:r w:rsidRPr="00C15CDE">
        <w:rPr>
          <w:rFonts w:asciiTheme="minorHAnsi" w:hAnsiTheme="minorHAnsi" w:cstheme="minorHAnsi"/>
          <w:shd w:val="clear" w:color="auto" w:fill="FFFFFF"/>
        </w:rPr>
        <w:t>m</w:t>
      </w:r>
      <w:r w:rsidR="000A68BA" w:rsidRPr="00C15CDE">
        <w:rPr>
          <w:rFonts w:asciiTheme="minorHAnsi" w:hAnsiTheme="minorHAnsi" w:cstheme="minorHAnsi"/>
          <w:shd w:val="clear" w:color="auto" w:fill="FFFFFF"/>
        </w:rPr>
        <w:t xml:space="preserve"> i kwalifikacj</w:t>
      </w:r>
      <w:r w:rsidRPr="00C15CDE">
        <w:rPr>
          <w:rFonts w:asciiTheme="minorHAnsi" w:hAnsiTheme="minorHAnsi" w:cstheme="minorHAnsi"/>
          <w:shd w:val="clear" w:color="auto" w:fill="FFFFFF"/>
        </w:rPr>
        <w:t>ami</w:t>
      </w:r>
      <w:r w:rsidR="000A68BA" w:rsidRPr="00C15CDE">
        <w:rPr>
          <w:rFonts w:asciiTheme="minorHAnsi" w:hAnsiTheme="minorHAnsi" w:cstheme="minorHAnsi"/>
          <w:shd w:val="clear" w:color="auto" w:fill="FFFFFF"/>
        </w:rPr>
        <w:t xml:space="preserve"> umożliwiając</w:t>
      </w:r>
      <w:r w:rsidRPr="00C15CDE">
        <w:rPr>
          <w:rFonts w:asciiTheme="minorHAnsi" w:hAnsiTheme="minorHAnsi" w:cstheme="minorHAnsi"/>
          <w:shd w:val="clear" w:color="auto" w:fill="FFFFFF"/>
        </w:rPr>
        <w:t>ymi</w:t>
      </w:r>
      <w:r w:rsidR="000A68BA" w:rsidRPr="00C15CDE">
        <w:rPr>
          <w:rFonts w:asciiTheme="minorHAnsi" w:hAnsiTheme="minorHAnsi" w:cstheme="minorHAnsi"/>
          <w:shd w:val="clear" w:color="auto" w:fill="FFFFFF"/>
        </w:rPr>
        <w:t xml:space="preserve"> wykonywanie prac</w:t>
      </w:r>
      <w:r w:rsidRPr="00C15CDE">
        <w:rPr>
          <w:rFonts w:asciiTheme="minorHAnsi" w:hAnsiTheme="minorHAnsi" w:cstheme="minorHAnsi"/>
          <w:shd w:val="clear" w:color="auto" w:fill="FFFFFF"/>
        </w:rPr>
        <w:t>y</w:t>
      </w:r>
      <w:r w:rsidR="000A68BA" w:rsidRPr="00C15CDE">
        <w:rPr>
          <w:rFonts w:asciiTheme="minorHAnsi" w:hAnsiTheme="minorHAnsi" w:cstheme="minorHAnsi"/>
          <w:shd w:val="clear" w:color="auto" w:fill="FFFFFF"/>
        </w:rPr>
        <w:t xml:space="preserve"> terapeutyczn</w:t>
      </w:r>
      <w:r w:rsidRPr="00C15CDE">
        <w:rPr>
          <w:rFonts w:asciiTheme="minorHAnsi" w:hAnsiTheme="minorHAnsi" w:cstheme="minorHAnsi"/>
          <w:shd w:val="clear" w:color="auto" w:fill="FFFFFF"/>
        </w:rPr>
        <w:t>ej</w:t>
      </w:r>
    </w:p>
    <w:p w14:paraId="0E3A516A" w14:textId="0526312F" w:rsidR="000A68BA" w:rsidRPr="00AF0E0A" w:rsidRDefault="000A68BA" w:rsidP="00EB1717">
      <w:pPr>
        <w:pStyle w:val="NormalnyWeb"/>
        <w:numPr>
          <w:ilvl w:val="0"/>
          <w:numId w:val="6"/>
        </w:numPr>
        <w:spacing w:before="0" w:after="0" w:line="100" w:lineRule="atLeast"/>
        <w:rPr>
          <w:rFonts w:asciiTheme="minorHAnsi" w:hAnsiTheme="minorHAnsi" w:cstheme="minorHAnsi"/>
          <w:color w:val="auto"/>
        </w:rPr>
      </w:pPr>
      <w:r w:rsidRPr="00EB1717">
        <w:rPr>
          <w:rFonts w:asciiTheme="minorHAnsi" w:hAnsiTheme="minorHAnsi" w:cstheme="minorHAnsi"/>
          <w:shd w:val="clear" w:color="auto" w:fill="FFFFFF"/>
        </w:rPr>
        <w:t xml:space="preserve">wykształcenie wyższe, co najmniej na poziomie </w:t>
      </w:r>
      <w:r w:rsidRPr="00AF0E0A">
        <w:rPr>
          <w:rFonts w:asciiTheme="minorHAnsi" w:hAnsiTheme="minorHAnsi" w:cstheme="minorHAnsi"/>
          <w:color w:val="auto"/>
          <w:shd w:val="clear" w:color="auto" w:fill="FFFFFF"/>
        </w:rPr>
        <w:t>licencjatu</w:t>
      </w:r>
    </w:p>
    <w:p w14:paraId="6E5213D7" w14:textId="78FFC468" w:rsidR="000A68BA" w:rsidRPr="00EB1717" w:rsidRDefault="000A68BA" w:rsidP="00EB1717">
      <w:pPr>
        <w:pStyle w:val="NormalnyWeb"/>
        <w:numPr>
          <w:ilvl w:val="0"/>
          <w:numId w:val="6"/>
        </w:numPr>
        <w:spacing w:before="0" w:after="0" w:line="100" w:lineRule="atLeast"/>
        <w:rPr>
          <w:rFonts w:asciiTheme="minorHAnsi" w:hAnsiTheme="minorHAnsi" w:cstheme="minorHAnsi"/>
        </w:rPr>
      </w:pPr>
      <w:r w:rsidRPr="00EB1717">
        <w:rPr>
          <w:rFonts w:asciiTheme="minorHAnsi" w:hAnsiTheme="minorHAnsi" w:cstheme="minorHAnsi"/>
          <w:shd w:val="clear" w:color="auto" w:fill="FFFFFF"/>
        </w:rPr>
        <w:t xml:space="preserve">studia podyplomowe z zakresu </w:t>
      </w:r>
      <w:bookmarkStart w:id="0" w:name="__DdeLink__284_19987806961"/>
      <w:r w:rsidRPr="00EB1717">
        <w:rPr>
          <w:rFonts w:asciiTheme="minorHAnsi" w:hAnsiTheme="minorHAnsi" w:cstheme="minorHAnsi"/>
          <w:shd w:val="clear" w:color="auto" w:fill="FFFFFF"/>
        </w:rPr>
        <w:t>m</w:t>
      </w:r>
      <w:bookmarkEnd w:id="0"/>
      <w:r w:rsidRPr="00EB1717">
        <w:rPr>
          <w:rFonts w:asciiTheme="minorHAnsi" w:hAnsiTheme="minorHAnsi" w:cstheme="minorHAnsi"/>
          <w:shd w:val="clear" w:color="auto" w:fill="FFFFFF"/>
        </w:rPr>
        <w:t>uzykoterapii</w:t>
      </w:r>
    </w:p>
    <w:p w14:paraId="12540236" w14:textId="1DC1E344" w:rsidR="000A68BA" w:rsidRPr="00EB1717" w:rsidRDefault="00C15CDE" w:rsidP="00EB1717">
      <w:pPr>
        <w:pStyle w:val="NormalnyWeb"/>
        <w:numPr>
          <w:ilvl w:val="0"/>
          <w:numId w:val="6"/>
        </w:numPr>
        <w:spacing w:before="0" w:after="0" w:line="100" w:lineRule="atLeast"/>
        <w:rPr>
          <w:rFonts w:asciiTheme="minorHAnsi" w:hAnsiTheme="minorHAnsi" w:cstheme="minorHAnsi"/>
        </w:rPr>
      </w:pPr>
      <w:r w:rsidRPr="00EB1717">
        <w:rPr>
          <w:rFonts w:asciiTheme="minorHAnsi" w:hAnsiTheme="minorHAnsi" w:cstheme="minorHAnsi"/>
          <w:shd w:val="clear" w:color="auto" w:fill="FFFFFF"/>
        </w:rPr>
        <w:t>c</w:t>
      </w:r>
      <w:r w:rsidR="000A68BA" w:rsidRPr="00EB1717">
        <w:rPr>
          <w:rFonts w:asciiTheme="minorHAnsi" w:hAnsiTheme="minorHAnsi" w:cstheme="minorHAnsi"/>
          <w:shd w:val="clear" w:color="auto" w:fill="FFFFFF"/>
        </w:rPr>
        <w:t>o najmniej 1-roczne doświadczenie w pracy terapeutycznej (wynikające z realizacji umów o pracę, cywilnoprawnych, staży wolontariatu, praktyk itp.)</w:t>
      </w:r>
      <w:r w:rsidR="00D00218" w:rsidRPr="00EB1717">
        <w:rPr>
          <w:rFonts w:asciiTheme="minorHAnsi" w:hAnsiTheme="minorHAnsi" w:cstheme="minorHAnsi"/>
          <w:shd w:val="clear" w:color="auto" w:fill="FFFFFF"/>
        </w:rPr>
        <w:t xml:space="preserve">. </w:t>
      </w:r>
      <w:r w:rsidR="00EB1717">
        <w:rPr>
          <w:rFonts w:asciiTheme="minorHAnsi" w:hAnsiTheme="minorHAnsi" w:cstheme="minorHAnsi"/>
          <w:shd w:val="clear" w:color="auto" w:fill="FFFFFF"/>
        </w:rPr>
        <w:t xml:space="preserve">Krótsze </w:t>
      </w:r>
      <w:r w:rsidR="00D00218" w:rsidRPr="00EB1717">
        <w:rPr>
          <w:rFonts w:asciiTheme="minorHAnsi" w:hAnsiTheme="minorHAnsi" w:cstheme="minorHAnsi"/>
          <w:shd w:val="clear" w:color="auto" w:fill="FFFFFF"/>
        </w:rPr>
        <w:t xml:space="preserve"> doświadczeni</w:t>
      </w:r>
      <w:r w:rsidR="00EB1717">
        <w:rPr>
          <w:rFonts w:asciiTheme="minorHAnsi" w:hAnsiTheme="minorHAnsi" w:cstheme="minorHAnsi"/>
          <w:shd w:val="clear" w:color="auto" w:fill="FFFFFF"/>
        </w:rPr>
        <w:t>e? – skontaktuj się z nami</w:t>
      </w:r>
      <w:r w:rsidR="00AD4969" w:rsidRPr="00EB1717">
        <w:rPr>
          <w:rFonts w:asciiTheme="minorHAnsi" w:hAnsiTheme="minorHAnsi" w:cstheme="minorHAnsi"/>
          <w:shd w:val="clear" w:color="auto" w:fill="FFFFFF"/>
        </w:rPr>
        <w:t>.</w:t>
      </w:r>
    </w:p>
    <w:p w14:paraId="34BB50E9" w14:textId="77777777" w:rsidR="00EB1717" w:rsidRDefault="00EB1717" w:rsidP="00EB1717">
      <w:pPr>
        <w:pStyle w:val="NormalnyWeb"/>
        <w:spacing w:before="0" w:after="0" w:line="100" w:lineRule="atLeast"/>
        <w:ind w:left="720"/>
        <w:rPr>
          <w:rFonts w:asciiTheme="minorHAnsi" w:hAnsiTheme="minorHAnsi" w:cstheme="minorHAnsi"/>
          <w:shd w:val="clear" w:color="auto" w:fill="FFFFFF"/>
        </w:rPr>
      </w:pPr>
    </w:p>
    <w:p w14:paraId="3BE58804" w14:textId="30332265" w:rsidR="000A68BA" w:rsidRPr="00C15CDE" w:rsidRDefault="000A68BA" w:rsidP="00EB1717">
      <w:pPr>
        <w:pStyle w:val="NormalnyWeb"/>
        <w:spacing w:before="0" w:after="0" w:line="100" w:lineRule="atLeast"/>
        <w:ind w:left="720"/>
        <w:rPr>
          <w:rFonts w:asciiTheme="minorHAnsi" w:hAnsiTheme="minorHAnsi" w:cstheme="minorHAnsi"/>
        </w:rPr>
      </w:pPr>
      <w:r w:rsidRPr="00C15CDE">
        <w:rPr>
          <w:rFonts w:asciiTheme="minorHAnsi" w:hAnsiTheme="minorHAnsi" w:cstheme="minorHAnsi"/>
          <w:shd w:val="clear" w:color="auto" w:fill="FFFFFF"/>
        </w:rPr>
        <w:t>Mile widziane</w:t>
      </w:r>
      <w:r w:rsidR="00AD4969" w:rsidRPr="00C15CDE">
        <w:rPr>
          <w:rFonts w:asciiTheme="minorHAnsi" w:hAnsiTheme="minorHAnsi" w:cstheme="minorHAnsi"/>
          <w:shd w:val="clear" w:color="auto" w:fill="FFFFFF"/>
        </w:rPr>
        <w:t>:</w:t>
      </w:r>
    </w:p>
    <w:p w14:paraId="6F9FD658" w14:textId="5B142A05" w:rsidR="000A68BA" w:rsidRDefault="004B540B" w:rsidP="00EB1717">
      <w:pPr>
        <w:pStyle w:val="NormalnyWeb"/>
        <w:numPr>
          <w:ilvl w:val="0"/>
          <w:numId w:val="7"/>
        </w:numPr>
        <w:spacing w:before="0" w:after="0" w:line="100" w:lineRule="atLeast"/>
        <w:rPr>
          <w:rFonts w:asciiTheme="minorHAnsi" w:hAnsiTheme="minorHAnsi" w:cstheme="minorHAnsi"/>
        </w:rPr>
      </w:pPr>
      <w:r w:rsidRPr="00C15CDE">
        <w:rPr>
          <w:rFonts w:asciiTheme="minorHAnsi" w:hAnsiTheme="minorHAnsi" w:cstheme="minorHAnsi"/>
        </w:rPr>
        <w:t>D</w:t>
      </w:r>
      <w:r w:rsidR="000A68BA" w:rsidRPr="00C15CDE">
        <w:rPr>
          <w:rFonts w:asciiTheme="minorHAnsi" w:hAnsiTheme="minorHAnsi" w:cstheme="minorHAnsi"/>
        </w:rPr>
        <w:t xml:space="preserve">oświadczenie w pracy terapeutycznej z osobami niepełnosprawnymi intelektualnie </w:t>
      </w:r>
      <w:r w:rsidR="00AD4969" w:rsidRPr="00C15CDE">
        <w:rPr>
          <w:rFonts w:asciiTheme="minorHAnsi" w:hAnsiTheme="minorHAnsi" w:cstheme="minorHAnsi"/>
        </w:rPr>
        <w:br/>
      </w:r>
      <w:r w:rsidR="000A68BA" w:rsidRPr="00C15CDE">
        <w:rPr>
          <w:rFonts w:asciiTheme="minorHAnsi" w:hAnsiTheme="minorHAnsi" w:cstheme="minorHAnsi"/>
        </w:rPr>
        <w:t xml:space="preserve">i z zaburzeniami psychicznymi (dopuszcza się  doświadczenie </w:t>
      </w:r>
      <w:r w:rsidRPr="00C15CDE">
        <w:rPr>
          <w:rFonts w:asciiTheme="minorHAnsi" w:hAnsiTheme="minorHAnsi" w:cstheme="minorHAnsi"/>
        </w:rPr>
        <w:t>jw</w:t>
      </w:r>
      <w:r w:rsidR="000A68BA" w:rsidRPr="00C15CDE">
        <w:rPr>
          <w:rFonts w:asciiTheme="minorHAnsi" w:hAnsiTheme="minorHAnsi" w:cstheme="minorHAnsi"/>
        </w:rPr>
        <w:t>.)</w:t>
      </w:r>
    </w:p>
    <w:p w14:paraId="250BCCFB" w14:textId="796B2045" w:rsidR="000A68BA" w:rsidRPr="00AF0E0A" w:rsidRDefault="000A68BA" w:rsidP="00EB1717">
      <w:pPr>
        <w:pStyle w:val="NormalnyWeb"/>
        <w:numPr>
          <w:ilvl w:val="0"/>
          <w:numId w:val="7"/>
        </w:numPr>
        <w:spacing w:before="0" w:after="0" w:line="100" w:lineRule="atLeast"/>
        <w:rPr>
          <w:rFonts w:asciiTheme="minorHAnsi" w:hAnsiTheme="minorHAnsi" w:cstheme="minorHAnsi"/>
        </w:rPr>
      </w:pPr>
      <w:r w:rsidRPr="00EB1717">
        <w:rPr>
          <w:rFonts w:asciiTheme="minorHAnsi" w:hAnsiTheme="minorHAnsi" w:cstheme="minorHAnsi"/>
        </w:rPr>
        <w:t>Ukończone (lub w trakcie realizacji) kursy i szkolenia tematycznie powiązane z terapią lub problemami osób, które są podmiotem działań terapeutycznyc</w:t>
      </w:r>
      <w:r w:rsidRPr="00EB1717">
        <w:rPr>
          <w:rFonts w:asciiTheme="minorHAnsi" w:hAnsiTheme="minorHAnsi" w:cstheme="minorHAnsi"/>
          <w:shd w:val="clear" w:color="auto" w:fill="FFFFFF"/>
        </w:rPr>
        <w:t>h</w:t>
      </w:r>
      <w:r w:rsidR="00AF0E0A">
        <w:rPr>
          <w:rFonts w:asciiTheme="minorHAnsi" w:hAnsiTheme="minorHAnsi" w:cstheme="minorHAnsi"/>
          <w:shd w:val="clear" w:color="auto" w:fill="FFFFFF"/>
        </w:rPr>
        <w:t>.</w:t>
      </w:r>
    </w:p>
    <w:p w14:paraId="38B8323E" w14:textId="77777777" w:rsidR="00AF0E0A" w:rsidRDefault="00AF0E0A" w:rsidP="00AF0E0A">
      <w:pPr>
        <w:pStyle w:val="NormalnyWeb"/>
        <w:spacing w:before="0" w:after="0" w:line="100" w:lineRule="atLeast"/>
        <w:rPr>
          <w:rFonts w:asciiTheme="minorHAnsi" w:hAnsiTheme="minorHAnsi" w:cstheme="minorHAnsi"/>
          <w:shd w:val="clear" w:color="auto" w:fill="FFFFFF"/>
        </w:rPr>
      </w:pPr>
    </w:p>
    <w:p w14:paraId="0F8B5183" w14:textId="4E16557D" w:rsidR="00AF0E0A" w:rsidRPr="00EB1717" w:rsidRDefault="00AF0E0A" w:rsidP="00AF0E0A">
      <w:pPr>
        <w:pStyle w:val="NormalnyWeb"/>
        <w:spacing w:before="0" w:after="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Kontakt: 61/4238121 lub </w:t>
      </w:r>
      <w:r>
        <w:rPr>
          <w:rFonts w:asciiTheme="minorHAnsi" w:hAnsiTheme="minorHAnsi" w:cstheme="minorHAnsi"/>
          <w:shd w:val="clear" w:color="auto" w:fill="FFFFFF"/>
        </w:rPr>
        <w:t>61/873</w:t>
      </w:r>
      <w:r>
        <w:rPr>
          <w:rFonts w:asciiTheme="minorHAnsi" w:hAnsiTheme="minorHAnsi" w:cstheme="minorHAnsi"/>
          <w:shd w:val="clear" w:color="auto" w:fill="FFFFFF"/>
        </w:rPr>
        <w:t>8</w:t>
      </w:r>
      <w:r>
        <w:rPr>
          <w:rFonts w:asciiTheme="minorHAnsi" w:hAnsiTheme="minorHAnsi" w:cstheme="minorHAnsi"/>
          <w:shd w:val="clear" w:color="auto" w:fill="FFFFFF"/>
        </w:rPr>
        <w:t>702</w:t>
      </w:r>
    </w:p>
    <w:p w14:paraId="4CA3761E" w14:textId="77777777" w:rsidR="00AD4969" w:rsidRPr="00C15CDE" w:rsidRDefault="00AD4969" w:rsidP="00C15CDE">
      <w:pPr>
        <w:jc w:val="center"/>
        <w:rPr>
          <w:rFonts w:cstheme="minorHAnsi"/>
          <w:b/>
          <w:bCs/>
        </w:rPr>
      </w:pPr>
    </w:p>
    <w:p w14:paraId="4FF59C52" w14:textId="3AACBD78" w:rsidR="00AD4969" w:rsidRPr="00AD4969" w:rsidRDefault="00AD4969" w:rsidP="00AD4969">
      <w:pPr>
        <w:pStyle w:val="Akapitzlist"/>
        <w:ind w:left="1080"/>
        <w:rPr>
          <w:b/>
          <w:bCs/>
        </w:rPr>
      </w:pPr>
    </w:p>
    <w:sectPr w:rsidR="00AD4969" w:rsidRPr="00AD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A60"/>
    <w:multiLevelType w:val="multilevel"/>
    <w:tmpl w:val="B2A4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73791"/>
    <w:multiLevelType w:val="multilevel"/>
    <w:tmpl w:val="5D04E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1E1113"/>
    <w:multiLevelType w:val="hybridMultilevel"/>
    <w:tmpl w:val="680644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D6AD0"/>
    <w:multiLevelType w:val="multilevel"/>
    <w:tmpl w:val="2EEA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751364"/>
    <w:multiLevelType w:val="multilevel"/>
    <w:tmpl w:val="2E28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2F5BBC"/>
    <w:multiLevelType w:val="hybridMultilevel"/>
    <w:tmpl w:val="E654B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F117F"/>
    <w:multiLevelType w:val="multilevel"/>
    <w:tmpl w:val="BF08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1408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18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85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061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8976785">
    <w:abstractNumId w:val="4"/>
  </w:num>
  <w:num w:numId="6" w16cid:durableId="1510410991">
    <w:abstractNumId w:val="2"/>
  </w:num>
  <w:num w:numId="7" w16cid:durableId="568078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A"/>
    <w:rsid w:val="000A68BA"/>
    <w:rsid w:val="004B540B"/>
    <w:rsid w:val="005E3239"/>
    <w:rsid w:val="00AD4969"/>
    <w:rsid w:val="00AF0E0A"/>
    <w:rsid w:val="00B513B3"/>
    <w:rsid w:val="00B74352"/>
    <w:rsid w:val="00C15CDE"/>
    <w:rsid w:val="00D00218"/>
    <w:rsid w:val="00E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AFF0"/>
  <w15:chartTrackingRefBased/>
  <w15:docId w15:val="{84284B6A-41FD-46E7-95D1-0E1E4982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A68BA"/>
    <w:pPr>
      <w:suppressAutoHyphens/>
      <w:spacing w:after="200" w:line="276" w:lineRule="auto"/>
    </w:pPr>
    <w:rPr>
      <w:rFonts w:ascii="Calibri" w:eastAsia="Calibri" w:hAnsi="Calibri" w:cs="Calibri"/>
      <w:color w:val="00000A"/>
      <w:kern w:val="0"/>
      <w:lang w:eastAsia="zh-CN"/>
      <w14:ligatures w14:val="none"/>
    </w:rPr>
  </w:style>
  <w:style w:type="paragraph" w:customStyle="1" w:styleId="Domylny">
    <w:name w:val="Domyślny"/>
    <w:rsid w:val="000A68BA"/>
    <w:pPr>
      <w:widowControl w:val="0"/>
      <w:suppressAutoHyphens/>
      <w:spacing w:after="200" w:line="360" w:lineRule="auto"/>
    </w:pPr>
    <w:rPr>
      <w:rFonts w:ascii="Times New Roman" w:eastAsia="Arial Unicode MS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Domylny"/>
    <w:unhideWhenUsed/>
    <w:rsid w:val="000A68B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AD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zolirm</dc:creator>
  <cp:keywords/>
  <dc:description/>
  <cp:lastModifiedBy>Karolina Lasek</cp:lastModifiedBy>
  <cp:revision>3</cp:revision>
  <dcterms:created xsi:type="dcterms:W3CDTF">2023-04-24T12:41:00Z</dcterms:created>
  <dcterms:modified xsi:type="dcterms:W3CDTF">2023-04-24T12:42:00Z</dcterms:modified>
</cp:coreProperties>
</file>