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D2" w:rsidRPr="00E82922" w:rsidRDefault="00E82922" w:rsidP="00D83FE5">
      <w:pPr>
        <w:rPr>
          <w:rFonts w:ascii="Times New Roman" w:hAnsi="Times New Roman" w:cs="Times New Roman"/>
          <w:b/>
        </w:rPr>
      </w:pPr>
      <w:r w:rsidRPr="00E82922">
        <w:rPr>
          <w:rFonts w:ascii="Times New Roman" w:hAnsi="Times New Roman" w:cs="Times New Roman"/>
          <w:b/>
        </w:rPr>
        <w:t>Konkurs na powierzenie funkcji kierownika Katedry i Zakładu Farmacji Fizycznej i Farmakokinetyki</w:t>
      </w:r>
    </w:p>
    <w:p w:rsidR="00C631A6" w:rsidRPr="00E82922" w:rsidRDefault="00C631A6" w:rsidP="00C631A6">
      <w:pPr>
        <w:rPr>
          <w:rFonts w:ascii="Times New Roman" w:hAnsi="Times New Roman" w:cs="Times New Roman"/>
          <w:u w:val="single"/>
        </w:rPr>
      </w:pPr>
      <w:r w:rsidRPr="00E82922">
        <w:rPr>
          <w:rFonts w:ascii="Times New Roman" w:hAnsi="Times New Roman" w:cs="Times New Roman"/>
          <w:u w:val="single"/>
        </w:rPr>
        <w:t>Skład Komisji</w:t>
      </w:r>
      <w:r w:rsidR="00E82922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E82922" w:rsidRDefault="00C631A6" w:rsidP="00C631A6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>-</w:t>
      </w:r>
      <w:r w:rsidR="005E5452" w:rsidRPr="00E82922">
        <w:rPr>
          <w:rFonts w:ascii="Times New Roman" w:hAnsi="Times New Roman" w:cs="Times New Roman"/>
        </w:rPr>
        <w:t xml:space="preserve"> </w:t>
      </w:r>
      <w:r w:rsidRPr="00E82922">
        <w:rPr>
          <w:rFonts w:ascii="Times New Roman" w:hAnsi="Times New Roman" w:cs="Times New Roman"/>
        </w:rPr>
        <w:t>Prorektor</w:t>
      </w:r>
      <w:r w:rsidR="0021327F">
        <w:rPr>
          <w:rFonts w:ascii="Times New Roman" w:hAnsi="Times New Roman" w:cs="Times New Roman"/>
        </w:rPr>
        <w:t xml:space="preserve"> – prof. dr hab. Zbigniew Krasiń</w:t>
      </w:r>
      <w:bookmarkStart w:id="0" w:name="_GoBack"/>
      <w:bookmarkEnd w:id="0"/>
      <w:r w:rsidR="0021327F">
        <w:rPr>
          <w:rFonts w:ascii="Times New Roman" w:hAnsi="Times New Roman" w:cs="Times New Roman"/>
        </w:rPr>
        <w:t>ski</w:t>
      </w:r>
    </w:p>
    <w:p w:rsidR="00C631A6" w:rsidRPr="00E82922" w:rsidRDefault="009B4968" w:rsidP="00D83FE5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>-</w:t>
      </w:r>
      <w:r w:rsidR="005E5452" w:rsidRPr="00E82922">
        <w:rPr>
          <w:rFonts w:ascii="Times New Roman" w:hAnsi="Times New Roman" w:cs="Times New Roman"/>
        </w:rPr>
        <w:t xml:space="preserve"> </w:t>
      </w:r>
      <w:r w:rsidRPr="00E82922">
        <w:rPr>
          <w:rFonts w:ascii="Times New Roman" w:hAnsi="Times New Roman" w:cs="Times New Roman"/>
        </w:rPr>
        <w:t>p</w:t>
      </w:r>
      <w:r w:rsidR="00BF7CD3" w:rsidRPr="00E82922">
        <w:rPr>
          <w:rFonts w:ascii="Times New Roman" w:hAnsi="Times New Roman" w:cs="Times New Roman"/>
        </w:rPr>
        <w:t xml:space="preserve">rof. dr hab. Beata Stanisz </w:t>
      </w:r>
    </w:p>
    <w:p w:rsidR="009B4968" w:rsidRPr="00E82922" w:rsidRDefault="009B4968" w:rsidP="00D83FE5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 xml:space="preserve">- prof. dr </w:t>
      </w:r>
      <w:r w:rsidR="00BF7CD3" w:rsidRPr="00E82922">
        <w:rPr>
          <w:rFonts w:ascii="Times New Roman" w:hAnsi="Times New Roman" w:cs="Times New Roman"/>
        </w:rPr>
        <w:t xml:space="preserve">hab. Barbara Thiem </w:t>
      </w:r>
    </w:p>
    <w:p w:rsidR="00BD5067" w:rsidRPr="00E82922" w:rsidRDefault="00BD5067" w:rsidP="00D83FE5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>-</w:t>
      </w:r>
      <w:r w:rsidR="00BF7CD3" w:rsidRPr="00E82922">
        <w:rPr>
          <w:rFonts w:ascii="Times New Roman" w:hAnsi="Times New Roman" w:cs="Times New Roman"/>
        </w:rPr>
        <w:t xml:space="preserve"> prof. dr hab. Marzena Gajęcka</w:t>
      </w:r>
      <w:r w:rsidR="00BF7CD3" w:rsidRPr="00E82922">
        <w:rPr>
          <w:rFonts w:ascii="Times New Roman" w:hAnsi="Times New Roman" w:cs="Times New Roman"/>
        </w:rPr>
        <w:tab/>
      </w:r>
    </w:p>
    <w:p w:rsidR="00BD5067" w:rsidRPr="00E82922" w:rsidRDefault="008B3188" w:rsidP="00D83FE5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>- dr hab. Agnieszka Bienert</w:t>
      </w:r>
    </w:p>
    <w:p w:rsidR="008B3188" w:rsidRPr="00E82922" w:rsidRDefault="008B3188" w:rsidP="00D83FE5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>- prof. dr hab. Leszek Kubisz</w:t>
      </w:r>
    </w:p>
    <w:p w:rsidR="00C631A6" w:rsidRDefault="008B3188" w:rsidP="00D83FE5">
      <w:pPr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>- dr hab. Dorota Formanowicz</w:t>
      </w:r>
    </w:p>
    <w:p w:rsidR="00E82922" w:rsidRDefault="00E82922" w:rsidP="00D83FE5">
      <w:pPr>
        <w:rPr>
          <w:rFonts w:ascii="Times New Roman" w:hAnsi="Times New Roman" w:cs="Times New Roman"/>
        </w:rPr>
      </w:pPr>
    </w:p>
    <w:p w:rsidR="00E82922" w:rsidRDefault="00E82922" w:rsidP="00D83FE5">
      <w:pPr>
        <w:rPr>
          <w:rFonts w:ascii="Times New Roman" w:hAnsi="Times New Roman" w:cs="Times New Roman"/>
        </w:rPr>
      </w:pPr>
    </w:p>
    <w:p w:rsidR="00E82922" w:rsidRDefault="00E82922" w:rsidP="00E82922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E82922" w:rsidRDefault="00E82922" w:rsidP="00E82922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E82922" w:rsidRDefault="00E82922" w:rsidP="00E82922">
      <w:pPr>
        <w:spacing w:after="0" w:line="360" w:lineRule="auto"/>
        <w:rPr>
          <w:rFonts w:ascii="Times New Roman" w:hAnsi="Times New Roman" w:cs="Times New Roman"/>
        </w:rPr>
      </w:pPr>
    </w:p>
    <w:p w:rsidR="00E82922" w:rsidRPr="00E82922" w:rsidRDefault="00E82922" w:rsidP="00D83FE5">
      <w:pPr>
        <w:rPr>
          <w:rFonts w:ascii="Times New Roman" w:hAnsi="Times New Roman" w:cs="Times New Roman"/>
        </w:rPr>
      </w:pPr>
    </w:p>
    <w:p w:rsidR="008C7D94" w:rsidRPr="00E82922" w:rsidRDefault="008C7D94" w:rsidP="00D83FE5">
      <w:pPr>
        <w:rPr>
          <w:rFonts w:ascii="Times New Roman" w:hAnsi="Times New Roman" w:cs="Times New Roman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E82922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327F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82922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2020-04-20T09:36:00Z</dcterms:created>
  <dcterms:modified xsi:type="dcterms:W3CDTF">2020-04-20T10:04:00Z</dcterms:modified>
</cp:coreProperties>
</file>