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F3" w:rsidRPr="0064532D" w:rsidRDefault="0064532D" w:rsidP="00257D05">
      <w:pPr>
        <w:spacing w:line="360" w:lineRule="auto"/>
        <w:jc w:val="center"/>
        <w:rPr>
          <w:rFonts w:asciiTheme="majorBidi" w:hAnsiTheme="majorBidi" w:cstheme="majorBidi"/>
        </w:rPr>
      </w:pPr>
      <w:r w:rsidRPr="0064532D">
        <w:rPr>
          <w:rFonts w:asciiTheme="majorBidi" w:hAnsiTheme="majorBidi" w:cstheme="majorBidi"/>
        </w:rPr>
        <w:t>PROPON</w:t>
      </w:r>
      <w:r>
        <w:rPr>
          <w:rFonts w:asciiTheme="majorBidi" w:hAnsiTheme="majorBidi" w:cstheme="majorBidi"/>
        </w:rPr>
        <w:t xml:space="preserve">OWANE </w:t>
      </w:r>
      <w:r w:rsidRPr="0064532D">
        <w:rPr>
          <w:rFonts w:asciiTheme="majorBidi" w:hAnsiTheme="majorBidi" w:cstheme="majorBidi"/>
        </w:rPr>
        <w:t xml:space="preserve">TEMATY PRAC MAGISTERSKICH </w:t>
      </w:r>
      <w:r>
        <w:rPr>
          <w:rFonts w:asciiTheme="majorBidi" w:hAnsiTheme="majorBidi" w:cstheme="majorBidi"/>
        </w:rPr>
        <w:t>DLA KIERUNKU ELEKTRORADIOLOGIA –</w:t>
      </w:r>
      <w:r w:rsidRPr="0064532D">
        <w:rPr>
          <w:rFonts w:asciiTheme="majorBidi" w:hAnsiTheme="majorBidi" w:cstheme="majorBidi"/>
        </w:rPr>
        <w:t xml:space="preserve"> ROK AKADEMICKI 2021/2022</w:t>
      </w:r>
    </w:p>
    <w:p w:rsidR="005B19F3" w:rsidRPr="001552C4" w:rsidRDefault="0064532D" w:rsidP="00257D05">
      <w:pPr>
        <w:spacing w:before="1200" w:line="360" w:lineRule="auto"/>
        <w:rPr>
          <w:rFonts w:asciiTheme="majorBidi" w:hAnsiTheme="majorBidi" w:cstheme="majorBidi"/>
          <w:smallCaps/>
          <w:u w:val="single"/>
        </w:rPr>
      </w:pPr>
      <w:r w:rsidRPr="001552C4">
        <w:rPr>
          <w:rFonts w:asciiTheme="majorBidi" w:hAnsiTheme="majorBidi" w:cstheme="majorBidi"/>
          <w:smallCaps/>
          <w:u w:val="single"/>
        </w:rPr>
        <w:t>Katedra i Zakład Elektroradiologii</w:t>
      </w:r>
    </w:p>
    <w:p w:rsidR="005B19F3" w:rsidRPr="0064532D" w:rsidRDefault="005B19F3" w:rsidP="00257D05">
      <w:pPr>
        <w:spacing w:before="600" w:line="360" w:lineRule="auto"/>
        <w:rPr>
          <w:rFonts w:asciiTheme="majorBidi" w:hAnsiTheme="majorBidi" w:cstheme="majorBidi"/>
        </w:rPr>
      </w:pPr>
      <w:r w:rsidRPr="0064532D">
        <w:rPr>
          <w:rFonts w:asciiTheme="majorBidi" w:hAnsiTheme="majorBidi" w:cstheme="majorBidi"/>
        </w:rPr>
        <w:t>prof. dr hab. Julian Malicki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00827">
        <w:rPr>
          <w:rFonts w:asciiTheme="majorBidi" w:hAnsiTheme="majorBidi" w:cstheme="majorBidi"/>
        </w:rPr>
        <w:t>Kompetencje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zawodowe</w:t>
      </w:r>
      <w:proofErr w:type="spellEnd"/>
      <w:r w:rsidRPr="00200827">
        <w:rPr>
          <w:rFonts w:asciiTheme="majorBidi" w:hAnsiTheme="majorBidi" w:cstheme="majorBidi"/>
        </w:rPr>
        <w:t xml:space="preserve"> elektroradiologów w wybranych krajach Europy i w Polsce</w:t>
      </w:r>
    </w:p>
    <w:p w:rsidR="005B19F3" w:rsidRPr="0064532D" w:rsidRDefault="005B19F3" w:rsidP="00257D05">
      <w:pPr>
        <w:spacing w:before="600" w:line="360" w:lineRule="auto"/>
        <w:rPr>
          <w:rFonts w:asciiTheme="majorBidi" w:hAnsiTheme="majorBidi" w:cstheme="majorBidi"/>
        </w:rPr>
      </w:pPr>
      <w:r w:rsidRPr="0064532D">
        <w:rPr>
          <w:rFonts w:asciiTheme="majorBidi" w:hAnsiTheme="majorBidi" w:cstheme="majorBidi"/>
        </w:rPr>
        <w:t>prof. dr hab. Tomasz Piotrowski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 xml:space="preserve">Analiza </w:t>
      </w:r>
      <w:proofErr w:type="spellStart"/>
      <w:r w:rsidRPr="00200827">
        <w:rPr>
          <w:rFonts w:asciiTheme="majorBidi" w:hAnsiTheme="majorBidi" w:cstheme="majorBidi"/>
        </w:rPr>
        <w:t>wpływu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złożoności</w:t>
      </w:r>
      <w:proofErr w:type="spellEnd"/>
      <w:r w:rsidRPr="00200827">
        <w:rPr>
          <w:rFonts w:asciiTheme="majorBidi" w:hAnsiTheme="majorBidi" w:cstheme="majorBidi"/>
        </w:rPr>
        <w:t xml:space="preserve"> radioter</w:t>
      </w:r>
      <w:r w:rsidR="0064532D" w:rsidRPr="00200827">
        <w:rPr>
          <w:rFonts w:asciiTheme="majorBidi" w:hAnsiTheme="majorBidi" w:cstheme="majorBidi"/>
        </w:rPr>
        <w:t>apeutycznych planów leczenia na</w:t>
      </w:r>
      <w:r w:rsidRPr="00200827">
        <w:rPr>
          <w:rFonts w:asciiTheme="majorBidi" w:hAnsiTheme="majorBidi" w:cstheme="majorBidi"/>
        </w:rPr>
        <w:t> wyniki</w:t>
      </w:r>
      <w:r w:rsidR="0064532D" w:rsidRPr="00200827">
        <w:rPr>
          <w:rFonts w:asciiTheme="majorBidi" w:hAnsiTheme="majorBidi" w:cstheme="majorBidi"/>
        </w:rPr>
        <w:t xml:space="preserve"> ich weryfikacji dozymetrycznej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 xml:space="preserve">Analiza </w:t>
      </w:r>
      <w:proofErr w:type="spellStart"/>
      <w:r w:rsidRPr="00200827">
        <w:rPr>
          <w:rFonts w:asciiTheme="majorBidi" w:hAnsiTheme="majorBidi" w:cstheme="majorBidi"/>
        </w:rPr>
        <w:t>wpływu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rozwiązań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technologicznych</w:t>
      </w:r>
      <w:proofErr w:type="spellEnd"/>
      <w:r w:rsidRPr="00200827">
        <w:rPr>
          <w:rFonts w:asciiTheme="majorBidi" w:hAnsiTheme="majorBidi" w:cstheme="majorBidi"/>
        </w:rPr>
        <w:t xml:space="preserve"> i parametrów technicznych akceleratorów liniowych na wyniki weryfikacji dozymetrycznej radio</w:t>
      </w:r>
      <w:r w:rsidR="0064532D" w:rsidRPr="00200827">
        <w:rPr>
          <w:rFonts w:asciiTheme="majorBidi" w:hAnsiTheme="majorBidi" w:cstheme="majorBidi"/>
        </w:rPr>
        <w:t>terapeutycznych planów leczenia</w:t>
      </w:r>
    </w:p>
    <w:p w:rsidR="005B19F3" w:rsidRPr="0064532D" w:rsidRDefault="005B19F3" w:rsidP="00257D05">
      <w:pPr>
        <w:spacing w:before="600" w:line="360" w:lineRule="auto"/>
        <w:rPr>
          <w:rFonts w:asciiTheme="majorBidi" w:hAnsiTheme="majorBidi" w:cstheme="majorBidi"/>
        </w:rPr>
      </w:pPr>
      <w:r w:rsidRPr="0064532D">
        <w:rPr>
          <w:rFonts w:asciiTheme="majorBidi" w:hAnsiTheme="majorBidi" w:cstheme="majorBidi"/>
        </w:rPr>
        <w:t>prof. dr hab. Piotr Milecki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 xml:space="preserve">Ocena </w:t>
      </w:r>
      <w:proofErr w:type="spellStart"/>
      <w:r w:rsidRPr="00200827">
        <w:rPr>
          <w:rFonts w:asciiTheme="majorBidi" w:hAnsiTheme="majorBidi" w:cstheme="majorBidi"/>
        </w:rPr>
        <w:t>funkcjonowania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układu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moczowego</w:t>
      </w:r>
      <w:proofErr w:type="spellEnd"/>
      <w:r w:rsidRPr="00200827">
        <w:rPr>
          <w:rFonts w:asciiTheme="majorBidi" w:hAnsiTheme="majorBidi" w:cstheme="majorBidi"/>
        </w:rPr>
        <w:t xml:space="preserve"> w Kwestionariuszu Międzynarodowej Skali Punktowej (IPSS) u chorych z dużym gruczołem krokowym, u któryc</w:t>
      </w:r>
      <w:r w:rsidR="0064532D" w:rsidRPr="00200827">
        <w:rPr>
          <w:rFonts w:asciiTheme="majorBidi" w:hAnsiTheme="majorBidi" w:cstheme="majorBidi"/>
        </w:rPr>
        <w:t>h zastosowano Nóż Cybernetyczny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 xml:space="preserve">Ocena </w:t>
      </w:r>
      <w:proofErr w:type="spellStart"/>
      <w:r w:rsidRPr="00200827">
        <w:rPr>
          <w:rFonts w:asciiTheme="majorBidi" w:hAnsiTheme="majorBidi" w:cstheme="majorBidi"/>
        </w:rPr>
        <w:t>funkcjonowania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układu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moczowego</w:t>
      </w:r>
      <w:proofErr w:type="spellEnd"/>
      <w:r w:rsidRPr="00200827">
        <w:rPr>
          <w:rFonts w:asciiTheme="majorBidi" w:hAnsiTheme="majorBidi" w:cstheme="majorBidi"/>
        </w:rPr>
        <w:t xml:space="preserve"> w Kwestionariuszu Międzynarodowej Skali Punktowej (IPSS) u chorych z małym gruczołem krokowym, u któryc</w:t>
      </w:r>
      <w:r w:rsidR="0064532D" w:rsidRPr="00200827">
        <w:rPr>
          <w:rFonts w:asciiTheme="majorBidi" w:hAnsiTheme="majorBidi" w:cstheme="majorBidi"/>
        </w:rPr>
        <w:t>h zastosowano Nóż Cybernetyczny</w:t>
      </w:r>
    </w:p>
    <w:p w:rsidR="005B19F3" w:rsidRPr="0064532D" w:rsidRDefault="005B19F3" w:rsidP="00257D05">
      <w:pPr>
        <w:spacing w:before="600" w:line="360" w:lineRule="auto"/>
        <w:rPr>
          <w:rFonts w:asciiTheme="majorBidi" w:hAnsiTheme="majorBidi" w:cstheme="majorBidi"/>
        </w:rPr>
      </w:pPr>
      <w:r w:rsidRPr="0064532D">
        <w:rPr>
          <w:rFonts w:asciiTheme="majorBidi" w:hAnsiTheme="majorBidi" w:cstheme="majorBidi"/>
        </w:rPr>
        <w:t>dr hab. Witold Cholewiński, prof. UMP</w:t>
      </w:r>
    </w:p>
    <w:p w:rsidR="005B19F3" w:rsidRPr="00200827" w:rsidRDefault="0064532D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00827">
        <w:rPr>
          <w:rFonts w:asciiTheme="majorBidi" w:hAnsiTheme="majorBidi" w:cstheme="majorBidi"/>
        </w:rPr>
        <w:t>Planowanie</w:t>
      </w:r>
      <w:proofErr w:type="spellEnd"/>
      <w:r w:rsidRPr="00200827">
        <w:rPr>
          <w:rFonts w:asciiTheme="majorBidi" w:hAnsiTheme="majorBidi" w:cstheme="majorBidi"/>
        </w:rPr>
        <w:t xml:space="preserve"> leczenia raka </w:t>
      </w:r>
      <w:proofErr w:type="spellStart"/>
      <w:r w:rsidRPr="00200827">
        <w:rPr>
          <w:rFonts w:asciiTheme="majorBidi" w:hAnsiTheme="majorBidi" w:cstheme="majorBidi"/>
        </w:rPr>
        <w:t>sromu</w:t>
      </w:r>
      <w:proofErr w:type="spellEnd"/>
      <w:r w:rsidRPr="00200827">
        <w:rPr>
          <w:rFonts w:asciiTheme="majorBidi" w:hAnsiTheme="majorBidi" w:cstheme="majorBidi"/>
        </w:rPr>
        <w:t xml:space="preserve"> –</w:t>
      </w:r>
      <w:r w:rsidR="005B19F3" w:rsidRPr="00200827">
        <w:rPr>
          <w:rFonts w:asciiTheme="majorBidi" w:hAnsiTheme="majorBidi" w:cstheme="majorBidi"/>
        </w:rPr>
        <w:t xml:space="preserve"> rola metod obrazowania </w:t>
      </w:r>
      <w:r w:rsidRPr="00200827">
        <w:rPr>
          <w:rFonts w:asciiTheme="majorBidi" w:hAnsiTheme="majorBidi" w:cstheme="majorBidi"/>
        </w:rPr>
        <w:t>radioizotopowego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00827">
        <w:rPr>
          <w:rFonts w:asciiTheme="majorBidi" w:hAnsiTheme="majorBidi" w:cstheme="majorBidi"/>
        </w:rPr>
        <w:t>Znaczenie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badania</w:t>
      </w:r>
      <w:proofErr w:type="spellEnd"/>
      <w:r w:rsidRPr="00200827">
        <w:rPr>
          <w:rFonts w:asciiTheme="majorBidi" w:hAnsiTheme="majorBidi" w:cstheme="majorBidi"/>
        </w:rPr>
        <w:t xml:space="preserve"> PET-CT w ocenie stopnia z</w:t>
      </w:r>
      <w:r w:rsidR="0064532D" w:rsidRPr="00200827">
        <w:rPr>
          <w:rFonts w:asciiTheme="majorBidi" w:hAnsiTheme="majorBidi" w:cstheme="majorBidi"/>
        </w:rPr>
        <w:t>aawansowania raka trzonu macicy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00827">
        <w:rPr>
          <w:rFonts w:asciiTheme="majorBidi" w:hAnsiTheme="majorBidi" w:cstheme="majorBidi"/>
        </w:rPr>
        <w:t>Rola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badania</w:t>
      </w:r>
      <w:proofErr w:type="spellEnd"/>
      <w:r w:rsidRPr="00200827">
        <w:rPr>
          <w:rFonts w:asciiTheme="majorBidi" w:hAnsiTheme="majorBidi" w:cstheme="majorBidi"/>
        </w:rPr>
        <w:t xml:space="preserve"> PET-CT w oceni</w:t>
      </w:r>
      <w:r w:rsidR="0064532D" w:rsidRPr="00200827">
        <w:rPr>
          <w:rFonts w:asciiTheme="majorBidi" w:hAnsiTheme="majorBidi" w:cstheme="majorBidi"/>
        </w:rPr>
        <w:t>e zmian złośliwych w otrzewnej</w:t>
      </w:r>
    </w:p>
    <w:p w:rsidR="00C556BC" w:rsidRPr="0064532D" w:rsidRDefault="005B19F3" w:rsidP="00257D05">
      <w:pPr>
        <w:spacing w:before="600" w:line="360" w:lineRule="auto"/>
        <w:rPr>
          <w:rFonts w:asciiTheme="majorBidi" w:hAnsiTheme="majorBidi" w:cstheme="majorBidi"/>
        </w:rPr>
      </w:pPr>
      <w:r w:rsidRPr="0064532D">
        <w:rPr>
          <w:rFonts w:asciiTheme="majorBidi" w:hAnsiTheme="majorBidi" w:cstheme="majorBidi"/>
        </w:rPr>
        <w:t>dr hab. Wiktoria Suchorska, prof. UMP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00827">
        <w:rPr>
          <w:rFonts w:asciiTheme="majorBidi" w:hAnsiTheme="majorBidi" w:cstheme="majorBidi"/>
        </w:rPr>
        <w:lastRenderedPageBreak/>
        <w:t>Charakterystyka</w:t>
      </w:r>
      <w:proofErr w:type="spellEnd"/>
      <w:r w:rsidRPr="00200827">
        <w:rPr>
          <w:rFonts w:asciiTheme="majorBidi" w:hAnsiTheme="majorBidi" w:cstheme="majorBidi"/>
        </w:rPr>
        <w:t xml:space="preserve"> komórek </w:t>
      </w:r>
      <w:proofErr w:type="spellStart"/>
      <w:r w:rsidRPr="00200827">
        <w:rPr>
          <w:rFonts w:asciiTheme="majorBidi" w:hAnsiTheme="majorBidi" w:cstheme="majorBidi"/>
        </w:rPr>
        <w:t>hodowli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pierwotnych</w:t>
      </w:r>
      <w:proofErr w:type="spellEnd"/>
      <w:r w:rsidRPr="00200827">
        <w:rPr>
          <w:rFonts w:asciiTheme="majorBidi" w:hAnsiTheme="majorBidi" w:cstheme="majorBidi"/>
        </w:rPr>
        <w:t xml:space="preserve"> fibroblastów związanych z nowotworem izolowanych od chorych z rakiem piersi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 xml:space="preserve">Analiza </w:t>
      </w:r>
      <w:proofErr w:type="spellStart"/>
      <w:r w:rsidRPr="00200827">
        <w:rPr>
          <w:rFonts w:asciiTheme="majorBidi" w:hAnsiTheme="majorBidi" w:cstheme="majorBidi"/>
        </w:rPr>
        <w:t>odpowiedzi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zapalnej</w:t>
      </w:r>
      <w:proofErr w:type="spellEnd"/>
      <w:r w:rsidRPr="00200827">
        <w:rPr>
          <w:rFonts w:asciiTheme="majorBidi" w:hAnsiTheme="majorBidi" w:cstheme="majorBidi"/>
        </w:rPr>
        <w:t xml:space="preserve"> po napromienianiu wybranych ustalonych linii komórkowych i nowotworowych</w:t>
      </w:r>
    </w:p>
    <w:p w:rsidR="005B19F3" w:rsidRPr="0064532D" w:rsidRDefault="005B19F3" w:rsidP="00257D05">
      <w:pPr>
        <w:spacing w:before="600" w:line="360" w:lineRule="auto"/>
        <w:rPr>
          <w:rFonts w:asciiTheme="majorBidi" w:hAnsiTheme="majorBidi" w:cstheme="majorBidi"/>
        </w:rPr>
      </w:pPr>
      <w:r w:rsidRPr="0064532D">
        <w:rPr>
          <w:rFonts w:asciiTheme="majorBidi" w:hAnsiTheme="majorBidi" w:cstheme="majorBidi"/>
        </w:rPr>
        <w:t>dr n. med. Agata Pietrzak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00827">
        <w:rPr>
          <w:rFonts w:asciiTheme="majorBidi" w:hAnsiTheme="majorBidi" w:cstheme="majorBidi"/>
        </w:rPr>
        <w:t>Rola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techniki</w:t>
      </w:r>
      <w:proofErr w:type="spellEnd"/>
      <w:r w:rsidRPr="00200827">
        <w:rPr>
          <w:rFonts w:asciiTheme="majorBidi" w:hAnsiTheme="majorBidi" w:cstheme="majorBidi"/>
        </w:rPr>
        <w:t xml:space="preserve"> 18F-FDG PET-CT w diag</w:t>
      </w:r>
      <w:r w:rsidR="0064532D" w:rsidRPr="00200827">
        <w:rPr>
          <w:rFonts w:asciiTheme="majorBidi" w:hAnsiTheme="majorBidi" w:cstheme="majorBidi"/>
        </w:rPr>
        <w:t>nostyce raka pęcherza moczowego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>Użyteczność metody PET-CT z użyciem radiofarmaceutyku 18F-fluorocholiny w ocenie</w:t>
      </w:r>
      <w:r w:rsidR="0064532D" w:rsidRPr="00200827">
        <w:rPr>
          <w:rFonts w:asciiTheme="majorBidi" w:hAnsiTheme="majorBidi" w:cstheme="majorBidi"/>
        </w:rPr>
        <w:t xml:space="preserve"> wznowy raka gruczołu krokowego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 xml:space="preserve">Ocena </w:t>
      </w:r>
      <w:proofErr w:type="spellStart"/>
      <w:r w:rsidRPr="00200827">
        <w:rPr>
          <w:rFonts w:asciiTheme="majorBidi" w:hAnsiTheme="majorBidi" w:cstheme="majorBidi"/>
        </w:rPr>
        <w:t>skuteczności</w:t>
      </w:r>
      <w:proofErr w:type="spellEnd"/>
      <w:r w:rsidRPr="00200827">
        <w:rPr>
          <w:rFonts w:asciiTheme="majorBidi" w:hAnsiTheme="majorBidi" w:cstheme="majorBidi"/>
        </w:rPr>
        <w:t xml:space="preserve"> leczenia raka jądra: rola badania 18</w:t>
      </w:r>
      <w:r w:rsidR="0064532D" w:rsidRPr="00200827">
        <w:rPr>
          <w:rFonts w:asciiTheme="majorBidi" w:hAnsiTheme="majorBidi" w:cstheme="majorBidi"/>
        </w:rPr>
        <w:t>F-FDG PET-CT</w:t>
      </w:r>
    </w:p>
    <w:p w:rsidR="005B19F3" w:rsidRPr="0064532D" w:rsidRDefault="005B19F3" w:rsidP="00257D05">
      <w:pPr>
        <w:spacing w:before="600" w:line="360" w:lineRule="auto"/>
        <w:rPr>
          <w:rFonts w:asciiTheme="majorBidi" w:hAnsiTheme="majorBidi" w:cstheme="majorBidi"/>
        </w:rPr>
      </w:pPr>
      <w:r w:rsidRPr="0064532D">
        <w:rPr>
          <w:rFonts w:asciiTheme="majorBidi" w:hAnsiTheme="majorBidi" w:cstheme="majorBidi"/>
        </w:rPr>
        <w:t>dr n. med. Agnieszka Skrobała</w:t>
      </w:r>
    </w:p>
    <w:p w:rsidR="00AF47E1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 xml:space="preserve">Analiza pola obrazowania i warunków ekspozycji </w:t>
      </w:r>
      <w:r w:rsidR="00ED6CE9" w:rsidRPr="00200827">
        <w:rPr>
          <w:rFonts w:asciiTheme="majorBidi" w:hAnsiTheme="majorBidi" w:cstheme="majorBidi"/>
        </w:rPr>
        <w:t xml:space="preserve">w </w:t>
      </w:r>
      <w:r w:rsidRPr="00200827">
        <w:rPr>
          <w:rFonts w:asciiTheme="majorBidi" w:hAnsiTheme="majorBidi" w:cstheme="majorBidi"/>
        </w:rPr>
        <w:t>stomatologicznej tomograf</w:t>
      </w:r>
      <w:r w:rsidR="0064532D" w:rsidRPr="00200827">
        <w:rPr>
          <w:rFonts w:asciiTheme="majorBidi" w:hAnsiTheme="majorBidi" w:cstheme="majorBidi"/>
        </w:rPr>
        <w:t>ii komputerowej wiązką stożkową</w:t>
      </w:r>
      <w:r w:rsidR="00200827" w:rsidRPr="00200827">
        <w:rPr>
          <w:rFonts w:asciiTheme="majorBidi" w:hAnsiTheme="majorBidi" w:cstheme="majorBidi"/>
        </w:rPr>
        <w:t xml:space="preserve"> 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>Ocena wiedzy za pomocą ankiety własnej na temat profilaktyki i terapii promieniowaniem jonizującym pacjentów z nowotworem głowy i szyi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>Przegląd techni</w:t>
      </w:r>
      <w:r w:rsidR="0064532D" w:rsidRPr="00200827">
        <w:rPr>
          <w:rFonts w:asciiTheme="majorBidi" w:hAnsiTheme="majorBidi" w:cstheme="majorBidi"/>
        </w:rPr>
        <w:t>k napromieniana raka żołądka po</w:t>
      </w:r>
      <w:r w:rsidRPr="00200827">
        <w:rPr>
          <w:rFonts w:asciiTheme="majorBidi" w:hAnsiTheme="majorBidi" w:cstheme="majorBidi"/>
        </w:rPr>
        <w:t>przez porównanie rozkładu dawek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>Przegląd technik na</w:t>
      </w:r>
      <w:r w:rsidR="0064532D" w:rsidRPr="00200827">
        <w:rPr>
          <w:rFonts w:asciiTheme="majorBidi" w:hAnsiTheme="majorBidi" w:cstheme="majorBidi"/>
        </w:rPr>
        <w:t>promieniana nowotworów płuca po</w:t>
      </w:r>
      <w:r w:rsidRPr="00200827">
        <w:rPr>
          <w:rFonts w:asciiTheme="majorBidi" w:hAnsiTheme="majorBidi" w:cstheme="majorBidi"/>
        </w:rPr>
        <w:t>przez porównanie metod kompensujących ruchomość oddechową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>Analiza warunków ekspozycji dwuwymiarowych zdjęć stomatologicznych w zależno</w:t>
      </w:r>
      <w:r w:rsidR="0064532D" w:rsidRPr="00200827">
        <w:rPr>
          <w:rFonts w:asciiTheme="majorBidi" w:hAnsiTheme="majorBidi" w:cstheme="majorBidi"/>
        </w:rPr>
        <w:t>ści od anatomii twarzy pacjenta</w:t>
      </w:r>
      <w:r w:rsidR="00AF47E1" w:rsidRPr="00200827">
        <w:rPr>
          <w:rFonts w:asciiTheme="majorBidi" w:hAnsiTheme="majorBidi" w:cstheme="majorBidi"/>
        </w:rPr>
        <w:t xml:space="preserve"> 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>Nowotwór odbytnicy, porównanie techn</w:t>
      </w:r>
      <w:r w:rsidR="00ED6CE9" w:rsidRPr="00200827">
        <w:rPr>
          <w:rFonts w:asciiTheme="majorBidi" w:hAnsiTheme="majorBidi" w:cstheme="majorBidi"/>
        </w:rPr>
        <w:t>ik napromieniania pod względem czynników</w:t>
      </w:r>
      <w:r w:rsidRPr="00200827">
        <w:rPr>
          <w:rFonts w:asciiTheme="majorBidi" w:hAnsiTheme="majorBidi" w:cstheme="majorBidi"/>
        </w:rPr>
        <w:t xml:space="preserve"> </w:t>
      </w:r>
      <w:r w:rsidR="00ED6CE9" w:rsidRPr="00200827">
        <w:rPr>
          <w:rFonts w:asciiTheme="majorBidi" w:hAnsiTheme="majorBidi" w:cstheme="majorBidi"/>
        </w:rPr>
        <w:t>obniżających</w:t>
      </w:r>
      <w:r w:rsidRPr="00200827">
        <w:rPr>
          <w:rFonts w:asciiTheme="majorBidi" w:hAnsiTheme="majorBidi" w:cstheme="majorBidi"/>
        </w:rPr>
        <w:t xml:space="preserve"> dawki w narządach krytycznych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>Porównanie technik napromienia nowotworów płuca pod względem</w:t>
      </w:r>
      <w:r w:rsidR="00E649AC" w:rsidRPr="00200827">
        <w:rPr>
          <w:rFonts w:asciiTheme="majorBidi" w:hAnsiTheme="majorBidi" w:cstheme="majorBidi"/>
        </w:rPr>
        <w:t xml:space="preserve"> czynników </w:t>
      </w:r>
      <w:r w:rsidRPr="00200827">
        <w:rPr>
          <w:rFonts w:asciiTheme="majorBidi" w:hAnsiTheme="majorBidi" w:cstheme="majorBidi"/>
        </w:rPr>
        <w:t>wpływających na redukcje dawki w narządach krytycznych</w:t>
      </w:r>
    </w:p>
    <w:p w:rsidR="005B19F3" w:rsidRPr="00200827" w:rsidRDefault="005B19F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  <w:b/>
        </w:rPr>
      </w:pPr>
      <w:r w:rsidRPr="00200827">
        <w:rPr>
          <w:rFonts w:asciiTheme="majorBidi" w:hAnsiTheme="majorBidi" w:cstheme="majorBidi"/>
        </w:rPr>
        <w:t>Zastosowanie ankiety własnej do oceny wiedzy na temat zastosowania radioterapii w leczeniu nowotworów mózgowia</w:t>
      </w:r>
      <w:r w:rsidR="00200827" w:rsidRPr="00200827">
        <w:rPr>
          <w:rFonts w:asciiTheme="majorBidi" w:hAnsiTheme="majorBidi" w:cstheme="majorBidi"/>
        </w:rPr>
        <w:t xml:space="preserve"> </w:t>
      </w:r>
    </w:p>
    <w:p w:rsidR="005B19F3" w:rsidRPr="0064532D" w:rsidRDefault="006C69A3" w:rsidP="00257D05">
      <w:pPr>
        <w:spacing w:before="600" w:line="360" w:lineRule="auto"/>
        <w:rPr>
          <w:rFonts w:asciiTheme="majorBidi" w:hAnsiTheme="majorBidi" w:cstheme="majorBidi"/>
        </w:rPr>
      </w:pPr>
      <w:r w:rsidRPr="0064532D">
        <w:rPr>
          <w:rFonts w:asciiTheme="majorBidi" w:hAnsiTheme="majorBidi" w:cstheme="majorBidi"/>
        </w:rPr>
        <w:t>dr n. med. Erwin Strzesak</w:t>
      </w:r>
    </w:p>
    <w:p w:rsidR="006C69A3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00827">
        <w:rPr>
          <w:rFonts w:asciiTheme="majorBidi" w:hAnsiTheme="majorBidi" w:cstheme="majorBidi"/>
        </w:rPr>
        <w:t>Wybrane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problemy</w:t>
      </w:r>
      <w:proofErr w:type="spellEnd"/>
      <w:r w:rsidRPr="00200827">
        <w:rPr>
          <w:rFonts w:asciiTheme="majorBidi" w:hAnsiTheme="majorBidi" w:cstheme="majorBidi"/>
        </w:rPr>
        <w:t xml:space="preserve"> w </w:t>
      </w:r>
      <w:proofErr w:type="spellStart"/>
      <w:r w:rsidRPr="00200827">
        <w:rPr>
          <w:rFonts w:asciiTheme="majorBidi" w:hAnsiTheme="majorBidi" w:cstheme="majorBidi"/>
        </w:rPr>
        <w:t>ewidencji</w:t>
      </w:r>
      <w:proofErr w:type="spellEnd"/>
      <w:r w:rsidRPr="00200827">
        <w:rPr>
          <w:rFonts w:asciiTheme="majorBidi" w:hAnsiTheme="majorBidi" w:cstheme="majorBidi"/>
        </w:rPr>
        <w:t xml:space="preserve"> świadczeń medycznych wpływające na wysokość przychodów za udzielane świadczenia zdrowotne</w:t>
      </w:r>
    </w:p>
    <w:p w:rsidR="00257D05" w:rsidRDefault="00257D05" w:rsidP="00257D05">
      <w:pPr>
        <w:spacing w:before="600" w:line="360" w:lineRule="auto"/>
        <w:rPr>
          <w:rFonts w:asciiTheme="majorBidi" w:hAnsiTheme="majorBidi" w:cstheme="majorBidi"/>
        </w:rPr>
      </w:pPr>
    </w:p>
    <w:p w:rsidR="006C69A3" w:rsidRPr="0064532D" w:rsidRDefault="006C69A3" w:rsidP="00257D05">
      <w:pPr>
        <w:spacing w:before="600" w:line="360" w:lineRule="auto"/>
        <w:rPr>
          <w:rFonts w:asciiTheme="majorBidi" w:hAnsiTheme="majorBidi" w:cstheme="majorBidi"/>
        </w:rPr>
      </w:pPr>
      <w:r w:rsidRPr="0064532D">
        <w:rPr>
          <w:rFonts w:asciiTheme="majorBidi" w:hAnsiTheme="majorBidi" w:cstheme="majorBidi"/>
        </w:rPr>
        <w:lastRenderedPageBreak/>
        <w:t>dr n. med. Ewa Wierzchosławska</w:t>
      </w:r>
    </w:p>
    <w:p w:rsidR="006C69A3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00827">
        <w:rPr>
          <w:rFonts w:asciiTheme="majorBidi" w:hAnsiTheme="majorBidi" w:cstheme="majorBidi"/>
        </w:rPr>
        <w:t>Rola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mammografii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spektralnej</w:t>
      </w:r>
      <w:proofErr w:type="spellEnd"/>
      <w:r w:rsidRPr="00200827">
        <w:rPr>
          <w:rFonts w:asciiTheme="majorBidi" w:hAnsiTheme="majorBidi" w:cstheme="majorBidi"/>
        </w:rPr>
        <w:t xml:space="preserve"> w diagnos</w:t>
      </w:r>
      <w:r w:rsidR="0064532D" w:rsidRPr="00200827">
        <w:rPr>
          <w:rFonts w:asciiTheme="majorBidi" w:hAnsiTheme="majorBidi" w:cstheme="majorBidi"/>
        </w:rPr>
        <w:t>tyce raka gruczołu piersiowego</w:t>
      </w:r>
    </w:p>
    <w:p w:rsidR="006C69A3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00827">
        <w:rPr>
          <w:rFonts w:asciiTheme="majorBidi" w:hAnsiTheme="majorBidi" w:cstheme="majorBidi"/>
        </w:rPr>
        <w:t>Rola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sekwencji</w:t>
      </w:r>
      <w:proofErr w:type="spellEnd"/>
      <w:r w:rsidRPr="00200827">
        <w:rPr>
          <w:rFonts w:asciiTheme="majorBidi" w:hAnsiTheme="majorBidi" w:cstheme="majorBidi"/>
        </w:rPr>
        <w:t xml:space="preserve"> T2-zależnej i FLAIR w oce</w:t>
      </w:r>
      <w:r w:rsidR="0064532D" w:rsidRPr="00200827">
        <w:rPr>
          <w:rFonts w:asciiTheme="majorBidi" w:hAnsiTheme="majorBidi" w:cstheme="majorBidi"/>
        </w:rPr>
        <w:t>nie zmian w istocie białej OUN</w:t>
      </w:r>
    </w:p>
    <w:p w:rsidR="006C69A3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00827">
        <w:rPr>
          <w:rFonts w:asciiTheme="majorBidi" w:hAnsiTheme="majorBidi" w:cstheme="majorBidi"/>
        </w:rPr>
        <w:t>Rola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badania</w:t>
      </w:r>
      <w:proofErr w:type="spellEnd"/>
      <w:r w:rsidRPr="00200827">
        <w:rPr>
          <w:rFonts w:asciiTheme="majorBidi" w:hAnsiTheme="majorBidi" w:cstheme="majorBidi"/>
        </w:rPr>
        <w:t xml:space="preserve"> MR w </w:t>
      </w:r>
      <w:r w:rsidR="0064532D" w:rsidRPr="00200827">
        <w:rPr>
          <w:rFonts w:asciiTheme="majorBidi" w:hAnsiTheme="majorBidi" w:cstheme="majorBidi"/>
        </w:rPr>
        <w:t>diagnostyce raka szyjki macicy</w:t>
      </w:r>
    </w:p>
    <w:p w:rsidR="006C69A3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00827">
        <w:rPr>
          <w:rFonts w:asciiTheme="majorBidi" w:hAnsiTheme="majorBidi" w:cstheme="majorBidi"/>
        </w:rPr>
        <w:t>Rola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badania</w:t>
      </w:r>
      <w:proofErr w:type="spellEnd"/>
      <w:r w:rsidRPr="00200827">
        <w:rPr>
          <w:rFonts w:asciiTheme="majorBidi" w:hAnsiTheme="majorBidi" w:cstheme="majorBidi"/>
        </w:rPr>
        <w:t xml:space="preserve"> MR w ocenie </w:t>
      </w:r>
      <w:r w:rsidR="0064532D" w:rsidRPr="00200827">
        <w:rPr>
          <w:rFonts w:asciiTheme="majorBidi" w:hAnsiTheme="majorBidi" w:cstheme="majorBidi"/>
        </w:rPr>
        <w:t>implantów gruczołu piersiowego</w:t>
      </w:r>
    </w:p>
    <w:p w:rsidR="006C69A3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00827">
        <w:rPr>
          <w:rFonts w:asciiTheme="majorBidi" w:hAnsiTheme="majorBidi" w:cstheme="majorBidi"/>
        </w:rPr>
        <w:t>Rola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badania</w:t>
      </w:r>
      <w:proofErr w:type="spellEnd"/>
      <w:r w:rsidRPr="00200827">
        <w:rPr>
          <w:rFonts w:asciiTheme="majorBidi" w:hAnsiTheme="majorBidi" w:cstheme="majorBidi"/>
        </w:rPr>
        <w:t xml:space="preserve"> MR w diagnostyce n</w:t>
      </w:r>
      <w:r w:rsidR="0064532D" w:rsidRPr="00200827">
        <w:rPr>
          <w:rFonts w:asciiTheme="majorBidi" w:hAnsiTheme="majorBidi" w:cstheme="majorBidi"/>
        </w:rPr>
        <w:t>owotworów wątroby</w:t>
      </w:r>
    </w:p>
    <w:p w:rsidR="006C69A3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00827">
        <w:rPr>
          <w:rFonts w:asciiTheme="majorBidi" w:hAnsiTheme="majorBidi" w:cstheme="majorBidi"/>
        </w:rPr>
        <w:t>Diagnostyka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obrazowa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udarów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mózgu</w:t>
      </w:r>
      <w:proofErr w:type="spellEnd"/>
      <w:r w:rsidRPr="00200827">
        <w:rPr>
          <w:rFonts w:asciiTheme="majorBidi" w:hAnsiTheme="majorBidi" w:cstheme="majorBidi"/>
        </w:rPr>
        <w:t xml:space="preserve"> z szcz</w:t>
      </w:r>
      <w:r w:rsidR="0064532D" w:rsidRPr="00200827">
        <w:rPr>
          <w:rFonts w:asciiTheme="majorBidi" w:hAnsiTheme="majorBidi" w:cstheme="majorBidi"/>
        </w:rPr>
        <w:t>ególnym uwzględnieniem badania TK i MR</w:t>
      </w:r>
    </w:p>
    <w:p w:rsidR="006C69A3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 xml:space="preserve">Analiza </w:t>
      </w:r>
      <w:proofErr w:type="spellStart"/>
      <w:r w:rsidRPr="00200827">
        <w:rPr>
          <w:rFonts w:asciiTheme="majorBidi" w:hAnsiTheme="majorBidi" w:cstheme="majorBidi"/>
        </w:rPr>
        <w:t>reakcji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ubocznych</w:t>
      </w:r>
      <w:proofErr w:type="spellEnd"/>
      <w:r w:rsidRPr="00200827">
        <w:rPr>
          <w:rFonts w:asciiTheme="majorBidi" w:hAnsiTheme="majorBidi" w:cstheme="majorBidi"/>
        </w:rPr>
        <w:t xml:space="preserve"> na dożylnie podanie śr. kontrastują</w:t>
      </w:r>
      <w:r w:rsidR="0064532D" w:rsidRPr="00200827">
        <w:rPr>
          <w:rFonts w:asciiTheme="majorBidi" w:hAnsiTheme="majorBidi" w:cstheme="majorBidi"/>
        </w:rPr>
        <w:t xml:space="preserve">cego u pacjentów </w:t>
      </w:r>
      <w:r w:rsidRPr="00200827">
        <w:rPr>
          <w:rFonts w:asciiTheme="majorBidi" w:hAnsiTheme="majorBidi" w:cstheme="majorBidi"/>
        </w:rPr>
        <w:t>w b</w:t>
      </w:r>
      <w:r w:rsidR="0064532D" w:rsidRPr="00200827">
        <w:rPr>
          <w:rFonts w:asciiTheme="majorBidi" w:hAnsiTheme="majorBidi" w:cstheme="majorBidi"/>
        </w:rPr>
        <w:t>adaniu tomografii komputerowej</w:t>
      </w:r>
    </w:p>
    <w:p w:rsidR="006C69A3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 xml:space="preserve">Analiza </w:t>
      </w:r>
      <w:proofErr w:type="spellStart"/>
      <w:r w:rsidRPr="00200827">
        <w:rPr>
          <w:rFonts w:asciiTheme="majorBidi" w:hAnsiTheme="majorBidi" w:cstheme="majorBidi"/>
        </w:rPr>
        <w:t>reakcji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ubocznych</w:t>
      </w:r>
      <w:proofErr w:type="spellEnd"/>
      <w:r w:rsidRPr="00200827">
        <w:rPr>
          <w:rFonts w:asciiTheme="majorBidi" w:hAnsiTheme="majorBidi" w:cstheme="majorBidi"/>
        </w:rPr>
        <w:t xml:space="preserve"> na dożylnie podanie śr. kontrastując</w:t>
      </w:r>
      <w:r w:rsidR="0064532D" w:rsidRPr="00200827">
        <w:rPr>
          <w:rFonts w:asciiTheme="majorBidi" w:hAnsiTheme="majorBidi" w:cstheme="majorBidi"/>
        </w:rPr>
        <w:t xml:space="preserve">ego u pacjentów </w:t>
      </w:r>
      <w:r w:rsidRPr="00200827">
        <w:rPr>
          <w:rFonts w:asciiTheme="majorBidi" w:hAnsiTheme="majorBidi" w:cstheme="majorBidi"/>
        </w:rPr>
        <w:t>w b</w:t>
      </w:r>
      <w:r w:rsidR="0064532D" w:rsidRPr="00200827">
        <w:rPr>
          <w:rFonts w:asciiTheme="majorBidi" w:hAnsiTheme="majorBidi" w:cstheme="majorBidi"/>
        </w:rPr>
        <w:t>adaniu rezonansu magnetycznego</w:t>
      </w:r>
    </w:p>
    <w:p w:rsidR="006C69A3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 xml:space="preserve">Zastosowanie </w:t>
      </w:r>
      <w:proofErr w:type="spellStart"/>
      <w:r w:rsidRPr="00200827">
        <w:rPr>
          <w:rFonts w:asciiTheme="majorBidi" w:hAnsiTheme="majorBidi" w:cstheme="majorBidi"/>
        </w:rPr>
        <w:t>rezonansu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magnetycznego</w:t>
      </w:r>
      <w:proofErr w:type="spellEnd"/>
      <w:r w:rsidRPr="00200827">
        <w:rPr>
          <w:rFonts w:asciiTheme="majorBidi" w:hAnsiTheme="majorBidi" w:cstheme="majorBidi"/>
        </w:rPr>
        <w:t xml:space="preserve"> w diagnostyce obrazowej zmian </w:t>
      </w:r>
      <w:r w:rsidR="0064532D" w:rsidRPr="00200827">
        <w:rPr>
          <w:rFonts w:asciiTheme="majorBidi" w:hAnsiTheme="majorBidi" w:cstheme="majorBidi"/>
        </w:rPr>
        <w:t>chorobowych w obrębie miednicy</w:t>
      </w:r>
    </w:p>
    <w:p w:rsidR="006C69A3" w:rsidRPr="0064532D" w:rsidRDefault="006C69A3" w:rsidP="00257D05">
      <w:pPr>
        <w:spacing w:before="600" w:line="360" w:lineRule="auto"/>
        <w:rPr>
          <w:rFonts w:asciiTheme="majorBidi" w:hAnsiTheme="majorBidi" w:cstheme="majorBidi"/>
        </w:rPr>
      </w:pPr>
      <w:r w:rsidRPr="0064532D">
        <w:rPr>
          <w:rFonts w:asciiTheme="majorBidi" w:hAnsiTheme="majorBidi" w:cstheme="majorBidi"/>
        </w:rPr>
        <w:t>dr n</w:t>
      </w:r>
      <w:r w:rsidR="00E25480">
        <w:rPr>
          <w:rFonts w:asciiTheme="majorBidi" w:hAnsiTheme="majorBidi" w:cstheme="majorBidi"/>
        </w:rPr>
        <w:t>.</w:t>
      </w:r>
      <w:r w:rsidRPr="0064532D">
        <w:rPr>
          <w:rFonts w:asciiTheme="majorBidi" w:hAnsiTheme="majorBidi" w:cstheme="majorBidi"/>
        </w:rPr>
        <w:t xml:space="preserve"> med. Grzegorz Zwierzchowski</w:t>
      </w:r>
    </w:p>
    <w:p w:rsidR="0064532D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 xml:space="preserve">Analiza metod </w:t>
      </w:r>
      <w:proofErr w:type="spellStart"/>
      <w:r w:rsidRPr="00200827">
        <w:rPr>
          <w:rFonts w:asciiTheme="majorBidi" w:hAnsiTheme="majorBidi" w:cstheme="majorBidi"/>
        </w:rPr>
        <w:t>specyfikacji</w:t>
      </w:r>
      <w:proofErr w:type="spellEnd"/>
      <w:r w:rsidRPr="00200827">
        <w:rPr>
          <w:rFonts w:asciiTheme="majorBidi" w:hAnsiTheme="majorBidi" w:cstheme="majorBidi"/>
        </w:rPr>
        <w:t xml:space="preserve"> dawki dla wybranych przypadków brachyterapii powierzchniowej z uwzględnieniem wykorzystania aplikatorów indywidualnych wykona</w:t>
      </w:r>
      <w:r w:rsidR="0064532D" w:rsidRPr="00200827">
        <w:rPr>
          <w:rFonts w:asciiTheme="majorBidi" w:hAnsiTheme="majorBidi" w:cstheme="majorBidi"/>
        </w:rPr>
        <w:t xml:space="preserve">nych techniką </w:t>
      </w:r>
      <w:proofErr w:type="spellStart"/>
      <w:r w:rsidR="0064532D" w:rsidRPr="00200827">
        <w:rPr>
          <w:rFonts w:asciiTheme="majorBidi" w:hAnsiTheme="majorBidi" w:cstheme="majorBidi"/>
        </w:rPr>
        <w:t>stereolitografii</w:t>
      </w:r>
      <w:proofErr w:type="spellEnd"/>
    </w:p>
    <w:p w:rsidR="0064532D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>Analiza długoczasowej zmienności parametrów rozkładów dawek w brachyterapii prostaty z wykorzystaniem implantów stałych dla wy</w:t>
      </w:r>
      <w:r w:rsidR="0064532D" w:rsidRPr="00200827">
        <w:rPr>
          <w:rFonts w:asciiTheme="majorBidi" w:hAnsiTheme="majorBidi" w:cstheme="majorBidi"/>
        </w:rPr>
        <w:t>branych przypadków klinicznych</w:t>
      </w:r>
    </w:p>
    <w:p w:rsidR="0064532D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00827">
        <w:rPr>
          <w:rFonts w:asciiTheme="majorBidi" w:hAnsiTheme="majorBidi" w:cstheme="majorBidi"/>
        </w:rPr>
        <w:t>Weryfikacja</w:t>
      </w:r>
      <w:proofErr w:type="spellEnd"/>
      <w:r w:rsidRPr="00200827">
        <w:rPr>
          <w:rFonts w:asciiTheme="majorBidi" w:hAnsiTheme="majorBidi" w:cstheme="majorBidi"/>
        </w:rPr>
        <w:t xml:space="preserve"> możliwości zastosowania algorytmów opartych na formalizmie TG-186 w przypadku występowania struktur kostnych w po</w:t>
      </w:r>
      <w:r w:rsidR="0064532D" w:rsidRPr="00200827">
        <w:rPr>
          <w:rFonts w:asciiTheme="majorBidi" w:hAnsiTheme="majorBidi" w:cstheme="majorBidi"/>
        </w:rPr>
        <w:t>bliżu napromienianej objętości</w:t>
      </w:r>
    </w:p>
    <w:p w:rsidR="0064532D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>Analiza możliwości popr</w:t>
      </w:r>
      <w:r w:rsidR="0064532D" w:rsidRPr="00200827">
        <w:rPr>
          <w:rFonts w:asciiTheme="majorBidi" w:hAnsiTheme="majorBidi" w:cstheme="majorBidi"/>
        </w:rPr>
        <w:t xml:space="preserve">awy parametrów rozkładów dawek </w:t>
      </w:r>
      <w:r w:rsidRPr="00200827">
        <w:rPr>
          <w:rFonts w:asciiTheme="majorBidi" w:hAnsiTheme="majorBidi" w:cstheme="majorBidi"/>
        </w:rPr>
        <w:t>po wprowad</w:t>
      </w:r>
      <w:r w:rsidR="00E25480" w:rsidRPr="00200827">
        <w:rPr>
          <w:rFonts w:asciiTheme="majorBidi" w:hAnsiTheme="majorBidi" w:cstheme="majorBidi"/>
        </w:rPr>
        <w:t>zeniu do praktyki klinicznej 40-kanałowego aparatu z</w:t>
      </w:r>
      <w:r w:rsidRPr="00200827">
        <w:rPr>
          <w:rFonts w:asciiTheme="majorBidi" w:hAnsiTheme="majorBidi" w:cstheme="majorBidi"/>
        </w:rPr>
        <w:t>e skokiem źródła 1</w:t>
      </w:r>
      <w:r w:rsidR="00E25480" w:rsidRPr="00200827">
        <w:rPr>
          <w:rFonts w:asciiTheme="majorBidi" w:hAnsiTheme="majorBidi" w:cstheme="majorBidi"/>
        </w:rPr>
        <w:t xml:space="preserve"> </w:t>
      </w:r>
      <w:r w:rsidRPr="00200827">
        <w:rPr>
          <w:rFonts w:asciiTheme="majorBidi" w:hAnsiTheme="majorBidi" w:cstheme="majorBidi"/>
        </w:rPr>
        <w:t>mm dla brachyterapii prostaty z planowaniem l</w:t>
      </w:r>
      <w:r w:rsidR="00E25480" w:rsidRPr="00200827">
        <w:rPr>
          <w:rFonts w:asciiTheme="majorBidi" w:hAnsiTheme="majorBidi" w:cstheme="majorBidi"/>
        </w:rPr>
        <w:t>eczenia w czasie rzeczywistym</w:t>
      </w:r>
    </w:p>
    <w:p w:rsidR="0064532D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00827">
        <w:rPr>
          <w:rFonts w:asciiTheme="majorBidi" w:hAnsiTheme="majorBidi" w:cstheme="majorBidi"/>
        </w:rPr>
        <w:t>Weryfikacja</w:t>
      </w:r>
      <w:proofErr w:type="spellEnd"/>
      <w:r w:rsidRPr="00200827">
        <w:rPr>
          <w:rFonts w:asciiTheme="majorBidi" w:hAnsiTheme="majorBidi" w:cstheme="majorBidi"/>
        </w:rPr>
        <w:t xml:space="preserve"> możliwej korelacji miedzy pomiędzy objętością gruczołu krokowego, parametrami rozkładów dawek a ilością zastosowanych implantów w brachyterapii prostaty z planowaniem </w:t>
      </w:r>
      <w:r w:rsidR="00E25480" w:rsidRPr="00200827">
        <w:rPr>
          <w:rFonts w:asciiTheme="majorBidi" w:hAnsiTheme="majorBidi" w:cstheme="majorBidi"/>
        </w:rPr>
        <w:t>leczenia w czasie rzeczywistym</w:t>
      </w:r>
    </w:p>
    <w:p w:rsidR="006C69A3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>Analiza możliwo</w:t>
      </w:r>
      <w:r w:rsidR="00E25480" w:rsidRPr="00200827">
        <w:rPr>
          <w:rFonts w:asciiTheme="majorBidi" w:hAnsiTheme="majorBidi" w:cstheme="majorBidi"/>
        </w:rPr>
        <w:t>ści zastosowania formalizmu TG –</w:t>
      </w:r>
      <w:r w:rsidRPr="00200827">
        <w:rPr>
          <w:rFonts w:asciiTheme="majorBidi" w:hAnsiTheme="majorBidi" w:cstheme="majorBidi"/>
        </w:rPr>
        <w:t xml:space="preserve"> 186 do symulacji fizycznych parametrów materiału aplikatora wykonanego techniką </w:t>
      </w:r>
      <w:proofErr w:type="spellStart"/>
      <w:r w:rsidRPr="00200827">
        <w:rPr>
          <w:rFonts w:asciiTheme="majorBidi" w:hAnsiTheme="majorBidi" w:cstheme="majorBidi"/>
        </w:rPr>
        <w:t>stereolitografii</w:t>
      </w:r>
      <w:proofErr w:type="spellEnd"/>
      <w:r w:rsidRPr="00200827">
        <w:rPr>
          <w:rFonts w:asciiTheme="majorBidi" w:hAnsiTheme="majorBidi" w:cstheme="majorBidi"/>
        </w:rPr>
        <w:t xml:space="preserve"> dla w</w:t>
      </w:r>
      <w:r w:rsidR="00E25480" w:rsidRPr="00200827">
        <w:rPr>
          <w:rFonts w:asciiTheme="majorBidi" w:hAnsiTheme="majorBidi" w:cstheme="majorBidi"/>
        </w:rPr>
        <w:t>ybranych przypadków klinicznych</w:t>
      </w:r>
    </w:p>
    <w:p w:rsidR="00E25480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>Analiza war</w:t>
      </w:r>
      <w:r w:rsidR="0064532D" w:rsidRPr="00200827">
        <w:rPr>
          <w:rFonts w:asciiTheme="majorBidi" w:hAnsiTheme="majorBidi" w:cstheme="majorBidi"/>
        </w:rPr>
        <w:t xml:space="preserve">tości całkowitej referencyjnej </w:t>
      </w:r>
      <w:proofErr w:type="spellStart"/>
      <w:r w:rsidRPr="00200827">
        <w:rPr>
          <w:rFonts w:asciiTheme="majorBidi" w:hAnsiTheme="majorBidi" w:cstheme="majorBidi"/>
        </w:rPr>
        <w:t>kermy</w:t>
      </w:r>
      <w:proofErr w:type="spellEnd"/>
      <w:r w:rsidRPr="00200827">
        <w:rPr>
          <w:rFonts w:asciiTheme="majorBidi" w:hAnsiTheme="majorBidi" w:cstheme="majorBidi"/>
        </w:rPr>
        <w:t xml:space="preserve"> w powietrzu (TRAK) w brachyterapii </w:t>
      </w:r>
      <w:r w:rsidR="00E25480" w:rsidRPr="00200827">
        <w:rPr>
          <w:rFonts w:asciiTheme="majorBidi" w:hAnsiTheme="majorBidi" w:cstheme="majorBidi"/>
        </w:rPr>
        <w:t>pacjentek z nowotworami piersi</w:t>
      </w:r>
    </w:p>
    <w:p w:rsidR="006C69A3" w:rsidRPr="00200827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00827">
        <w:rPr>
          <w:rFonts w:asciiTheme="majorBidi" w:hAnsiTheme="majorBidi" w:cstheme="majorBidi"/>
        </w:rPr>
        <w:t xml:space="preserve">Analiza </w:t>
      </w:r>
      <w:proofErr w:type="spellStart"/>
      <w:r w:rsidRPr="00200827">
        <w:rPr>
          <w:rFonts w:asciiTheme="majorBidi" w:hAnsiTheme="majorBidi" w:cstheme="majorBidi"/>
        </w:rPr>
        <w:t>wartości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całkowitej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referencyjnej</w:t>
      </w:r>
      <w:proofErr w:type="spellEnd"/>
      <w:r w:rsidRPr="00200827">
        <w:rPr>
          <w:rFonts w:asciiTheme="majorBidi" w:hAnsiTheme="majorBidi" w:cstheme="majorBidi"/>
        </w:rPr>
        <w:t xml:space="preserve"> </w:t>
      </w:r>
      <w:proofErr w:type="spellStart"/>
      <w:r w:rsidRPr="00200827">
        <w:rPr>
          <w:rFonts w:asciiTheme="majorBidi" w:hAnsiTheme="majorBidi" w:cstheme="majorBidi"/>
        </w:rPr>
        <w:t>kermy</w:t>
      </w:r>
      <w:proofErr w:type="spellEnd"/>
      <w:r w:rsidRPr="00200827">
        <w:rPr>
          <w:rFonts w:asciiTheme="majorBidi" w:hAnsiTheme="majorBidi" w:cstheme="majorBidi"/>
        </w:rPr>
        <w:t xml:space="preserve"> w powietrzu (TRAK) w zależności od parametrów planu leczenia w brachyterapii p</w:t>
      </w:r>
      <w:r w:rsidR="00E25480" w:rsidRPr="00200827">
        <w:rPr>
          <w:rFonts w:asciiTheme="majorBidi" w:hAnsiTheme="majorBidi" w:cstheme="majorBidi"/>
        </w:rPr>
        <w:t>acjentów z nowotworami prostaty</w:t>
      </w:r>
    </w:p>
    <w:p w:rsidR="006C69A3" w:rsidRPr="001552C4" w:rsidRDefault="00E25480" w:rsidP="00257D05">
      <w:pPr>
        <w:spacing w:before="2000" w:line="360" w:lineRule="auto"/>
        <w:rPr>
          <w:rFonts w:asciiTheme="majorBidi" w:hAnsiTheme="majorBidi" w:cstheme="majorBidi"/>
          <w:smallCaps/>
          <w:u w:val="single"/>
        </w:rPr>
      </w:pPr>
      <w:r w:rsidRPr="001552C4">
        <w:rPr>
          <w:rFonts w:asciiTheme="majorBidi" w:hAnsiTheme="majorBidi" w:cstheme="majorBidi"/>
          <w:smallCaps/>
          <w:u w:val="single"/>
        </w:rPr>
        <w:lastRenderedPageBreak/>
        <w:t>Katedra i Zakład Prawa Medycznego i Farmaceutycznego</w:t>
      </w:r>
    </w:p>
    <w:p w:rsidR="006C69A3" w:rsidRPr="0064532D" w:rsidRDefault="00E25480" w:rsidP="00257D05">
      <w:pPr>
        <w:spacing w:before="60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6C69A3" w:rsidRPr="0064532D">
        <w:rPr>
          <w:rFonts w:asciiTheme="majorBidi" w:hAnsiTheme="majorBidi" w:cstheme="majorBidi"/>
        </w:rPr>
        <w:t>rof. dr hab. Monika Urbaniak</w:t>
      </w:r>
    </w:p>
    <w:p w:rsidR="00257D05" w:rsidRDefault="00E25480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57D05">
        <w:rPr>
          <w:rFonts w:asciiTheme="majorBidi" w:hAnsiTheme="majorBidi" w:cstheme="majorBidi"/>
        </w:rPr>
        <w:t xml:space="preserve"> </w:t>
      </w:r>
      <w:r w:rsidR="006C69A3" w:rsidRPr="00257D05">
        <w:rPr>
          <w:rFonts w:asciiTheme="majorBidi" w:hAnsiTheme="majorBidi" w:cstheme="majorBidi"/>
        </w:rPr>
        <w:t xml:space="preserve">Prawne i </w:t>
      </w:r>
      <w:proofErr w:type="spellStart"/>
      <w:r w:rsidR="006C69A3" w:rsidRPr="00257D05">
        <w:rPr>
          <w:rFonts w:asciiTheme="majorBidi" w:hAnsiTheme="majorBidi" w:cstheme="majorBidi"/>
        </w:rPr>
        <w:t>etyczne</w:t>
      </w:r>
      <w:proofErr w:type="spellEnd"/>
      <w:r w:rsidR="006C69A3"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aspekty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pracy</w:t>
      </w:r>
      <w:proofErr w:type="spellEnd"/>
      <w:r w:rsidRPr="00257D05">
        <w:rPr>
          <w:rFonts w:asciiTheme="majorBidi" w:hAnsiTheme="majorBidi" w:cstheme="majorBidi"/>
        </w:rPr>
        <w:t xml:space="preserve"> elektroradiologów</w:t>
      </w:r>
    </w:p>
    <w:p w:rsidR="00257D05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57D05">
        <w:rPr>
          <w:rFonts w:asciiTheme="majorBidi" w:hAnsiTheme="majorBidi" w:cstheme="majorBidi"/>
        </w:rPr>
        <w:t>Kontr</w:t>
      </w:r>
      <w:r w:rsidR="00E25480" w:rsidRPr="00257D05">
        <w:rPr>
          <w:rFonts w:asciiTheme="majorBidi" w:hAnsiTheme="majorBidi" w:cstheme="majorBidi"/>
        </w:rPr>
        <w:t>ola</w:t>
      </w:r>
      <w:proofErr w:type="spellEnd"/>
      <w:r w:rsidR="00E25480" w:rsidRPr="00257D05">
        <w:rPr>
          <w:rFonts w:asciiTheme="majorBidi" w:hAnsiTheme="majorBidi" w:cstheme="majorBidi"/>
        </w:rPr>
        <w:t xml:space="preserve"> </w:t>
      </w:r>
      <w:proofErr w:type="spellStart"/>
      <w:r w:rsidR="00E25480" w:rsidRPr="00257D05">
        <w:rPr>
          <w:rFonts w:asciiTheme="majorBidi" w:hAnsiTheme="majorBidi" w:cstheme="majorBidi"/>
        </w:rPr>
        <w:t>jakości</w:t>
      </w:r>
      <w:proofErr w:type="spellEnd"/>
      <w:r w:rsidR="00E25480" w:rsidRPr="00257D05">
        <w:rPr>
          <w:rFonts w:asciiTheme="majorBidi" w:hAnsiTheme="majorBidi" w:cstheme="majorBidi"/>
        </w:rPr>
        <w:t xml:space="preserve"> w elektroradiologii</w:t>
      </w:r>
    </w:p>
    <w:p w:rsidR="00257D05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57D05">
        <w:rPr>
          <w:rFonts w:asciiTheme="majorBidi" w:hAnsiTheme="majorBidi" w:cstheme="majorBidi"/>
        </w:rPr>
        <w:t>Ustawodawstwo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zawodowe</w:t>
      </w:r>
      <w:proofErr w:type="spellEnd"/>
      <w:r w:rsidRPr="00257D05">
        <w:rPr>
          <w:rFonts w:asciiTheme="majorBidi" w:hAnsiTheme="majorBidi" w:cstheme="majorBidi"/>
        </w:rPr>
        <w:t xml:space="preserve"> w elektroradiologii</w:t>
      </w:r>
      <w:r w:rsidR="009B1BB3" w:rsidRPr="00257D05">
        <w:rPr>
          <w:rFonts w:asciiTheme="majorBidi" w:hAnsiTheme="majorBidi" w:cstheme="majorBidi"/>
        </w:rPr>
        <w:t xml:space="preserve"> w </w:t>
      </w:r>
      <w:proofErr w:type="spellStart"/>
      <w:r w:rsidR="009B1BB3" w:rsidRPr="00257D05">
        <w:rPr>
          <w:rFonts w:asciiTheme="majorBidi" w:hAnsiTheme="majorBidi" w:cstheme="majorBidi"/>
        </w:rPr>
        <w:t>Polsce</w:t>
      </w:r>
      <w:proofErr w:type="spellEnd"/>
    </w:p>
    <w:p w:rsidR="00257D05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57D05">
        <w:rPr>
          <w:rFonts w:asciiTheme="majorBidi" w:hAnsiTheme="majorBidi" w:cstheme="majorBidi"/>
        </w:rPr>
        <w:t>Podstawy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prawne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dokumentacji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medycznej</w:t>
      </w:r>
      <w:proofErr w:type="spellEnd"/>
    </w:p>
    <w:p w:rsidR="006C69A3" w:rsidRPr="00257D05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57D05">
        <w:rPr>
          <w:rFonts w:asciiTheme="majorBidi" w:hAnsiTheme="majorBidi" w:cstheme="majorBidi"/>
        </w:rPr>
        <w:t>Prawne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podstawy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ochrony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radiologicznej</w:t>
      </w:r>
      <w:proofErr w:type="spellEnd"/>
      <w:r w:rsidRPr="00257D05">
        <w:rPr>
          <w:rFonts w:asciiTheme="majorBidi" w:hAnsiTheme="majorBidi" w:cstheme="majorBidi"/>
        </w:rPr>
        <w:t xml:space="preserve"> w Polsce</w:t>
      </w:r>
    </w:p>
    <w:p w:rsidR="006C69A3" w:rsidRPr="0064532D" w:rsidRDefault="00E25480" w:rsidP="00257D05">
      <w:pPr>
        <w:spacing w:before="60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6C69A3" w:rsidRPr="0064532D">
        <w:rPr>
          <w:rFonts w:asciiTheme="majorBidi" w:hAnsiTheme="majorBidi" w:cstheme="majorBidi"/>
        </w:rPr>
        <w:t>rof. dr hab. Piotr Stępniak</w:t>
      </w:r>
    </w:p>
    <w:p w:rsidR="00257D05" w:rsidRDefault="00E25480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57D05">
        <w:rPr>
          <w:rFonts w:asciiTheme="majorBidi" w:hAnsiTheme="majorBidi" w:cstheme="majorBidi"/>
        </w:rPr>
        <w:t xml:space="preserve"> </w:t>
      </w:r>
      <w:r w:rsidR="006C69A3" w:rsidRPr="00257D05">
        <w:rPr>
          <w:rFonts w:asciiTheme="majorBidi" w:hAnsiTheme="majorBidi" w:cstheme="majorBidi"/>
        </w:rPr>
        <w:t>Status zawodowy i prawny elektrorad</w:t>
      </w:r>
      <w:r w:rsidRPr="00257D05">
        <w:rPr>
          <w:rFonts w:asciiTheme="majorBidi" w:hAnsiTheme="majorBidi" w:cstheme="majorBidi"/>
        </w:rPr>
        <w:t xml:space="preserve">iologa </w:t>
      </w:r>
      <w:proofErr w:type="spellStart"/>
      <w:r w:rsidRPr="00257D05">
        <w:rPr>
          <w:rFonts w:asciiTheme="majorBidi" w:hAnsiTheme="majorBidi" w:cstheme="majorBidi"/>
        </w:rPr>
        <w:t>oraz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jego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uwarunkowania</w:t>
      </w:r>
      <w:proofErr w:type="spellEnd"/>
    </w:p>
    <w:p w:rsidR="00257D05" w:rsidRDefault="00E25480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57D05">
        <w:rPr>
          <w:rFonts w:asciiTheme="majorBidi" w:hAnsiTheme="majorBidi" w:cstheme="majorBidi"/>
        </w:rPr>
        <w:t>Zgoda</w:t>
      </w:r>
      <w:proofErr w:type="spellEnd"/>
      <w:r w:rsidRPr="00257D05">
        <w:rPr>
          <w:rFonts w:asciiTheme="majorBidi" w:hAnsiTheme="majorBidi" w:cstheme="majorBidi"/>
        </w:rPr>
        <w:t xml:space="preserve"> na </w:t>
      </w:r>
      <w:proofErr w:type="spellStart"/>
      <w:r w:rsidRPr="00257D05">
        <w:rPr>
          <w:rFonts w:asciiTheme="majorBidi" w:hAnsiTheme="majorBidi" w:cstheme="majorBidi"/>
        </w:rPr>
        <w:t>czynności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lecznicze</w:t>
      </w:r>
      <w:proofErr w:type="spellEnd"/>
    </w:p>
    <w:p w:rsidR="00257D05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57D05">
        <w:rPr>
          <w:rFonts w:asciiTheme="majorBidi" w:hAnsiTheme="majorBidi" w:cstheme="majorBidi"/>
        </w:rPr>
        <w:t>Pacjent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małoletni</w:t>
      </w:r>
      <w:proofErr w:type="spellEnd"/>
      <w:r w:rsidRPr="00257D05">
        <w:rPr>
          <w:rFonts w:asciiTheme="majorBidi" w:hAnsiTheme="majorBidi" w:cstheme="majorBidi"/>
        </w:rPr>
        <w:t>. Władza rodzicielska a wykonywanie zabiegów operacyjnych na podstawie zgo</w:t>
      </w:r>
      <w:r w:rsidR="00E25480" w:rsidRPr="00257D05">
        <w:rPr>
          <w:rFonts w:asciiTheme="majorBidi" w:hAnsiTheme="majorBidi" w:cstheme="majorBidi"/>
        </w:rPr>
        <w:t xml:space="preserve">dy obojga i </w:t>
      </w:r>
      <w:proofErr w:type="spellStart"/>
      <w:r w:rsidR="00E25480" w:rsidRPr="00257D05">
        <w:rPr>
          <w:rFonts w:asciiTheme="majorBidi" w:hAnsiTheme="majorBidi" w:cstheme="majorBidi"/>
        </w:rPr>
        <w:t>jednego</w:t>
      </w:r>
      <w:proofErr w:type="spellEnd"/>
      <w:r w:rsidR="00E25480" w:rsidRPr="00257D05">
        <w:rPr>
          <w:rFonts w:asciiTheme="majorBidi" w:hAnsiTheme="majorBidi" w:cstheme="majorBidi"/>
        </w:rPr>
        <w:t xml:space="preserve"> z </w:t>
      </w:r>
      <w:proofErr w:type="spellStart"/>
      <w:r w:rsidR="00E25480" w:rsidRPr="00257D05">
        <w:rPr>
          <w:rFonts w:asciiTheme="majorBidi" w:hAnsiTheme="majorBidi" w:cstheme="majorBidi"/>
        </w:rPr>
        <w:t>rodziców</w:t>
      </w:r>
      <w:proofErr w:type="spellEnd"/>
    </w:p>
    <w:p w:rsidR="00257D05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57D05">
        <w:rPr>
          <w:rFonts w:asciiTheme="majorBidi" w:hAnsiTheme="majorBidi" w:cstheme="majorBidi"/>
        </w:rPr>
        <w:t>Odpowiedzialność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cywilna</w:t>
      </w:r>
      <w:proofErr w:type="spellEnd"/>
      <w:r w:rsidRPr="00257D05">
        <w:rPr>
          <w:rFonts w:asciiTheme="majorBidi" w:hAnsiTheme="majorBidi" w:cstheme="majorBidi"/>
        </w:rPr>
        <w:t xml:space="preserve"> i </w:t>
      </w:r>
      <w:proofErr w:type="spellStart"/>
      <w:r w:rsidRPr="00257D05">
        <w:rPr>
          <w:rFonts w:asciiTheme="majorBidi" w:hAnsiTheme="majorBidi" w:cstheme="majorBidi"/>
        </w:rPr>
        <w:t>karna</w:t>
      </w:r>
      <w:proofErr w:type="spellEnd"/>
      <w:r w:rsidRPr="00257D05">
        <w:rPr>
          <w:rFonts w:asciiTheme="majorBidi" w:hAnsiTheme="majorBidi" w:cstheme="majorBidi"/>
        </w:rPr>
        <w:t xml:space="preserve"> elektroradiologa z</w:t>
      </w:r>
      <w:r w:rsidR="0064532D" w:rsidRPr="00257D05">
        <w:rPr>
          <w:rFonts w:asciiTheme="majorBidi" w:hAnsiTheme="majorBidi" w:cstheme="majorBidi"/>
        </w:rPr>
        <w:t xml:space="preserve">a szkody </w:t>
      </w:r>
      <w:proofErr w:type="spellStart"/>
      <w:r w:rsidR="0064532D" w:rsidRPr="00257D05">
        <w:rPr>
          <w:rFonts w:asciiTheme="majorBidi" w:hAnsiTheme="majorBidi" w:cstheme="majorBidi"/>
        </w:rPr>
        <w:t>wyrządzone</w:t>
      </w:r>
      <w:proofErr w:type="spellEnd"/>
      <w:r w:rsidR="0064532D" w:rsidRPr="00257D05">
        <w:rPr>
          <w:rFonts w:asciiTheme="majorBidi" w:hAnsiTheme="majorBidi" w:cstheme="majorBidi"/>
        </w:rPr>
        <w:t xml:space="preserve"> </w:t>
      </w:r>
      <w:proofErr w:type="spellStart"/>
      <w:r w:rsidR="0064532D" w:rsidRPr="00257D05">
        <w:rPr>
          <w:rFonts w:asciiTheme="majorBidi" w:hAnsiTheme="majorBidi" w:cstheme="majorBidi"/>
        </w:rPr>
        <w:t>pacjentom</w:t>
      </w:r>
      <w:proofErr w:type="spellEnd"/>
      <w:r w:rsidR="0064532D" w:rsidRPr="00257D05">
        <w:rPr>
          <w:rFonts w:asciiTheme="majorBidi" w:hAnsiTheme="majorBidi" w:cstheme="majorBidi"/>
        </w:rPr>
        <w:t xml:space="preserve">; </w:t>
      </w:r>
      <w:proofErr w:type="spellStart"/>
      <w:r w:rsidR="00E25480" w:rsidRPr="00257D05">
        <w:rPr>
          <w:rFonts w:asciiTheme="majorBidi" w:hAnsiTheme="majorBidi" w:cstheme="majorBidi"/>
        </w:rPr>
        <w:t>odpowiedzialność</w:t>
      </w:r>
      <w:proofErr w:type="spellEnd"/>
      <w:r w:rsidR="00E25480" w:rsidRPr="00257D05">
        <w:rPr>
          <w:rFonts w:asciiTheme="majorBidi" w:hAnsiTheme="majorBidi" w:cstheme="majorBidi"/>
        </w:rPr>
        <w:t xml:space="preserve"> </w:t>
      </w:r>
      <w:proofErr w:type="spellStart"/>
      <w:r w:rsidR="00E25480" w:rsidRPr="00257D05">
        <w:rPr>
          <w:rFonts w:asciiTheme="majorBidi" w:hAnsiTheme="majorBidi" w:cstheme="majorBidi"/>
        </w:rPr>
        <w:t>zawodowa</w:t>
      </w:r>
      <w:proofErr w:type="spellEnd"/>
    </w:p>
    <w:p w:rsidR="00257D05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57D05">
        <w:rPr>
          <w:rFonts w:asciiTheme="majorBidi" w:hAnsiTheme="majorBidi" w:cstheme="majorBidi"/>
        </w:rPr>
        <w:t>Formy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zatrudnienia</w:t>
      </w:r>
      <w:proofErr w:type="spellEnd"/>
      <w:r w:rsidRPr="00257D05">
        <w:rPr>
          <w:rFonts w:asciiTheme="majorBidi" w:hAnsiTheme="majorBidi" w:cstheme="majorBidi"/>
        </w:rPr>
        <w:t xml:space="preserve"> i </w:t>
      </w:r>
      <w:proofErr w:type="spellStart"/>
      <w:r w:rsidRPr="00257D05">
        <w:rPr>
          <w:rFonts w:asciiTheme="majorBidi" w:hAnsiTheme="majorBidi" w:cstheme="majorBidi"/>
        </w:rPr>
        <w:t>czas</w:t>
      </w:r>
      <w:proofErr w:type="spellEnd"/>
      <w:r w:rsidRPr="00257D05">
        <w:rPr>
          <w:rFonts w:asciiTheme="majorBidi" w:hAnsiTheme="majorBidi" w:cstheme="majorBidi"/>
        </w:rPr>
        <w:t xml:space="preserve"> pracy elektroradiologa w podmiotach leczniczych; </w:t>
      </w:r>
      <w:proofErr w:type="spellStart"/>
      <w:r w:rsidRPr="00257D05">
        <w:rPr>
          <w:rFonts w:asciiTheme="majorBidi" w:hAnsiTheme="majorBidi" w:cstheme="majorBidi"/>
        </w:rPr>
        <w:t>ubezpiecze</w:t>
      </w:r>
      <w:r w:rsidR="00E25480" w:rsidRPr="00257D05">
        <w:rPr>
          <w:rFonts w:asciiTheme="majorBidi" w:hAnsiTheme="majorBidi" w:cstheme="majorBidi"/>
        </w:rPr>
        <w:t>nie</w:t>
      </w:r>
      <w:proofErr w:type="spellEnd"/>
      <w:r w:rsidR="00E25480" w:rsidRPr="00257D05">
        <w:rPr>
          <w:rFonts w:asciiTheme="majorBidi" w:hAnsiTheme="majorBidi" w:cstheme="majorBidi"/>
        </w:rPr>
        <w:t xml:space="preserve"> </w:t>
      </w:r>
      <w:proofErr w:type="spellStart"/>
      <w:r w:rsidR="00E25480" w:rsidRPr="00257D05">
        <w:rPr>
          <w:rFonts w:asciiTheme="majorBidi" w:hAnsiTheme="majorBidi" w:cstheme="majorBidi"/>
        </w:rPr>
        <w:t>odpowiedzialność</w:t>
      </w:r>
      <w:proofErr w:type="spellEnd"/>
      <w:r w:rsidR="00E25480" w:rsidRPr="00257D05">
        <w:rPr>
          <w:rFonts w:asciiTheme="majorBidi" w:hAnsiTheme="majorBidi" w:cstheme="majorBidi"/>
        </w:rPr>
        <w:t xml:space="preserve"> i </w:t>
      </w:r>
      <w:proofErr w:type="spellStart"/>
      <w:r w:rsidR="00E25480" w:rsidRPr="00257D05">
        <w:rPr>
          <w:rFonts w:asciiTheme="majorBidi" w:hAnsiTheme="majorBidi" w:cstheme="majorBidi"/>
        </w:rPr>
        <w:t>cywilnej</w:t>
      </w:r>
      <w:proofErr w:type="spellEnd"/>
    </w:p>
    <w:p w:rsidR="00257D05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57D05">
        <w:rPr>
          <w:rFonts w:asciiTheme="majorBidi" w:hAnsiTheme="majorBidi" w:cstheme="majorBidi"/>
        </w:rPr>
        <w:t>Społeczne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aspekty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ochrony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zdrowia</w:t>
      </w:r>
      <w:proofErr w:type="spellEnd"/>
      <w:r w:rsidRPr="00257D05">
        <w:rPr>
          <w:rFonts w:asciiTheme="majorBidi" w:hAnsiTheme="majorBidi" w:cstheme="majorBidi"/>
        </w:rPr>
        <w:t xml:space="preserve"> w Polsce. Sytuacja </w:t>
      </w:r>
      <w:proofErr w:type="spellStart"/>
      <w:r w:rsidRPr="00257D05">
        <w:rPr>
          <w:rFonts w:asciiTheme="majorBidi" w:hAnsiTheme="majorBidi" w:cstheme="majorBidi"/>
        </w:rPr>
        <w:t>zdrowotna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ró</w:t>
      </w:r>
      <w:r w:rsidR="0064532D" w:rsidRPr="00257D05">
        <w:rPr>
          <w:rFonts w:asciiTheme="majorBidi" w:hAnsiTheme="majorBidi" w:cstheme="majorBidi"/>
        </w:rPr>
        <w:t>żnych</w:t>
      </w:r>
      <w:proofErr w:type="spellEnd"/>
      <w:r w:rsidR="0064532D" w:rsidRPr="00257D05">
        <w:rPr>
          <w:rFonts w:asciiTheme="majorBidi" w:hAnsiTheme="majorBidi" w:cstheme="majorBidi"/>
        </w:rPr>
        <w:t xml:space="preserve"> </w:t>
      </w:r>
      <w:proofErr w:type="spellStart"/>
      <w:r w:rsidR="0064532D" w:rsidRPr="00257D05">
        <w:rPr>
          <w:rFonts w:asciiTheme="majorBidi" w:hAnsiTheme="majorBidi" w:cstheme="majorBidi"/>
        </w:rPr>
        <w:t>grup</w:t>
      </w:r>
      <w:proofErr w:type="spellEnd"/>
      <w:r w:rsidR="0064532D" w:rsidRPr="00257D05">
        <w:rPr>
          <w:rFonts w:asciiTheme="majorBidi" w:hAnsiTheme="majorBidi" w:cstheme="majorBidi"/>
        </w:rPr>
        <w:t xml:space="preserve"> </w:t>
      </w:r>
      <w:proofErr w:type="spellStart"/>
      <w:r w:rsidR="0064532D" w:rsidRPr="00257D05">
        <w:rPr>
          <w:rFonts w:asciiTheme="majorBidi" w:hAnsiTheme="majorBidi" w:cstheme="majorBidi"/>
        </w:rPr>
        <w:t>społeczn</w:t>
      </w:r>
      <w:r w:rsidR="00E25480" w:rsidRPr="00257D05">
        <w:rPr>
          <w:rFonts w:asciiTheme="majorBidi" w:hAnsiTheme="majorBidi" w:cstheme="majorBidi"/>
        </w:rPr>
        <w:t>ych</w:t>
      </w:r>
      <w:proofErr w:type="spellEnd"/>
    </w:p>
    <w:p w:rsidR="00257D05" w:rsidRDefault="00257D05" w:rsidP="00257D05">
      <w:pPr>
        <w:spacing w:line="360" w:lineRule="auto"/>
        <w:rPr>
          <w:rFonts w:asciiTheme="majorBidi" w:hAnsiTheme="majorBidi" w:cstheme="majorBidi"/>
          <w:smallCaps/>
          <w:u w:val="single"/>
        </w:rPr>
      </w:pPr>
    </w:p>
    <w:p w:rsidR="00257D05" w:rsidRDefault="00257D05" w:rsidP="00257D05">
      <w:pPr>
        <w:spacing w:line="360" w:lineRule="auto"/>
        <w:rPr>
          <w:rFonts w:asciiTheme="majorBidi" w:hAnsiTheme="majorBidi" w:cstheme="majorBidi"/>
          <w:smallCaps/>
          <w:u w:val="single"/>
        </w:rPr>
      </w:pPr>
    </w:p>
    <w:p w:rsidR="006C69A3" w:rsidRPr="00257D05" w:rsidRDefault="00E25480" w:rsidP="00257D05">
      <w:pPr>
        <w:spacing w:line="360" w:lineRule="auto"/>
        <w:rPr>
          <w:rFonts w:asciiTheme="majorBidi" w:hAnsiTheme="majorBidi" w:cstheme="majorBidi"/>
          <w:smallCaps/>
          <w:u w:val="single"/>
        </w:rPr>
      </w:pPr>
      <w:r w:rsidRPr="00257D05">
        <w:rPr>
          <w:rFonts w:asciiTheme="majorBidi" w:hAnsiTheme="majorBidi" w:cstheme="majorBidi"/>
          <w:smallCaps/>
          <w:u w:val="single"/>
        </w:rPr>
        <w:t xml:space="preserve">Katedra i Zakład Profilaktyki </w:t>
      </w:r>
      <w:proofErr w:type="spellStart"/>
      <w:r w:rsidRPr="00257D05">
        <w:rPr>
          <w:rFonts w:asciiTheme="majorBidi" w:hAnsiTheme="majorBidi" w:cstheme="majorBidi"/>
          <w:smallCaps/>
          <w:u w:val="single"/>
        </w:rPr>
        <w:t>Zdrowotnej</w:t>
      </w:r>
      <w:proofErr w:type="spellEnd"/>
    </w:p>
    <w:p w:rsidR="00257D05" w:rsidRPr="00257D05" w:rsidRDefault="006C69A3" w:rsidP="00257D05">
      <w:pPr>
        <w:spacing w:before="600" w:line="360" w:lineRule="auto"/>
        <w:rPr>
          <w:rFonts w:asciiTheme="majorBidi" w:hAnsiTheme="majorBidi" w:cstheme="majorBidi"/>
        </w:rPr>
      </w:pPr>
      <w:r w:rsidRPr="00257D05">
        <w:rPr>
          <w:rFonts w:asciiTheme="majorBidi" w:hAnsiTheme="majorBidi" w:cstheme="majorBidi"/>
        </w:rPr>
        <w:t>dr n</w:t>
      </w:r>
      <w:r w:rsidR="00E25480" w:rsidRPr="00257D05">
        <w:rPr>
          <w:rFonts w:asciiTheme="majorBidi" w:hAnsiTheme="majorBidi" w:cstheme="majorBidi"/>
        </w:rPr>
        <w:t>.</w:t>
      </w:r>
      <w:r w:rsidRPr="00257D05">
        <w:rPr>
          <w:rFonts w:asciiTheme="majorBidi" w:hAnsiTheme="majorBidi" w:cstheme="majorBidi"/>
        </w:rPr>
        <w:t xml:space="preserve"> med. Ewelina </w:t>
      </w:r>
      <w:proofErr w:type="spellStart"/>
      <w:r w:rsidRPr="00257D05">
        <w:rPr>
          <w:rFonts w:asciiTheme="majorBidi" w:hAnsiTheme="majorBidi" w:cstheme="majorBidi"/>
        </w:rPr>
        <w:t>Chawłowska</w:t>
      </w:r>
      <w:proofErr w:type="spellEnd"/>
    </w:p>
    <w:p w:rsidR="006C69A3" w:rsidRPr="00257D05" w:rsidRDefault="006C69A3" w:rsidP="00257D05">
      <w:pPr>
        <w:pStyle w:val="Akapitzlist"/>
        <w:numPr>
          <w:ilvl w:val="0"/>
          <w:numId w:val="14"/>
        </w:numPr>
        <w:spacing w:before="600" w:line="360" w:lineRule="auto"/>
        <w:rPr>
          <w:rFonts w:asciiTheme="majorBidi" w:hAnsiTheme="majorBidi" w:cstheme="majorBidi"/>
        </w:rPr>
      </w:pPr>
      <w:r w:rsidRPr="00257D05">
        <w:rPr>
          <w:rFonts w:asciiTheme="majorBidi" w:hAnsiTheme="majorBidi" w:cstheme="majorBidi"/>
        </w:rPr>
        <w:t>Ocena skuteczności programów profilaktycznych dotyczących ra</w:t>
      </w:r>
      <w:r w:rsidR="00E25480" w:rsidRPr="00257D05">
        <w:rPr>
          <w:rFonts w:asciiTheme="majorBidi" w:hAnsiTheme="majorBidi" w:cstheme="majorBidi"/>
        </w:rPr>
        <w:t>ka piersi w Polsce i na świecie</w:t>
      </w:r>
    </w:p>
    <w:p w:rsidR="006C69A3" w:rsidRPr="00257D05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57D05">
        <w:rPr>
          <w:rFonts w:asciiTheme="majorBidi" w:hAnsiTheme="majorBidi" w:cstheme="majorBidi"/>
        </w:rPr>
        <w:t xml:space="preserve">Ocena </w:t>
      </w:r>
      <w:proofErr w:type="spellStart"/>
      <w:r w:rsidRPr="00257D05">
        <w:rPr>
          <w:rFonts w:asciiTheme="majorBidi" w:hAnsiTheme="majorBidi" w:cstheme="majorBidi"/>
        </w:rPr>
        <w:t>skuteczności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programów</w:t>
      </w:r>
      <w:proofErr w:type="spellEnd"/>
      <w:r w:rsidRPr="00257D05">
        <w:rPr>
          <w:rFonts w:asciiTheme="majorBidi" w:hAnsiTheme="majorBidi" w:cstheme="majorBidi"/>
        </w:rPr>
        <w:t xml:space="preserve"> profilaktyki nowotwo</w:t>
      </w:r>
      <w:r w:rsidR="00E25480" w:rsidRPr="00257D05">
        <w:rPr>
          <w:rFonts w:asciiTheme="majorBidi" w:hAnsiTheme="majorBidi" w:cstheme="majorBidi"/>
        </w:rPr>
        <w:t>rów skóry w Polsce i na świecie</w:t>
      </w:r>
    </w:p>
    <w:p w:rsidR="006C69A3" w:rsidRPr="0064532D" w:rsidRDefault="006C69A3" w:rsidP="00257D05">
      <w:pPr>
        <w:spacing w:before="600" w:line="360" w:lineRule="auto"/>
        <w:rPr>
          <w:rFonts w:asciiTheme="majorBidi" w:hAnsiTheme="majorBidi" w:cstheme="majorBidi"/>
        </w:rPr>
      </w:pPr>
      <w:r w:rsidRPr="0064532D">
        <w:rPr>
          <w:rFonts w:asciiTheme="majorBidi" w:hAnsiTheme="majorBidi" w:cstheme="majorBidi"/>
        </w:rPr>
        <w:t>dr n</w:t>
      </w:r>
      <w:r w:rsidR="00E25480">
        <w:rPr>
          <w:rFonts w:asciiTheme="majorBidi" w:hAnsiTheme="majorBidi" w:cstheme="majorBidi"/>
        </w:rPr>
        <w:t>.</w:t>
      </w:r>
      <w:r w:rsidRPr="0064532D">
        <w:rPr>
          <w:rFonts w:asciiTheme="majorBidi" w:hAnsiTheme="majorBidi" w:cstheme="majorBidi"/>
        </w:rPr>
        <w:t xml:space="preserve"> med. i n</w:t>
      </w:r>
      <w:r w:rsidR="00E25480">
        <w:rPr>
          <w:rFonts w:asciiTheme="majorBidi" w:hAnsiTheme="majorBidi" w:cstheme="majorBidi"/>
        </w:rPr>
        <w:t>.</w:t>
      </w:r>
      <w:r w:rsidRPr="0064532D">
        <w:rPr>
          <w:rFonts w:asciiTheme="majorBidi" w:hAnsiTheme="majorBidi" w:cstheme="majorBidi"/>
        </w:rPr>
        <w:t xml:space="preserve"> o zdr. Mateusz Cofta</w:t>
      </w:r>
    </w:p>
    <w:p w:rsidR="00DA267C" w:rsidRPr="00257D05" w:rsidRDefault="006C69A3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57D05">
        <w:rPr>
          <w:rFonts w:asciiTheme="majorBidi" w:hAnsiTheme="majorBidi" w:cstheme="majorBidi"/>
        </w:rPr>
        <w:t xml:space="preserve">Zastosowanie </w:t>
      </w:r>
      <w:proofErr w:type="spellStart"/>
      <w:r w:rsidRPr="00257D05">
        <w:rPr>
          <w:rFonts w:asciiTheme="majorBidi" w:hAnsiTheme="majorBidi" w:cstheme="majorBidi"/>
        </w:rPr>
        <w:t>teleradiologii</w:t>
      </w:r>
      <w:proofErr w:type="spellEnd"/>
      <w:r w:rsidRPr="00257D05">
        <w:rPr>
          <w:rFonts w:asciiTheme="majorBidi" w:hAnsiTheme="majorBidi" w:cstheme="majorBidi"/>
        </w:rPr>
        <w:t xml:space="preserve"> w </w:t>
      </w:r>
      <w:proofErr w:type="spellStart"/>
      <w:r w:rsidRPr="00257D05">
        <w:rPr>
          <w:rFonts w:asciiTheme="majorBidi" w:hAnsiTheme="majorBidi" w:cstheme="majorBidi"/>
        </w:rPr>
        <w:t>opiece</w:t>
      </w:r>
      <w:proofErr w:type="spellEnd"/>
      <w:r w:rsidRPr="00257D05">
        <w:rPr>
          <w:rFonts w:asciiTheme="majorBidi" w:hAnsiTheme="majorBidi" w:cstheme="majorBidi"/>
        </w:rPr>
        <w:t xml:space="preserve"> zdrowot</w:t>
      </w:r>
      <w:r w:rsidR="00E25480" w:rsidRPr="00257D05">
        <w:rPr>
          <w:rFonts w:asciiTheme="majorBidi" w:hAnsiTheme="majorBidi" w:cstheme="majorBidi"/>
        </w:rPr>
        <w:t>nej w krajach rozwijających się</w:t>
      </w:r>
    </w:p>
    <w:p w:rsidR="00DA267C" w:rsidRPr="0064532D" w:rsidRDefault="00DA267C" w:rsidP="00257D05">
      <w:pPr>
        <w:spacing w:before="600" w:line="360" w:lineRule="auto"/>
        <w:rPr>
          <w:rFonts w:asciiTheme="majorBidi" w:hAnsiTheme="majorBidi" w:cstheme="majorBidi"/>
        </w:rPr>
      </w:pPr>
      <w:r w:rsidRPr="0064532D">
        <w:rPr>
          <w:rFonts w:asciiTheme="majorBidi" w:hAnsiTheme="majorBidi" w:cstheme="majorBidi"/>
        </w:rPr>
        <w:lastRenderedPageBreak/>
        <w:t>dr n</w:t>
      </w:r>
      <w:r w:rsidR="00E25480">
        <w:rPr>
          <w:rFonts w:asciiTheme="majorBidi" w:hAnsiTheme="majorBidi" w:cstheme="majorBidi"/>
        </w:rPr>
        <w:t>.</w:t>
      </w:r>
      <w:r w:rsidRPr="0064532D">
        <w:rPr>
          <w:rFonts w:asciiTheme="majorBidi" w:hAnsiTheme="majorBidi" w:cstheme="majorBidi"/>
        </w:rPr>
        <w:t xml:space="preserve"> farm. Monika Karasiewicz</w:t>
      </w:r>
    </w:p>
    <w:p w:rsidR="00DA267C" w:rsidRPr="00257D05" w:rsidRDefault="00DA267C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57D05">
        <w:rPr>
          <w:rFonts w:asciiTheme="majorBidi" w:hAnsiTheme="majorBidi" w:cstheme="majorBidi"/>
        </w:rPr>
        <w:t>Europejski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Kodeks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Walki</w:t>
      </w:r>
      <w:proofErr w:type="spellEnd"/>
      <w:r w:rsidRPr="00257D05">
        <w:rPr>
          <w:rFonts w:asciiTheme="majorBidi" w:hAnsiTheme="majorBidi" w:cstheme="majorBidi"/>
        </w:rPr>
        <w:t xml:space="preserve"> z Rakiem w opinii</w:t>
      </w:r>
      <w:r w:rsidR="007A5EBF" w:rsidRPr="00257D05">
        <w:rPr>
          <w:rFonts w:asciiTheme="majorBidi" w:hAnsiTheme="majorBidi" w:cstheme="majorBidi"/>
        </w:rPr>
        <w:t xml:space="preserve"> własnej</w:t>
      </w:r>
      <w:r w:rsidRPr="00257D05">
        <w:rPr>
          <w:rFonts w:asciiTheme="majorBidi" w:hAnsiTheme="majorBidi" w:cstheme="majorBidi"/>
        </w:rPr>
        <w:t xml:space="preserve"> </w:t>
      </w:r>
      <w:r w:rsidR="00E25480" w:rsidRPr="00257D05">
        <w:rPr>
          <w:rFonts w:asciiTheme="majorBidi" w:hAnsiTheme="majorBidi" w:cstheme="majorBidi"/>
        </w:rPr>
        <w:t>i praktyce personelu medycznego</w:t>
      </w:r>
    </w:p>
    <w:p w:rsidR="00DA267C" w:rsidRPr="001552C4" w:rsidRDefault="00DA267C" w:rsidP="00257D05">
      <w:pPr>
        <w:spacing w:before="1200" w:line="360" w:lineRule="auto"/>
        <w:rPr>
          <w:rFonts w:asciiTheme="majorBidi" w:hAnsiTheme="majorBidi" w:cstheme="majorBidi"/>
          <w:smallCaps/>
          <w:u w:val="single"/>
        </w:rPr>
      </w:pPr>
      <w:r w:rsidRPr="001552C4">
        <w:rPr>
          <w:rFonts w:asciiTheme="majorBidi" w:hAnsiTheme="majorBidi" w:cstheme="majorBidi"/>
          <w:smallCaps/>
          <w:u w:val="single"/>
        </w:rPr>
        <w:t>Klinika Chirurgii Naczyniowej, Wewnątrznaczyniowej, Angiologii i Flebologii</w:t>
      </w:r>
    </w:p>
    <w:p w:rsidR="005B6F89" w:rsidRPr="0064532D" w:rsidRDefault="005B6F89" w:rsidP="00257D05">
      <w:pPr>
        <w:spacing w:before="600" w:line="360" w:lineRule="auto"/>
        <w:rPr>
          <w:rFonts w:asciiTheme="majorBidi" w:hAnsiTheme="majorBidi" w:cstheme="majorBidi"/>
        </w:rPr>
      </w:pPr>
      <w:r w:rsidRPr="0064532D">
        <w:rPr>
          <w:rFonts w:asciiTheme="majorBidi" w:hAnsiTheme="majorBidi" w:cstheme="majorBidi"/>
        </w:rPr>
        <w:t>prof. dr hab. Marcin Gabriel</w:t>
      </w:r>
    </w:p>
    <w:p w:rsidR="005B6F89" w:rsidRPr="00257D05" w:rsidRDefault="00E25480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57D05">
        <w:rPr>
          <w:rFonts w:asciiTheme="majorBidi" w:hAnsiTheme="majorBidi" w:cstheme="majorBidi"/>
        </w:rPr>
        <w:t xml:space="preserve"> </w:t>
      </w:r>
      <w:r w:rsidR="005B6F89" w:rsidRPr="00257D05">
        <w:rPr>
          <w:rFonts w:asciiTheme="majorBidi" w:hAnsiTheme="majorBidi" w:cstheme="majorBidi"/>
        </w:rPr>
        <w:t xml:space="preserve">Porównanie wyników leczenia chorych z krytycznym niedokrwieniem kończyny dolnej metodą </w:t>
      </w:r>
      <w:proofErr w:type="spellStart"/>
      <w:r w:rsidR="005B6F89" w:rsidRPr="00257D05">
        <w:rPr>
          <w:rFonts w:asciiTheme="majorBidi" w:hAnsiTheme="majorBidi" w:cstheme="majorBidi"/>
        </w:rPr>
        <w:t>endarterektomii</w:t>
      </w:r>
      <w:proofErr w:type="spellEnd"/>
      <w:r w:rsidR="005B6F89" w:rsidRPr="00257D05">
        <w:rPr>
          <w:rFonts w:asciiTheme="majorBidi" w:hAnsiTheme="majorBidi" w:cstheme="majorBidi"/>
        </w:rPr>
        <w:t xml:space="preserve"> oraz pom</w:t>
      </w:r>
      <w:r w:rsidRPr="00257D05">
        <w:rPr>
          <w:rFonts w:asciiTheme="majorBidi" w:hAnsiTheme="majorBidi" w:cstheme="majorBidi"/>
        </w:rPr>
        <w:t>ostowania udowo-podkolanowego</w:t>
      </w:r>
    </w:p>
    <w:p w:rsidR="00FB6EC4" w:rsidRPr="00E53319" w:rsidRDefault="00FB6EC4" w:rsidP="00257D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tudentka: lic. Marta </w:t>
      </w:r>
      <w:proofErr w:type="spellStart"/>
      <w:r w:rsidRPr="00E53319">
        <w:rPr>
          <w:rFonts w:ascii="Times New Roman" w:eastAsia="Times New Roman" w:hAnsi="Times New Roman" w:cs="Times New Roman"/>
          <w:sz w:val="24"/>
          <w:szCs w:val="24"/>
          <w:lang w:eastAsia="pl-PL"/>
        </w:rPr>
        <w:t>Powel</w:t>
      </w:r>
      <w:proofErr w:type="spellEnd"/>
    </w:p>
    <w:p w:rsidR="00FB6EC4" w:rsidRPr="00FB6EC4" w:rsidRDefault="005B6F89" w:rsidP="00257D05">
      <w:pPr>
        <w:spacing w:before="600" w:line="360" w:lineRule="auto"/>
        <w:rPr>
          <w:rFonts w:asciiTheme="majorBidi" w:hAnsiTheme="majorBidi" w:cstheme="majorBidi"/>
        </w:rPr>
      </w:pPr>
      <w:r w:rsidRPr="0064532D">
        <w:rPr>
          <w:rFonts w:asciiTheme="majorBidi" w:hAnsiTheme="majorBidi" w:cstheme="majorBidi"/>
        </w:rPr>
        <w:t>dr Łukasz Kruszyna</w:t>
      </w:r>
    </w:p>
    <w:p w:rsidR="003E16BF" w:rsidRPr="00257D05" w:rsidRDefault="005B6F89" w:rsidP="00257D05">
      <w:pPr>
        <w:pStyle w:val="Akapitzlist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257D05">
        <w:rPr>
          <w:rFonts w:asciiTheme="majorBidi" w:hAnsiTheme="majorBidi" w:cstheme="majorBidi"/>
        </w:rPr>
        <w:t xml:space="preserve">Porównanie </w:t>
      </w:r>
      <w:proofErr w:type="spellStart"/>
      <w:r w:rsidRPr="00257D05">
        <w:rPr>
          <w:rFonts w:asciiTheme="majorBidi" w:hAnsiTheme="majorBidi" w:cstheme="majorBidi"/>
        </w:rPr>
        <w:t>wyników</w:t>
      </w:r>
      <w:proofErr w:type="spellEnd"/>
      <w:r w:rsidRPr="00257D05">
        <w:rPr>
          <w:rFonts w:asciiTheme="majorBidi" w:hAnsiTheme="majorBidi" w:cstheme="majorBidi"/>
        </w:rPr>
        <w:t xml:space="preserve"> leczenia </w:t>
      </w:r>
      <w:proofErr w:type="spellStart"/>
      <w:r w:rsidRPr="00257D05">
        <w:rPr>
          <w:rFonts w:asciiTheme="majorBidi" w:hAnsiTheme="majorBidi" w:cstheme="majorBidi"/>
        </w:rPr>
        <w:t>zabiegowego</w:t>
      </w:r>
      <w:proofErr w:type="spellEnd"/>
      <w:r w:rsidRPr="00257D05">
        <w:rPr>
          <w:rFonts w:asciiTheme="majorBidi" w:hAnsiTheme="majorBidi" w:cstheme="majorBidi"/>
        </w:rPr>
        <w:t xml:space="preserve"> zmian miażdżycowych w odcinku aortalno-biodrowym me</w:t>
      </w:r>
      <w:r w:rsidR="00E25480" w:rsidRPr="00257D05">
        <w:rPr>
          <w:rFonts w:asciiTheme="majorBidi" w:hAnsiTheme="majorBidi" w:cstheme="majorBidi"/>
        </w:rPr>
        <w:t>todą wewnątrznaczyniową (CERAB –</w:t>
      </w:r>
      <w:r w:rsidRPr="00257D05">
        <w:rPr>
          <w:rFonts w:asciiTheme="majorBidi" w:hAnsiTheme="majorBidi" w:cstheme="majorBidi"/>
        </w:rPr>
        <w:t xml:space="preserve"> ang. </w:t>
      </w:r>
      <w:proofErr w:type="spellStart"/>
      <w:r w:rsidRPr="00257D05">
        <w:rPr>
          <w:rFonts w:asciiTheme="majorBidi" w:hAnsiTheme="majorBidi" w:cstheme="majorBidi"/>
        </w:rPr>
        <w:t>Covered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Endovascular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Reconstruction</w:t>
      </w:r>
      <w:proofErr w:type="spellEnd"/>
      <w:r w:rsidRPr="00257D05">
        <w:rPr>
          <w:rFonts w:asciiTheme="majorBidi" w:hAnsiTheme="majorBidi" w:cstheme="majorBidi"/>
        </w:rPr>
        <w:t xml:space="preserve"> of </w:t>
      </w:r>
      <w:proofErr w:type="spellStart"/>
      <w:r w:rsidRPr="00257D05">
        <w:rPr>
          <w:rFonts w:asciiTheme="majorBidi" w:hAnsiTheme="majorBidi" w:cstheme="majorBidi"/>
        </w:rPr>
        <w:t>Aortic</w:t>
      </w:r>
      <w:proofErr w:type="spellEnd"/>
      <w:r w:rsidRPr="00257D05">
        <w:rPr>
          <w:rFonts w:asciiTheme="majorBidi" w:hAnsiTheme="majorBidi" w:cstheme="majorBidi"/>
        </w:rPr>
        <w:t xml:space="preserve"> </w:t>
      </w:r>
      <w:proofErr w:type="spellStart"/>
      <w:r w:rsidRPr="00257D05">
        <w:rPr>
          <w:rFonts w:asciiTheme="majorBidi" w:hAnsiTheme="majorBidi" w:cstheme="majorBidi"/>
        </w:rPr>
        <w:t>Bifurcation</w:t>
      </w:r>
      <w:proofErr w:type="spellEnd"/>
      <w:r w:rsidRPr="00257D05">
        <w:rPr>
          <w:rFonts w:asciiTheme="majorBidi" w:hAnsiTheme="majorBidi" w:cstheme="majorBidi"/>
        </w:rPr>
        <w:t>) oraz metodą otwartą (implantacj</w:t>
      </w:r>
      <w:r w:rsidR="00E25480" w:rsidRPr="00257D05">
        <w:rPr>
          <w:rFonts w:asciiTheme="majorBidi" w:hAnsiTheme="majorBidi" w:cstheme="majorBidi"/>
        </w:rPr>
        <w:t>a protezy aortalno-dwuudowej)</w:t>
      </w:r>
    </w:p>
    <w:p w:rsidR="00190410" w:rsidRPr="00190410" w:rsidRDefault="00FB6EC4" w:rsidP="00257D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tudentka: lic. Justyna </w:t>
      </w:r>
      <w:proofErr w:type="spellStart"/>
      <w:r w:rsidRPr="00E53319">
        <w:rPr>
          <w:rFonts w:ascii="Times New Roman" w:eastAsia="Times New Roman" w:hAnsi="Times New Roman" w:cs="Times New Roman"/>
          <w:sz w:val="24"/>
          <w:szCs w:val="24"/>
          <w:lang w:eastAsia="pl-PL"/>
        </w:rPr>
        <w:t>Kaczewiak</w:t>
      </w:r>
      <w:proofErr w:type="spellEnd"/>
    </w:p>
    <w:p w:rsidR="00190410" w:rsidRPr="001552C4" w:rsidRDefault="00190410" w:rsidP="00257D05">
      <w:pPr>
        <w:spacing w:before="1200" w:line="360" w:lineRule="auto"/>
        <w:rPr>
          <w:rFonts w:asciiTheme="majorBidi" w:hAnsiTheme="majorBidi" w:cstheme="majorBidi"/>
          <w:smallCaps/>
          <w:u w:val="single"/>
        </w:rPr>
      </w:pPr>
      <w:r w:rsidRPr="001552C4">
        <w:rPr>
          <w:rFonts w:asciiTheme="majorBidi" w:hAnsiTheme="majorBidi" w:cstheme="majorBidi"/>
          <w:smallCaps/>
          <w:u w:val="single"/>
        </w:rPr>
        <w:t xml:space="preserve">Katedra </w:t>
      </w:r>
      <w:r>
        <w:rPr>
          <w:rFonts w:asciiTheme="majorBidi" w:hAnsiTheme="majorBidi" w:cstheme="majorBidi"/>
          <w:smallCaps/>
          <w:u w:val="single"/>
        </w:rPr>
        <w:t>NAUK SPOŁECZNYCH I HUMANISTYCZNYCH</w:t>
      </w:r>
    </w:p>
    <w:p w:rsidR="00190410" w:rsidRDefault="00190410" w:rsidP="00257D05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 hab. n. hum. Jan Domaradzki</w:t>
      </w:r>
    </w:p>
    <w:p w:rsidR="00190410" w:rsidRPr="00257D05" w:rsidRDefault="00190410" w:rsidP="00257D0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</w:rPr>
      </w:pPr>
      <w:r w:rsidRPr="00257D05">
        <w:rPr>
          <w:rFonts w:ascii="Times New Roman" w:hAnsi="Times New Roman" w:cs="Times New Roman"/>
          <w:iCs/>
        </w:rPr>
        <w:t xml:space="preserve">Ocena wiedzy </w:t>
      </w:r>
      <w:proofErr w:type="spellStart"/>
      <w:r w:rsidRPr="00257D05">
        <w:rPr>
          <w:rFonts w:ascii="Times New Roman" w:hAnsi="Times New Roman" w:cs="Times New Roman"/>
          <w:iCs/>
        </w:rPr>
        <w:t>społeczeństwa</w:t>
      </w:r>
      <w:proofErr w:type="spellEnd"/>
      <w:r w:rsidRPr="00257D05">
        <w:rPr>
          <w:rFonts w:ascii="Times New Roman" w:hAnsi="Times New Roman" w:cs="Times New Roman"/>
          <w:iCs/>
        </w:rPr>
        <w:t xml:space="preserve"> na temat wybranych badań z użyciem promieniowania jonizującego</w:t>
      </w:r>
    </w:p>
    <w:p w:rsidR="00190410" w:rsidRDefault="00190410" w:rsidP="00257D05">
      <w:pPr>
        <w:spacing w:line="360" w:lineRule="auto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iCs/>
        </w:rPr>
        <w:t>studentka: Klaudia Rzeszotek</w:t>
      </w:r>
    </w:p>
    <w:p w:rsidR="00190410" w:rsidRDefault="00190410" w:rsidP="00257D05">
      <w:pPr>
        <w:spacing w:line="360" w:lineRule="auto"/>
        <w:rPr>
          <w:rFonts w:asciiTheme="majorBidi" w:hAnsiTheme="majorBidi" w:cstheme="majorBidi"/>
        </w:rPr>
      </w:pPr>
    </w:p>
    <w:p w:rsidR="008B0610" w:rsidRDefault="008B0610" w:rsidP="00257D05">
      <w:pPr>
        <w:spacing w:line="360" w:lineRule="auto"/>
        <w:rPr>
          <w:rFonts w:asciiTheme="majorBidi" w:hAnsiTheme="majorBidi" w:cstheme="majorBidi"/>
          <w:smallCaps/>
          <w:u w:val="single"/>
        </w:rPr>
      </w:pPr>
      <w:r>
        <w:rPr>
          <w:rFonts w:asciiTheme="majorBidi" w:hAnsiTheme="majorBidi" w:cstheme="majorBidi"/>
          <w:smallCaps/>
          <w:u w:val="single"/>
        </w:rPr>
        <w:t>ZAKŁAD DIAGNOSTYKI</w:t>
      </w:r>
    </w:p>
    <w:p w:rsidR="008B0610" w:rsidRDefault="008B0610" w:rsidP="00257D05">
      <w:pPr>
        <w:spacing w:line="360" w:lineRule="auto"/>
        <w:rPr>
          <w:rFonts w:ascii="Times New Roman" w:hAnsi="Times New Roman" w:cs="Times New Roman"/>
        </w:rPr>
      </w:pPr>
      <w:r w:rsidRPr="006C0475">
        <w:rPr>
          <w:rFonts w:ascii="Times New Roman" w:hAnsi="Times New Roman" w:cs="Times New Roman"/>
        </w:rPr>
        <w:t>dr hab.</w:t>
      </w:r>
      <w:r w:rsidR="006C0475">
        <w:rPr>
          <w:rFonts w:ascii="Times New Roman" w:hAnsi="Times New Roman" w:cs="Times New Roman"/>
        </w:rPr>
        <w:t xml:space="preserve"> n. med. </w:t>
      </w:r>
      <w:r w:rsidRPr="006C0475">
        <w:rPr>
          <w:rFonts w:ascii="Times New Roman" w:hAnsi="Times New Roman" w:cs="Times New Roman"/>
        </w:rPr>
        <w:t xml:space="preserve"> Marta Dyszkiewicz-Konwińska</w:t>
      </w:r>
    </w:p>
    <w:p w:rsidR="006C0475" w:rsidRPr="00257D05" w:rsidRDefault="006C0475" w:rsidP="00257D0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257D05">
        <w:rPr>
          <w:rFonts w:ascii="Times New Roman" w:hAnsi="Times New Roman" w:cs="Times New Roman"/>
        </w:rPr>
        <w:lastRenderedPageBreak/>
        <w:t>Znaczenie</w:t>
      </w:r>
      <w:proofErr w:type="spellEnd"/>
      <w:r w:rsidRPr="00257D05">
        <w:rPr>
          <w:rFonts w:ascii="Times New Roman" w:hAnsi="Times New Roman" w:cs="Times New Roman"/>
        </w:rPr>
        <w:t xml:space="preserve"> </w:t>
      </w:r>
      <w:proofErr w:type="spellStart"/>
      <w:r w:rsidRPr="00257D05">
        <w:rPr>
          <w:rFonts w:ascii="Times New Roman" w:hAnsi="Times New Roman" w:cs="Times New Roman"/>
        </w:rPr>
        <w:t>wybranych</w:t>
      </w:r>
      <w:proofErr w:type="spellEnd"/>
      <w:r w:rsidRPr="00257D05">
        <w:rPr>
          <w:rFonts w:ascii="Times New Roman" w:hAnsi="Times New Roman" w:cs="Times New Roman"/>
        </w:rPr>
        <w:t xml:space="preserve">  metod </w:t>
      </w:r>
      <w:proofErr w:type="spellStart"/>
      <w:r w:rsidRPr="00257D05">
        <w:rPr>
          <w:rFonts w:ascii="Times New Roman" w:hAnsi="Times New Roman" w:cs="Times New Roman"/>
        </w:rPr>
        <w:t>radiologicznych</w:t>
      </w:r>
      <w:proofErr w:type="spellEnd"/>
      <w:r w:rsidRPr="00257D05">
        <w:rPr>
          <w:rFonts w:ascii="Times New Roman" w:hAnsi="Times New Roman" w:cs="Times New Roman"/>
        </w:rPr>
        <w:t xml:space="preserve"> w diagnostyce oraz różnicowaniu zmian w obrębie stawów skroniowo-żuchwowych</w:t>
      </w:r>
    </w:p>
    <w:p w:rsidR="006C0475" w:rsidRDefault="006C0475" w:rsidP="00257D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studentka: Julia </w:t>
      </w:r>
      <w:proofErr w:type="spellStart"/>
      <w:r>
        <w:rPr>
          <w:rFonts w:ascii="Times New Roman" w:hAnsi="Times New Roman" w:cs="Times New Roman"/>
        </w:rPr>
        <w:t>Karlak</w:t>
      </w:r>
      <w:proofErr w:type="spellEnd"/>
    </w:p>
    <w:p w:rsidR="002F6A43" w:rsidRDefault="002F6A43" w:rsidP="00257D05">
      <w:pPr>
        <w:spacing w:line="360" w:lineRule="auto"/>
        <w:rPr>
          <w:rFonts w:asciiTheme="majorBidi" w:hAnsiTheme="majorBidi" w:cstheme="majorBidi"/>
          <w:smallCaps/>
          <w:u w:val="single"/>
        </w:rPr>
      </w:pPr>
    </w:p>
    <w:p w:rsidR="006C0475" w:rsidRDefault="002F6A43" w:rsidP="00257D05">
      <w:pPr>
        <w:spacing w:line="360" w:lineRule="auto"/>
        <w:rPr>
          <w:rFonts w:asciiTheme="majorBidi" w:hAnsiTheme="majorBidi" w:cstheme="majorBidi"/>
          <w:smallCaps/>
          <w:u w:val="single"/>
        </w:rPr>
      </w:pPr>
      <w:r w:rsidRPr="001552C4">
        <w:rPr>
          <w:rFonts w:asciiTheme="majorBidi" w:hAnsiTheme="majorBidi" w:cstheme="majorBidi"/>
          <w:smallCaps/>
          <w:u w:val="single"/>
        </w:rPr>
        <w:t>Katedra i Zakład</w:t>
      </w:r>
      <w:r>
        <w:rPr>
          <w:rFonts w:asciiTheme="majorBidi" w:hAnsiTheme="majorBidi" w:cstheme="majorBidi"/>
          <w:smallCaps/>
          <w:u w:val="single"/>
        </w:rPr>
        <w:t xml:space="preserve"> historii i filozofii nauk medycznych</w:t>
      </w:r>
    </w:p>
    <w:p w:rsidR="00257D05" w:rsidRDefault="002F6A43" w:rsidP="00257D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Anita Magowska</w:t>
      </w:r>
    </w:p>
    <w:p w:rsidR="002F6A43" w:rsidRPr="00257D05" w:rsidRDefault="002F6A43" w:rsidP="00257D0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257D05">
        <w:rPr>
          <w:rFonts w:ascii="Times New Roman" w:hAnsi="Times New Roman" w:cs="Times New Roman"/>
        </w:rPr>
        <w:t>Zasługi</w:t>
      </w:r>
      <w:proofErr w:type="spellEnd"/>
      <w:r w:rsidRPr="00257D05">
        <w:rPr>
          <w:rFonts w:ascii="Times New Roman" w:hAnsi="Times New Roman" w:cs="Times New Roman"/>
        </w:rPr>
        <w:t xml:space="preserve"> prof. Jerzego Wójtowicza (1932-1987) dla rozwoju radiol</w:t>
      </w:r>
      <w:bookmarkStart w:id="0" w:name="_GoBack"/>
      <w:bookmarkEnd w:id="0"/>
      <w:r w:rsidRPr="00257D05">
        <w:rPr>
          <w:rFonts w:ascii="Times New Roman" w:hAnsi="Times New Roman" w:cs="Times New Roman"/>
        </w:rPr>
        <w:t>ogii</w:t>
      </w:r>
    </w:p>
    <w:sectPr w:rsidR="002F6A43" w:rsidRPr="00257D05" w:rsidSect="0064532D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2A9D"/>
    <w:multiLevelType w:val="hybridMultilevel"/>
    <w:tmpl w:val="1A4A04FC"/>
    <w:lvl w:ilvl="0" w:tplc="4D542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1F5"/>
    <w:multiLevelType w:val="hybridMultilevel"/>
    <w:tmpl w:val="411E7C54"/>
    <w:lvl w:ilvl="0" w:tplc="8A78A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AB611F"/>
    <w:multiLevelType w:val="hybridMultilevel"/>
    <w:tmpl w:val="652CB86A"/>
    <w:lvl w:ilvl="0" w:tplc="4D54234A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CFE6A37"/>
    <w:multiLevelType w:val="hybridMultilevel"/>
    <w:tmpl w:val="3C448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1208"/>
    <w:multiLevelType w:val="hybridMultilevel"/>
    <w:tmpl w:val="F100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032F"/>
    <w:multiLevelType w:val="hybridMultilevel"/>
    <w:tmpl w:val="0520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1F51"/>
    <w:multiLevelType w:val="hybridMultilevel"/>
    <w:tmpl w:val="2F38D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23B7"/>
    <w:multiLevelType w:val="hybridMultilevel"/>
    <w:tmpl w:val="B58C55A4"/>
    <w:lvl w:ilvl="0" w:tplc="4D542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798"/>
    <w:multiLevelType w:val="hybridMultilevel"/>
    <w:tmpl w:val="9A42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C4B83"/>
    <w:multiLevelType w:val="hybridMultilevel"/>
    <w:tmpl w:val="4ACC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016F5"/>
    <w:multiLevelType w:val="hybridMultilevel"/>
    <w:tmpl w:val="F172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B7DAC"/>
    <w:multiLevelType w:val="hybridMultilevel"/>
    <w:tmpl w:val="FD7E5F6C"/>
    <w:lvl w:ilvl="0" w:tplc="4D542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01EAD"/>
    <w:multiLevelType w:val="hybridMultilevel"/>
    <w:tmpl w:val="10B674E6"/>
    <w:lvl w:ilvl="0" w:tplc="24BCA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5299E"/>
    <w:multiLevelType w:val="hybridMultilevel"/>
    <w:tmpl w:val="A04AD3E2"/>
    <w:lvl w:ilvl="0" w:tplc="4D542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10768"/>
    <w:multiLevelType w:val="hybridMultilevel"/>
    <w:tmpl w:val="44D28578"/>
    <w:lvl w:ilvl="0" w:tplc="4D542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70E95"/>
    <w:multiLevelType w:val="hybridMultilevel"/>
    <w:tmpl w:val="26D40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6FC2"/>
    <w:multiLevelType w:val="hybridMultilevel"/>
    <w:tmpl w:val="67106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136A2"/>
    <w:multiLevelType w:val="hybridMultilevel"/>
    <w:tmpl w:val="7F2C45BA"/>
    <w:lvl w:ilvl="0" w:tplc="91B426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51D21"/>
    <w:multiLevelType w:val="hybridMultilevel"/>
    <w:tmpl w:val="760C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956DF"/>
    <w:multiLevelType w:val="hybridMultilevel"/>
    <w:tmpl w:val="033A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32526"/>
    <w:multiLevelType w:val="hybridMultilevel"/>
    <w:tmpl w:val="9B54698E"/>
    <w:lvl w:ilvl="0" w:tplc="15407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41C23"/>
    <w:multiLevelType w:val="hybridMultilevel"/>
    <w:tmpl w:val="4E02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335E2"/>
    <w:multiLevelType w:val="hybridMultilevel"/>
    <w:tmpl w:val="2EE0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554C9"/>
    <w:multiLevelType w:val="hybridMultilevel"/>
    <w:tmpl w:val="D9367308"/>
    <w:lvl w:ilvl="0" w:tplc="4D542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D34FE"/>
    <w:multiLevelType w:val="hybridMultilevel"/>
    <w:tmpl w:val="78AC035C"/>
    <w:lvl w:ilvl="0" w:tplc="4D542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047C6"/>
    <w:multiLevelType w:val="hybridMultilevel"/>
    <w:tmpl w:val="7CCC1716"/>
    <w:lvl w:ilvl="0" w:tplc="4D542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D5817"/>
    <w:multiLevelType w:val="hybridMultilevel"/>
    <w:tmpl w:val="707EE9CC"/>
    <w:lvl w:ilvl="0" w:tplc="4DCE6F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6"/>
  </w:num>
  <w:num w:numId="5">
    <w:abstractNumId w:val="5"/>
  </w:num>
  <w:num w:numId="6">
    <w:abstractNumId w:val="17"/>
  </w:num>
  <w:num w:numId="7">
    <w:abstractNumId w:val="22"/>
  </w:num>
  <w:num w:numId="8">
    <w:abstractNumId w:val="20"/>
  </w:num>
  <w:num w:numId="9">
    <w:abstractNumId w:val="8"/>
  </w:num>
  <w:num w:numId="10">
    <w:abstractNumId w:val="1"/>
  </w:num>
  <w:num w:numId="11">
    <w:abstractNumId w:val="16"/>
  </w:num>
  <w:num w:numId="12">
    <w:abstractNumId w:val="18"/>
  </w:num>
  <w:num w:numId="13">
    <w:abstractNumId w:val="19"/>
  </w:num>
  <w:num w:numId="14">
    <w:abstractNumId w:val="14"/>
  </w:num>
  <w:num w:numId="15">
    <w:abstractNumId w:val="3"/>
  </w:num>
  <w:num w:numId="16">
    <w:abstractNumId w:val="15"/>
  </w:num>
  <w:num w:numId="17">
    <w:abstractNumId w:val="10"/>
  </w:num>
  <w:num w:numId="18">
    <w:abstractNumId w:val="6"/>
  </w:num>
  <w:num w:numId="19">
    <w:abstractNumId w:val="4"/>
  </w:num>
  <w:num w:numId="20">
    <w:abstractNumId w:val="0"/>
  </w:num>
  <w:num w:numId="21">
    <w:abstractNumId w:val="25"/>
  </w:num>
  <w:num w:numId="22">
    <w:abstractNumId w:val="13"/>
  </w:num>
  <w:num w:numId="23">
    <w:abstractNumId w:val="24"/>
  </w:num>
  <w:num w:numId="24">
    <w:abstractNumId w:val="23"/>
  </w:num>
  <w:num w:numId="25">
    <w:abstractNumId w:val="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F3"/>
    <w:rsid w:val="00140858"/>
    <w:rsid w:val="001552C4"/>
    <w:rsid w:val="00190410"/>
    <w:rsid w:val="00200827"/>
    <w:rsid w:val="00257D05"/>
    <w:rsid w:val="002F6A43"/>
    <w:rsid w:val="003125EA"/>
    <w:rsid w:val="003E16BF"/>
    <w:rsid w:val="005B19F3"/>
    <w:rsid w:val="005B6F89"/>
    <w:rsid w:val="0064532D"/>
    <w:rsid w:val="006C0475"/>
    <w:rsid w:val="006C69A3"/>
    <w:rsid w:val="00717197"/>
    <w:rsid w:val="00756497"/>
    <w:rsid w:val="007A5EBF"/>
    <w:rsid w:val="008B0610"/>
    <w:rsid w:val="009B1BB3"/>
    <w:rsid w:val="00AF47E1"/>
    <w:rsid w:val="00BC3368"/>
    <w:rsid w:val="00C556BC"/>
    <w:rsid w:val="00DA267C"/>
    <w:rsid w:val="00E25480"/>
    <w:rsid w:val="00E649AC"/>
    <w:rsid w:val="00ED6CE9"/>
    <w:rsid w:val="00F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732C"/>
  <w15:docId w15:val="{10730BF7-6B3C-4698-AFA1-D24CE841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B19F3"/>
    <w:pPr>
      <w:spacing w:after="160" w:line="259" w:lineRule="auto"/>
      <w:ind w:left="720"/>
      <w:contextualSpacing/>
    </w:pPr>
    <w:rPr>
      <w:lang w:val="en-GB"/>
    </w:rPr>
  </w:style>
  <w:style w:type="character" w:styleId="Uwydatnienie">
    <w:name w:val="Emphasis"/>
    <w:basedOn w:val="Domylnaczcionkaakapitu"/>
    <w:uiPriority w:val="20"/>
    <w:qFormat/>
    <w:rsid w:val="006C69A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C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wawrzaszek.j</cp:lastModifiedBy>
  <cp:revision>4</cp:revision>
  <cp:lastPrinted>2022-02-02T11:19:00Z</cp:lastPrinted>
  <dcterms:created xsi:type="dcterms:W3CDTF">2022-01-31T12:59:00Z</dcterms:created>
  <dcterms:modified xsi:type="dcterms:W3CDTF">2022-02-03T09:44:00Z</dcterms:modified>
</cp:coreProperties>
</file>