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B9" w:rsidRPr="00FF77E7" w:rsidRDefault="00751EB9" w:rsidP="00FF77E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</w:pP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 xml:space="preserve">Informacja dla studentów V roku </w:t>
      </w:r>
      <w:r w:rsidR="001A2E5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br/>
      </w: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 xml:space="preserve">kierunku </w:t>
      </w:r>
      <w:r w:rsidR="00547AA0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>l</w:t>
      </w:r>
      <w:r w:rsidRP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 xml:space="preserve">ekarsko-dentystycznego </w:t>
      </w:r>
      <w:r w:rsidR="00FF77E7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br/>
      </w:r>
      <w:r w:rsidR="0028354B"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  <w:t>w roku akademickim 2021/2022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1F4E79" w:themeColor="accent1" w:themeShade="80"/>
          <w:sz w:val="28"/>
          <w:szCs w:val="28"/>
        </w:rPr>
      </w:pPr>
    </w:p>
    <w:p w:rsidR="006A54B3" w:rsidRPr="0091770C" w:rsidRDefault="002B6920" w:rsidP="007065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D</w:t>
      </w:r>
      <w:r w:rsidR="005E74C6" w:rsidRPr="0091770C">
        <w:rPr>
          <w:rFonts w:ascii="Arial" w:hAnsi="Arial" w:cs="Arial"/>
        </w:rPr>
        <w:t>o</w:t>
      </w:r>
      <w:r w:rsidRPr="0091770C">
        <w:rPr>
          <w:rFonts w:ascii="Arial" w:hAnsi="Arial" w:cs="Arial"/>
        </w:rPr>
        <w:t xml:space="preserve"> dnia</w:t>
      </w:r>
      <w:r w:rsidR="00751EB9" w:rsidRPr="0091770C">
        <w:rPr>
          <w:rFonts w:ascii="Arial" w:hAnsi="Arial" w:cs="Arial"/>
          <w:b/>
        </w:rPr>
        <w:t xml:space="preserve"> </w:t>
      </w:r>
      <w:r w:rsidR="00E50098" w:rsidRPr="0091770C">
        <w:rPr>
          <w:rFonts w:ascii="Arial" w:hAnsi="Arial" w:cs="Arial"/>
          <w:b/>
        </w:rPr>
        <w:t>1.</w:t>
      </w:r>
      <w:r w:rsidR="00656543" w:rsidRPr="0091770C">
        <w:rPr>
          <w:rFonts w:ascii="Arial" w:hAnsi="Arial" w:cs="Arial"/>
          <w:b/>
        </w:rPr>
        <w:t>0</w:t>
      </w:r>
      <w:r w:rsidR="00CE03E9">
        <w:rPr>
          <w:rFonts w:ascii="Arial" w:hAnsi="Arial" w:cs="Arial"/>
          <w:b/>
        </w:rPr>
        <w:t>6</w:t>
      </w:r>
      <w:r w:rsidRPr="0091770C">
        <w:rPr>
          <w:rFonts w:ascii="Arial" w:hAnsi="Arial" w:cs="Arial"/>
          <w:b/>
        </w:rPr>
        <w:t>.202</w:t>
      </w:r>
      <w:r w:rsidR="00984568" w:rsidRPr="0091770C">
        <w:rPr>
          <w:rFonts w:ascii="Arial" w:hAnsi="Arial" w:cs="Arial"/>
          <w:b/>
        </w:rPr>
        <w:t>2</w:t>
      </w:r>
      <w:r w:rsidR="00E50098" w:rsidRPr="0091770C">
        <w:rPr>
          <w:rFonts w:ascii="Arial" w:hAnsi="Arial" w:cs="Arial"/>
          <w:b/>
        </w:rPr>
        <w:t xml:space="preserve"> </w:t>
      </w:r>
      <w:r w:rsidR="005E74C6" w:rsidRPr="0091770C">
        <w:rPr>
          <w:rFonts w:ascii="Arial" w:hAnsi="Arial" w:cs="Arial"/>
          <w:b/>
        </w:rPr>
        <w:t>r.</w:t>
      </w:r>
      <w:r w:rsidR="005E74C6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 xml:space="preserve"> w Uczelnianym Centrum Obsługi Studentów (UCOS) </w:t>
      </w:r>
      <w:r w:rsidR="008835AD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należy złożyć</w:t>
      </w:r>
      <w:r w:rsidR="00071C94" w:rsidRPr="0091770C">
        <w:rPr>
          <w:rFonts w:ascii="Arial" w:hAnsi="Arial" w:cs="Arial"/>
        </w:rPr>
        <w:t>:</w:t>
      </w:r>
    </w:p>
    <w:p w:rsidR="006A54B3" w:rsidRPr="00AB0692" w:rsidRDefault="006A54B3" w:rsidP="00AB0692">
      <w:pPr>
        <w:numPr>
          <w:ilvl w:val="0"/>
          <w:numId w:val="5"/>
        </w:numPr>
        <w:shd w:val="clear" w:color="auto" w:fill="FFFFFF"/>
        <w:spacing w:after="0" w:line="405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0692">
        <w:rPr>
          <w:rFonts w:ascii="Arial" w:eastAsia="Times New Roman" w:hAnsi="Arial" w:cs="Arial"/>
          <w:sz w:val="24"/>
          <w:szCs w:val="24"/>
          <w:lang w:eastAsia="pl-PL"/>
        </w:rPr>
        <w:t>dowód wniesienia opłaty za dyplom w wysokości 60 zł (</w:t>
      </w:r>
      <w:r w:rsidRPr="00AB0692">
        <w:rPr>
          <w:rFonts w:ascii="Arial" w:hAnsi="Arial" w:cs="Arial"/>
          <w:sz w:val="24"/>
          <w:szCs w:val="24"/>
          <w:shd w:val="clear" w:color="auto" w:fill="FFFFFF"/>
        </w:rPr>
        <w:t>opłatę należy wnieść na indywidualne subkonto studenta)</w:t>
      </w:r>
      <w:r w:rsidRPr="00AB06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A54B3" w:rsidRDefault="006A54B3" w:rsidP="00AB0692">
      <w:pPr>
        <w:shd w:val="clear" w:color="auto" w:fill="FFFFFF"/>
        <w:spacing w:after="0" w:line="405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54B3">
        <w:rPr>
          <w:rFonts w:ascii="Arial" w:eastAsia="Times New Roman" w:hAnsi="Arial" w:cs="Arial"/>
          <w:sz w:val="24"/>
          <w:szCs w:val="24"/>
          <w:lang w:eastAsia="pl-PL"/>
        </w:rPr>
        <w:t xml:space="preserve">Istnieje możliwość wystawienia dyplomu w języku obcym (angielski, niemiecki, rosyjski, hiszpański, francuski) oraz suplementu w języku angielskim za dodatkową opłatą w wysokości 40 zł - </w:t>
      </w:r>
      <w:r w:rsidRPr="006A54B3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wzór wniosku</w:t>
      </w:r>
      <w:r w:rsidRPr="006A54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A54B3" w:rsidRPr="006A54B3" w:rsidRDefault="006A54B3" w:rsidP="006A54B3">
      <w:pPr>
        <w:pStyle w:val="Akapitzlist"/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70C" w:rsidRPr="0091770C" w:rsidRDefault="0087744E" w:rsidP="00AB0692">
      <w:pPr>
        <w:pStyle w:val="Akapitzlist"/>
        <w:numPr>
          <w:ilvl w:val="0"/>
          <w:numId w:val="6"/>
        </w:numPr>
        <w:shd w:val="clear" w:color="auto" w:fill="FFFFFF"/>
        <w:spacing w:after="0" w:line="405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0692">
        <w:rPr>
          <w:rFonts w:ascii="Arial" w:hAnsi="Arial" w:cs="Arial"/>
          <w:sz w:val="24"/>
          <w:szCs w:val="24"/>
        </w:rPr>
        <w:t>kserokopie</w:t>
      </w:r>
      <w:r w:rsidR="00751EB9" w:rsidRPr="00AB0692">
        <w:rPr>
          <w:rFonts w:ascii="Arial" w:hAnsi="Arial" w:cs="Arial"/>
          <w:sz w:val="24"/>
          <w:szCs w:val="24"/>
        </w:rPr>
        <w:t xml:space="preserve"> dokumentów potwierdzających dodatkowe osiągnięcia </w:t>
      </w:r>
      <w:r w:rsidR="00AB0692" w:rsidRPr="0091770C">
        <w:rPr>
          <w:rFonts w:ascii="Arial" w:eastAsia="Times New Roman" w:hAnsi="Arial" w:cs="Arial"/>
          <w:sz w:val="24"/>
          <w:szCs w:val="24"/>
          <w:lang w:eastAsia="pl-PL"/>
        </w:rPr>
        <w:t xml:space="preserve">zgodnie z ustalonym na UMP </w:t>
      </w:r>
      <w:r w:rsidR="00AB0692" w:rsidRPr="0091770C">
        <w:rPr>
          <w:rFonts w:ascii="Arial" w:eastAsia="Times New Roman" w:hAnsi="Arial" w:cs="Arial"/>
          <w:i/>
          <w:color w:val="00B0F0"/>
          <w:sz w:val="24"/>
          <w:szCs w:val="24"/>
          <w:u w:val="single"/>
          <w:lang w:eastAsia="pl-PL"/>
        </w:rPr>
        <w:t>katalogiem osiągnięć studenta wpisywanych do suplementu</w:t>
      </w:r>
      <w:r w:rsidR="0091770C">
        <w:rPr>
          <w:rFonts w:ascii="Arial" w:eastAsia="Times New Roman" w:hAnsi="Arial" w:cs="Arial"/>
          <w:i/>
          <w:color w:val="00B0F0"/>
          <w:sz w:val="24"/>
          <w:szCs w:val="24"/>
          <w:u w:val="single"/>
          <w:lang w:eastAsia="pl-PL"/>
        </w:rPr>
        <w:t>.</w:t>
      </w:r>
    </w:p>
    <w:p w:rsidR="00656543" w:rsidRPr="00AB0692" w:rsidRDefault="0091770C" w:rsidP="0091770C">
      <w:pPr>
        <w:pStyle w:val="Akapitzlist"/>
        <w:shd w:val="clear" w:color="auto" w:fill="FFFFFF"/>
        <w:spacing w:after="0" w:line="405" w:lineRule="atLeast"/>
        <w:ind w:left="360"/>
        <w:jc w:val="both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Osiągnięcia te należy </w:t>
      </w:r>
      <w:r w:rsidR="00751EB9" w:rsidRPr="00AB0692">
        <w:rPr>
          <w:rFonts w:ascii="Arial" w:hAnsi="Arial" w:cs="Arial"/>
          <w:sz w:val="24"/>
          <w:szCs w:val="24"/>
        </w:rPr>
        <w:t>wprowadzi</w:t>
      </w:r>
      <w:r>
        <w:rPr>
          <w:rFonts w:ascii="Arial" w:hAnsi="Arial" w:cs="Arial"/>
          <w:sz w:val="24"/>
          <w:szCs w:val="24"/>
        </w:rPr>
        <w:t>ć do s</w:t>
      </w:r>
      <w:r w:rsidR="0087744E" w:rsidRPr="00AB0692">
        <w:rPr>
          <w:rFonts w:ascii="Arial" w:hAnsi="Arial" w:cs="Arial"/>
          <w:sz w:val="24"/>
          <w:szCs w:val="24"/>
        </w:rPr>
        <w:t>ystem</w:t>
      </w:r>
      <w:r>
        <w:rPr>
          <w:rFonts w:ascii="Arial" w:hAnsi="Arial" w:cs="Arial"/>
          <w:sz w:val="24"/>
          <w:szCs w:val="24"/>
        </w:rPr>
        <w:t>u</w:t>
      </w:r>
      <w:r w:rsidR="0087744E" w:rsidRPr="00AB0692">
        <w:rPr>
          <w:rFonts w:ascii="Arial" w:hAnsi="Arial" w:cs="Arial"/>
          <w:sz w:val="24"/>
          <w:szCs w:val="24"/>
        </w:rPr>
        <w:t xml:space="preserve"> </w:t>
      </w:r>
      <w:r w:rsidR="0087744E" w:rsidRPr="00AB0692">
        <w:rPr>
          <w:rFonts w:ascii="Arial" w:hAnsi="Arial" w:cs="Arial"/>
          <w:b/>
          <w:sz w:val="24"/>
          <w:szCs w:val="24"/>
        </w:rPr>
        <w:t>WISUS</w:t>
      </w:r>
      <w:r w:rsidR="00656543" w:rsidRPr="00AB0692">
        <w:rPr>
          <w:rFonts w:ascii="Arial" w:hAnsi="Arial" w:cs="Arial"/>
          <w:sz w:val="24"/>
          <w:szCs w:val="24"/>
        </w:rPr>
        <w:t>-</w:t>
      </w:r>
      <w:r w:rsidR="00656543" w:rsidRPr="00AB0692">
        <w:rPr>
          <w:rStyle w:val="Pogrubienie"/>
          <w:rFonts w:ascii="Arial" w:hAnsi="Arial" w:cs="Arial"/>
          <w:sz w:val="24"/>
          <w:szCs w:val="24"/>
        </w:rPr>
        <w:t xml:space="preserve">ASIA-Suplementy-Szczegóły- Dodaj </w:t>
      </w:r>
      <w:r w:rsidR="00D73F31" w:rsidRPr="00AB0692">
        <w:rPr>
          <w:rStyle w:val="Pogrubienie"/>
          <w:rFonts w:ascii="Arial" w:hAnsi="Arial" w:cs="Arial"/>
          <w:sz w:val="24"/>
          <w:szCs w:val="24"/>
        </w:rPr>
        <w:t>dane do suplementu</w:t>
      </w:r>
      <w:r>
        <w:rPr>
          <w:rStyle w:val="Pogrubienie"/>
          <w:rFonts w:ascii="Arial" w:hAnsi="Arial" w:cs="Arial"/>
          <w:sz w:val="24"/>
          <w:szCs w:val="24"/>
        </w:rPr>
        <w:t>.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ind w:left="349"/>
        <w:jc w:val="both"/>
        <w:rPr>
          <w:rStyle w:val="Pogrubienie"/>
          <w:rFonts w:ascii="Arial" w:hAnsi="Arial" w:cs="Arial"/>
          <w:b w:val="0"/>
          <w:bCs w:val="0"/>
        </w:rPr>
      </w:pPr>
    </w:p>
    <w:p w:rsidR="00D73F31" w:rsidRPr="00FF77E7" w:rsidRDefault="0091770C" w:rsidP="0091770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dnia 1.06.2022 r. wypełniony d</w:t>
      </w:r>
      <w:r w:rsidR="005E74C6">
        <w:rPr>
          <w:rFonts w:ascii="Arial" w:hAnsi="Arial" w:cs="Arial"/>
        </w:rPr>
        <w:t xml:space="preserve">ziennik </w:t>
      </w:r>
      <w:r>
        <w:rPr>
          <w:rFonts w:ascii="Arial" w:hAnsi="Arial" w:cs="Arial"/>
        </w:rPr>
        <w:t>p</w:t>
      </w:r>
      <w:r w:rsidR="005E74C6">
        <w:rPr>
          <w:rFonts w:ascii="Arial" w:hAnsi="Arial" w:cs="Arial"/>
        </w:rPr>
        <w:t xml:space="preserve">raktyk </w:t>
      </w:r>
      <w:r>
        <w:rPr>
          <w:rFonts w:ascii="Arial" w:hAnsi="Arial" w:cs="Arial"/>
        </w:rPr>
        <w:t>- p</w:t>
      </w:r>
      <w:r w:rsidR="00D73F31" w:rsidRPr="00FF77E7">
        <w:rPr>
          <w:rFonts w:ascii="Arial" w:hAnsi="Arial" w:cs="Arial"/>
        </w:rPr>
        <w:t>raktyczne nauczanie kliniczne</w:t>
      </w:r>
      <w:r w:rsidR="001D22C4">
        <w:rPr>
          <w:rFonts w:ascii="Arial" w:hAnsi="Arial" w:cs="Arial"/>
        </w:rPr>
        <w:t xml:space="preserve">  </w:t>
      </w:r>
      <w:r w:rsidR="00E50098">
        <w:rPr>
          <w:rFonts w:ascii="Arial" w:hAnsi="Arial" w:cs="Arial"/>
        </w:rPr>
        <w:t xml:space="preserve">– prośba do </w:t>
      </w:r>
      <w:r w:rsidR="00E50098">
        <w:rPr>
          <w:rFonts w:ascii="Arial" w:hAnsi="Arial" w:cs="Arial"/>
          <w:b/>
        </w:rPr>
        <w:t>STAROSTÓW</w:t>
      </w:r>
      <w:r w:rsidR="00E50098" w:rsidRPr="005E74C6">
        <w:rPr>
          <w:rFonts w:ascii="Arial" w:hAnsi="Arial" w:cs="Arial"/>
          <w:b/>
        </w:rPr>
        <w:t xml:space="preserve"> GRUP </w:t>
      </w:r>
      <w:r w:rsidR="00E50098">
        <w:rPr>
          <w:rFonts w:ascii="Arial" w:hAnsi="Arial" w:cs="Arial"/>
          <w:b/>
        </w:rPr>
        <w:t xml:space="preserve">o zebranie dzienników i dostarczenie </w:t>
      </w:r>
      <w:r>
        <w:rPr>
          <w:rFonts w:ascii="Arial" w:hAnsi="Arial" w:cs="Arial"/>
          <w:b/>
        </w:rPr>
        <w:t xml:space="preserve">ich </w:t>
      </w:r>
      <w:r w:rsidR="00E5009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UCOS.</w:t>
      </w:r>
      <w:r w:rsidR="00E50098">
        <w:rPr>
          <w:rFonts w:ascii="Arial" w:hAnsi="Arial" w:cs="Arial"/>
        </w:rPr>
        <w:t xml:space="preserve"> </w:t>
      </w:r>
    </w:p>
    <w:p w:rsidR="00D73F31" w:rsidRPr="00FF77E7" w:rsidRDefault="00D73F31" w:rsidP="00FF77E7">
      <w:pPr>
        <w:pStyle w:val="NormalnyWeb"/>
        <w:spacing w:before="0" w:beforeAutospacing="0" w:after="0" w:afterAutospacing="0" w:line="360" w:lineRule="auto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</w:p>
    <w:p w:rsidR="00656543" w:rsidRPr="0091770C" w:rsidRDefault="00656543" w:rsidP="00080C3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Pogrubienie"/>
          <w:rFonts w:ascii="Arial" w:hAnsi="Arial" w:cs="Arial"/>
          <w:b w:val="0"/>
          <w:bCs w:val="0"/>
        </w:rPr>
      </w:pPr>
      <w:r w:rsidRPr="00FF77E7">
        <w:rPr>
          <w:rStyle w:val="Pogrubienie"/>
          <w:rFonts w:ascii="Arial" w:hAnsi="Arial" w:cs="Arial"/>
        </w:rPr>
        <w:t xml:space="preserve">Po zdaniu ostatniego egzaminu – </w:t>
      </w:r>
      <w:r w:rsidRPr="00FF77E7">
        <w:rPr>
          <w:rStyle w:val="Pogrubienie"/>
          <w:rFonts w:ascii="Arial" w:hAnsi="Arial" w:cs="Arial"/>
          <w:b w:val="0"/>
        </w:rPr>
        <w:t>należy n</w:t>
      </w:r>
      <w:r w:rsidR="002B6920">
        <w:rPr>
          <w:rStyle w:val="Pogrubienie"/>
          <w:rFonts w:ascii="Arial" w:hAnsi="Arial" w:cs="Arial"/>
          <w:b w:val="0"/>
        </w:rPr>
        <w:t>iezwłocznie</w:t>
      </w:r>
      <w:r w:rsidR="00080C33">
        <w:rPr>
          <w:rStyle w:val="Pogrubienie"/>
          <w:rFonts w:ascii="Arial" w:hAnsi="Arial" w:cs="Arial"/>
          <w:b w:val="0"/>
        </w:rPr>
        <w:t xml:space="preserve"> zatwierdzić</w:t>
      </w:r>
      <w:r w:rsidR="00D73F31" w:rsidRPr="00080C33">
        <w:rPr>
          <w:rStyle w:val="Pogrubienie"/>
          <w:rFonts w:ascii="Arial" w:hAnsi="Arial" w:cs="Arial"/>
          <w:b w:val="0"/>
        </w:rPr>
        <w:t xml:space="preserve"> </w:t>
      </w:r>
      <w:r w:rsidR="00D73F31" w:rsidRPr="00080C33">
        <w:rPr>
          <w:rStyle w:val="Pogrubienie"/>
          <w:rFonts w:ascii="Arial" w:hAnsi="Arial" w:cs="Arial"/>
          <w:color w:val="FF0000"/>
        </w:rPr>
        <w:t>KARTĘ OKRE</w:t>
      </w:r>
      <w:r w:rsidR="00EA7280" w:rsidRPr="00080C33">
        <w:rPr>
          <w:rStyle w:val="Pogrubienie"/>
          <w:rFonts w:ascii="Arial" w:hAnsi="Arial" w:cs="Arial"/>
          <w:color w:val="FF0000"/>
        </w:rPr>
        <w:t>S</w:t>
      </w:r>
      <w:r w:rsidR="00D73F31" w:rsidRPr="00080C33">
        <w:rPr>
          <w:rStyle w:val="Pogrubienie"/>
          <w:rFonts w:ascii="Arial" w:hAnsi="Arial" w:cs="Arial"/>
          <w:color w:val="FF0000"/>
        </w:rPr>
        <w:t>OWYCH OSIĄGNIĘĆ</w:t>
      </w:r>
      <w:r w:rsidR="00D73F31" w:rsidRPr="00080C33">
        <w:rPr>
          <w:rStyle w:val="Pogrubienie"/>
          <w:rFonts w:ascii="Arial" w:hAnsi="Arial" w:cs="Arial"/>
          <w:b w:val="0"/>
          <w:color w:val="FF0000"/>
        </w:rPr>
        <w:t xml:space="preserve"> </w:t>
      </w:r>
      <w:r w:rsidR="00080C33">
        <w:rPr>
          <w:rStyle w:val="Pogrubienie"/>
          <w:rFonts w:ascii="Arial" w:hAnsi="Arial" w:cs="Arial"/>
          <w:b w:val="0"/>
        </w:rPr>
        <w:t xml:space="preserve">oraz przesłać na adres </w:t>
      </w:r>
      <w:hyperlink r:id="rId6" w:history="1">
        <w:r w:rsidR="00080C33" w:rsidRPr="00084A2E">
          <w:rPr>
            <w:rStyle w:val="Hipercze"/>
            <w:rFonts w:ascii="Arial" w:hAnsi="Arial" w:cs="Arial"/>
          </w:rPr>
          <w:t>dyplomucos@ump.edu.pl</w:t>
        </w:r>
      </w:hyperlink>
      <w:r w:rsidR="0091770C">
        <w:rPr>
          <w:rStyle w:val="Pogrubienie"/>
          <w:rFonts w:ascii="Arial" w:hAnsi="Arial" w:cs="Arial"/>
          <w:b w:val="0"/>
        </w:rPr>
        <w:t>.</w:t>
      </w:r>
    </w:p>
    <w:p w:rsidR="0091770C" w:rsidRPr="00080C33" w:rsidRDefault="0091770C" w:rsidP="009177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1034D" w:rsidRDefault="00D1034D" w:rsidP="00FF77E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  <w:b/>
        </w:rPr>
        <w:t>Kartę obiegową</w:t>
      </w:r>
      <w:r w:rsidR="00FB11A4">
        <w:rPr>
          <w:rFonts w:ascii="Arial" w:hAnsi="Arial" w:cs="Arial"/>
        </w:rPr>
        <w:t xml:space="preserve"> </w:t>
      </w:r>
      <w:r w:rsidR="0091770C">
        <w:rPr>
          <w:rFonts w:ascii="Arial" w:hAnsi="Arial" w:cs="Arial"/>
        </w:rPr>
        <w:t xml:space="preserve">należy aktywować </w:t>
      </w:r>
      <w:r w:rsidR="00FB11A4">
        <w:rPr>
          <w:rFonts w:ascii="Arial" w:hAnsi="Arial" w:cs="Arial"/>
        </w:rPr>
        <w:t>w systemie Wisus</w:t>
      </w:r>
      <w:r w:rsidR="0091770C">
        <w:rPr>
          <w:rFonts w:ascii="Arial" w:hAnsi="Arial" w:cs="Arial"/>
        </w:rPr>
        <w:t xml:space="preserve"> (moduł ASIA) </w:t>
      </w:r>
      <w:r w:rsidR="00FB11A4">
        <w:rPr>
          <w:rFonts w:ascii="Arial" w:hAnsi="Arial" w:cs="Arial"/>
        </w:rPr>
        <w:t>po zdaniu ostatniego egzaminu</w:t>
      </w:r>
      <w:r w:rsidR="0091770C">
        <w:rPr>
          <w:rFonts w:ascii="Arial" w:hAnsi="Arial" w:cs="Arial"/>
        </w:rPr>
        <w:t xml:space="preserve"> (karty obiegowej nie drukujemy).</w:t>
      </w:r>
    </w:p>
    <w:p w:rsidR="0020434B" w:rsidRPr="00FF77E7" w:rsidRDefault="0020434B" w:rsidP="0020434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1034D" w:rsidRPr="00FF77E7" w:rsidRDefault="00D1034D" w:rsidP="00FF77E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F77E7">
        <w:rPr>
          <w:rFonts w:ascii="Arial" w:hAnsi="Arial" w:cs="Arial"/>
        </w:rPr>
        <w:t>Odbiór dokumentów</w:t>
      </w:r>
      <w:r w:rsidR="0020434B">
        <w:rPr>
          <w:rFonts w:ascii="Arial" w:hAnsi="Arial" w:cs="Arial"/>
        </w:rPr>
        <w:t>:</w:t>
      </w:r>
    </w:p>
    <w:p w:rsidR="0020434B" w:rsidRDefault="0020434B" w:rsidP="0020434B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034D" w:rsidRPr="00FF77E7">
        <w:rPr>
          <w:rFonts w:ascii="Arial" w:hAnsi="Arial" w:cs="Arial"/>
        </w:rPr>
        <w:t xml:space="preserve">arunkiem odbioru dokumentów jest </w:t>
      </w:r>
      <w:r w:rsidR="00D1034D" w:rsidRPr="00417966">
        <w:rPr>
          <w:rFonts w:ascii="Arial" w:hAnsi="Arial" w:cs="Arial"/>
          <w:b/>
        </w:rPr>
        <w:t>uregulowani</w:t>
      </w:r>
      <w:r>
        <w:rPr>
          <w:rFonts w:ascii="Arial" w:hAnsi="Arial" w:cs="Arial"/>
          <w:b/>
        </w:rPr>
        <w:t>e</w:t>
      </w:r>
      <w:r w:rsidR="00D1034D" w:rsidRPr="00417966">
        <w:rPr>
          <w:rFonts w:ascii="Arial" w:hAnsi="Arial" w:cs="Arial"/>
          <w:b/>
        </w:rPr>
        <w:t xml:space="preserve"> wszystkich</w:t>
      </w:r>
      <w:r w:rsidR="00D1034D" w:rsidRPr="00FF77E7">
        <w:rPr>
          <w:rFonts w:ascii="Arial" w:hAnsi="Arial" w:cs="Arial"/>
        </w:rPr>
        <w:t xml:space="preserve"> </w:t>
      </w:r>
      <w:r w:rsidR="00D1034D" w:rsidRPr="00FF77E7">
        <w:rPr>
          <w:rFonts w:ascii="Arial" w:hAnsi="Arial" w:cs="Arial"/>
          <w:b/>
        </w:rPr>
        <w:t>zobowiązań finansowych</w:t>
      </w:r>
      <w:r w:rsidR="00D1034D" w:rsidRPr="00FF77E7">
        <w:rPr>
          <w:rFonts w:ascii="Arial" w:hAnsi="Arial" w:cs="Arial"/>
        </w:rPr>
        <w:t xml:space="preserve"> wobec Uczelni,</w:t>
      </w:r>
    </w:p>
    <w:p w:rsidR="0020434B" w:rsidRDefault="0020434B" w:rsidP="0020434B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D004D" w:rsidRPr="0020434B">
        <w:rPr>
          <w:rFonts w:ascii="Arial" w:hAnsi="Arial" w:cs="Arial"/>
        </w:rPr>
        <w:t xml:space="preserve">dbiór dokumentów odbywa się najwcześniej po 30 dniach od daty zdania ostatniego egzaminu i złożenia dokumentów (Ustawa Prawo </w:t>
      </w:r>
      <w:r w:rsidR="00D73F31" w:rsidRPr="0020434B">
        <w:rPr>
          <w:rFonts w:ascii="Arial" w:hAnsi="Arial" w:cs="Arial"/>
        </w:rPr>
        <w:t xml:space="preserve">o szkolnictwie wyższym i nauce </w:t>
      </w:r>
      <w:r w:rsidR="009D004D" w:rsidRPr="0020434B">
        <w:rPr>
          <w:rFonts w:ascii="Arial" w:hAnsi="Arial" w:cs="Arial"/>
        </w:rPr>
        <w:t>z 20 lipca 2018 r.)</w:t>
      </w:r>
      <w:r>
        <w:rPr>
          <w:rFonts w:ascii="Arial" w:hAnsi="Arial" w:cs="Arial"/>
        </w:rPr>
        <w:t xml:space="preserve">, </w:t>
      </w:r>
    </w:p>
    <w:p w:rsidR="0020434B" w:rsidRDefault="0020434B" w:rsidP="0020434B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146E" w:rsidRPr="0020434B">
        <w:rPr>
          <w:rFonts w:ascii="Arial" w:hAnsi="Arial" w:cs="Arial"/>
        </w:rPr>
        <w:t>czelnia sporządza i wydaje absolwentowi dyplom ukończenia studiów wraz z suplementem do dyplomu oraz ich 2 odpisy w języku polskim.</w:t>
      </w:r>
    </w:p>
    <w:p w:rsidR="0020434B" w:rsidRDefault="0020434B" w:rsidP="0020434B">
      <w:pPr>
        <w:pStyle w:val="NormalnyWeb"/>
        <w:spacing w:before="0" w:beforeAutospacing="0" w:after="0" w:afterAutospacing="0" w:line="360" w:lineRule="auto"/>
        <w:ind w:left="426"/>
        <w:jc w:val="both"/>
        <w:rPr>
          <w:rStyle w:val="markedcontent"/>
          <w:rFonts w:ascii="Arial" w:hAnsi="Arial" w:cs="Arial"/>
        </w:rPr>
      </w:pPr>
      <w:r w:rsidRPr="0020434B">
        <w:rPr>
          <w:rStyle w:val="markedcontent"/>
          <w:rFonts w:ascii="Arial" w:hAnsi="Arial" w:cs="Arial"/>
        </w:rPr>
        <w:lastRenderedPageBreak/>
        <w:t xml:space="preserve">W przypadku </w:t>
      </w:r>
      <w:r w:rsidR="00CB6A6A">
        <w:rPr>
          <w:rStyle w:val="markedcontent"/>
          <w:rFonts w:ascii="Arial" w:hAnsi="Arial" w:cs="Arial"/>
        </w:rPr>
        <w:t xml:space="preserve">złożenia </w:t>
      </w:r>
      <w:r w:rsidRPr="0020434B">
        <w:rPr>
          <w:rStyle w:val="markedcontent"/>
          <w:rFonts w:ascii="Arial" w:hAnsi="Arial" w:cs="Arial"/>
        </w:rPr>
        <w:t xml:space="preserve">wniosku o wydanie dyplomu oraz suplementu w języku obcym </w:t>
      </w:r>
      <w:r w:rsidRPr="0020434B">
        <w:rPr>
          <w:rStyle w:val="markedcontent"/>
          <w:rFonts w:ascii="Arial" w:hAnsi="Arial" w:cs="Arial"/>
          <w:u w:val="single"/>
        </w:rPr>
        <w:t>do dnia ukończenia studiów</w:t>
      </w:r>
      <w:r w:rsidRPr="0020434B">
        <w:rPr>
          <w:rStyle w:val="markedcontent"/>
          <w:rFonts w:ascii="Arial" w:hAnsi="Arial" w:cs="Arial"/>
        </w:rPr>
        <w:t xml:space="preserve"> uczelnia wydaje 1 odpis dyplomu i suplementu w języku polskim oraz 1 odpis dyplomu w języku obcym i suplementu w języku angielskim.</w:t>
      </w:r>
    </w:p>
    <w:p w:rsidR="0020434B" w:rsidRPr="000C40A0" w:rsidRDefault="0020434B" w:rsidP="0020434B">
      <w:pPr>
        <w:shd w:val="clear" w:color="auto" w:fill="FFFFFF"/>
        <w:spacing w:before="240" w:after="240" w:line="33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C40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Dyplom należy odebrać osobiście.</w:t>
      </w:r>
      <w:r w:rsidRPr="000C40A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0434B" w:rsidRPr="0020434B" w:rsidRDefault="0020434B" w:rsidP="0020434B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</w:p>
    <w:p w:rsidR="00D1034D" w:rsidRPr="00E50098" w:rsidRDefault="00080C33" w:rsidP="00CB6A6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Uwaga – Studenci, którzy</w:t>
      </w:r>
      <w:r w:rsidR="009D004D" w:rsidRPr="00FF7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zmienili</w:t>
      </w:r>
      <w:r w:rsidR="009D004D" w:rsidRPr="00FF77E7">
        <w:rPr>
          <w:rFonts w:ascii="Arial" w:hAnsi="Arial" w:cs="Arial"/>
        </w:rPr>
        <w:t xml:space="preserve"> nazwisko do daty</w:t>
      </w:r>
      <w:r w:rsidR="0055243A" w:rsidRPr="00FF7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ostatniego egzaminu, </w:t>
      </w:r>
      <w:r w:rsidR="005D527D">
        <w:rPr>
          <w:rFonts w:ascii="Arial" w:hAnsi="Arial" w:cs="Arial"/>
        </w:rPr>
        <w:t xml:space="preserve">zobowiązani </w:t>
      </w:r>
      <w:r w:rsidR="009D004D" w:rsidRPr="00FF77E7">
        <w:rPr>
          <w:rFonts w:ascii="Arial" w:hAnsi="Arial" w:cs="Arial"/>
        </w:rPr>
        <w:t xml:space="preserve"> </w:t>
      </w:r>
      <w:r w:rsidR="0055243A" w:rsidRPr="00FF77E7">
        <w:rPr>
          <w:rFonts w:ascii="Arial" w:hAnsi="Arial" w:cs="Arial"/>
        </w:rPr>
        <w:t>są</w:t>
      </w:r>
      <w:r w:rsidR="009D004D" w:rsidRPr="00FF77E7">
        <w:rPr>
          <w:rFonts w:ascii="Arial" w:hAnsi="Arial" w:cs="Arial"/>
        </w:rPr>
        <w:t xml:space="preserve"> </w:t>
      </w:r>
      <w:r w:rsidR="005D527D">
        <w:rPr>
          <w:rFonts w:ascii="Arial" w:hAnsi="Arial" w:cs="Arial"/>
        </w:rPr>
        <w:t>d</w:t>
      </w:r>
      <w:r w:rsidR="009D004D" w:rsidRPr="00FF77E7">
        <w:rPr>
          <w:rFonts w:ascii="Arial" w:hAnsi="Arial" w:cs="Arial"/>
        </w:rPr>
        <w:t xml:space="preserve">o </w:t>
      </w:r>
      <w:r w:rsidR="005D527D">
        <w:rPr>
          <w:rFonts w:ascii="Arial" w:hAnsi="Arial" w:cs="Arial"/>
        </w:rPr>
        <w:t xml:space="preserve">zgłoszenia tego faktu w UCOS </w:t>
      </w:r>
      <w:r w:rsidR="009D004D" w:rsidRPr="00FF77E7">
        <w:rPr>
          <w:rFonts w:ascii="Arial" w:hAnsi="Arial" w:cs="Arial"/>
        </w:rPr>
        <w:t xml:space="preserve">niezwłoczne </w:t>
      </w:r>
      <w:r w:rsidR="005D527D">
        <w:rPr>
          <w:rFonts w:ascii="Arial" w:hAnsi="Arial" w:cs="Arial"/>
        </w:rPr>
        <w:t>po zmianie</w:t>
      </w:r>
      <w:r w:rsidR="00E50098">
        <w:rPr>
          <w:rFonts w:ascii="Arial" w:hAnsi="Arial" w:cs="Arial"/>
        </w:rPr>
        <w:t>.</w:t>
      </w:r>
      <w:r w:rsidR="009D004D" w:rsidRPr="00E50098">
        <w:rPr>
          <w:rFonts w:ascii="Arial" w:hAnsi="Arial" w:cs="Arial"/>
        </w:rPr>
        <w:t xml:space="preserve"> </w:t>
      </w:r>
    </w:p>
    <w:p w:rsidR="005E74C6" w:rsidRDefault="005E74C6" w:rsidP="005E74C6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</w:p>
    <w:p w:rsidR="009D043A" w:rsidRPr="00FF77E7" w:rsidRDefault="009D043A" w:rsidP="00FF77E7">
      <w:pPr>
        <w:spacing w:after="0" w:line="360" w:lineRule="auto"/>
        <w:rPr>
          <w:rFonts w:ascii="Arial" w:hAnsi="Arial" w:cs="Arial"/>
        </w:rPr>
      </w:pPr>
    </w:p>
    <w:sectPr w:rsidR="009D043A" w:rsidRPr="00FF77E7" w:rsidSect="00AB0692">
      <w:pgSz w:w="11906" w:h="16838"/>
      <w:pgMar w:top="992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133"/>
    <w:multiLevelType w:val="hybridMultilevel"/>
    <w:tmpl w:val="461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A2F7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68D3"/>
    <w:multiLevelType w:val="hybridMultilevel"/>
    <w:tmpl w:val="C1BA713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EAA2F7A">
      <w:start w:val="2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8027F"/>
    <w:multiLevelType w:val="hybridMultilevel"/>
    <w:tmpl w:val="C44E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B06"/>
    <w:multiLevelType w:val="multilevel"/>
    <w:tmpl w:val="F934C3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D5B"/>
    <w:multiLevelType w:val="hybridMultilevel"/>
    <w:tmpl w:val="AB72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320"/>
    <w:multiLevelType w:val="hybridMultilevel"/>
    <w:tmpl w:val="E634F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B9"/>
    <w:rsid w:val="00053415"/>
    <w:rsid w:val="00071C94"/>
    <w:rsid w:val="00080C33"/>
    <w:rsid w:val="001A2E57"/>
    <w:rsid w:val="001D22C4"/>
    <w:rsid w:val="0020434B"/>
    <w:rsid w:val="0023146E"/>
    <w:rsid w:val="0028354B"/>
    <w:rsid w:val="002B6920"/>
    <w:rsid w:val="00417966"/>
    <w:rsid w:val="00512FF9"/>
    <w:rsid w:val="00547AA0"/>
    <w:rsid w:val="0055243A"/>
    <w:rsid w:val="005D527D"/>
    <w:rsid w:val="005D5E84"/>
    <w:rsid w:val="005E74C6"/>
    <w:rsid w:val="00656543"/>
    <w:rsid w:val="006A54B3"/>
    <w:rsid w:val="00741CD2"/>
    <w:rsid w:val="00751EB9"/>
    <w:rsid w:val="007905BE"/>
    <w:rsid w:val="0087744E"/>
    <w:rsid w:val="008835AD"/>
    <w:rsid w:val="0091770C"/>
    <w:rsid w:val="00984568"/>
    <w:rsid w:val="009D004D"/>
    <w:rsid w:val="009D043A"/>
    <w:rsid w:val="00AB0692"/>
    <w:rsid w:val="00CB6A6A"/>
    <w:rsid w:val="00CE03E9"/>
    <w:rsid w:val="00D1034D"/>
    <w:rsid w:val="00D73F31"/>
    <w:rsid w:val="00E50098"/>
    <w:rsid w:val="00E734C1"/>
    <w:rsid w:val="00EA7280"/>
    <w:rsid w:val="00FB11A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0D9"/>
  <w15:docId w15:val="{9C6C4BE4-F4E3-4CFC-8E73-79D4075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E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1E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4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0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plomucos@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8A6-6ADD-43FD-8CDB-E0E6D1B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Hojka</cp:lastModifiedBy>
  <cp:revision>6</cp:revision>
  <dcterms:created xsi:type="dcterms:W3CDTF">2022-03-03T08:18:00Z</dcterms:created>
  <dcterms:modified xsi:type="dcterms:W3CDTF">2022-05-05T10:02:00Z</dcterms:modified>
</cp:coreProperties>
</file>