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7D2C79" w:rsidRPr="007D2C79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</w:t>
      </w:r>
      <w:r w:rsidR="000462C7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9</w:t>
      </w:r>
      <w:r w:rsidR="00893E8C" w:rsidRPr="007D2C79">
        <w:rPr>
          <w:rFonts w:ascii="Times New Roman" w:eastAsia="Times New Roman" w:hAnsi="Times New Roman" w:cs="Times New Roman"/>
          <w:bCs/>
          <w:iCs/>
          <w:lang w:eastAsia="pl-PL"/>
        </w:rPr>
        <w:t>.0</w:t>
      </w:r>
      <w:r w:rsidR="007D2C79" w:rsidRPr="007D2C79">
        <w:rPr>
          <w:rFonts w:ascii="Times New Roman" w:eastAsia="Times New Roman" w:hAnsi="Times New Roman" w:cs="Times New Roman"/>
          <w:bCs/>
          <w:iCs/>
          <w:lang w:eastAsia="pl-PL"/>
        </w:rPr>
        <w:t>4</w:t>
      </w:r>
      <w:r w:rsidRPr="007D2C7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 w:rsidRPr="007D2C79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7D2C7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E10F6C" w:rsidRDefault="00D27582" w:rsidP="002A057E">
      <w:pPr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</w:t>
      </w:r>
      <w:r w:rsidR="006E27C9">
        <w:rPr>
          <w:rFonts w:ascii="Times New Roman" w:hAnsi="Times New Roman" w:cs="Times New Roman"/>
          <w:b/>
          <w:sz w:val="24"/>
          <w:szCs w:val="24"/>
        </w:rPr>
        <w:t>systent</w:t>
      </w:r>
      <w:r w:rsidR="00E10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E356CB">
        <w:rPr>
          <w:rFonts w:ascii="Times New Roman" w:hAnsi="Times New Roman" w:cs="Times New Roman"/>
          <w:b/>
          <w:sz w:val="24"/>
          <w:szCs w:val="24"/>
        </w:rPr>
        <w:t>Klinika Rehabilitacji</w:t>
      </w:r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633FD5">
        <w:rPr>
          <w:rFonts w:ascii="Times New Roman" w:hAnsi="Times New Roman" w:cs="Times New Roman"/>
          <w:b/>
          <w:sz w:val="24"/>
          <w:szCs w:val="24"/>
        </w:rPr>
        <w:t>Nauk o Zdrowiu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7D2C79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7D2C79">
        <w:rPr>
          <w:rFonts w:ascii="Times New Roman" w:hAnsi="Times New Roman" w:cs="Times New Roman"/>
        </w:rPr>
        <w:t xml:space="preserve">Data ogłoszenia: </w:t>
      </w:r>
      <w:r w:rsidR="00E356CB">
        <w:rPr>
          <w:rFonts w:ascii="Times New Roman" w:hAnsi="Times New Roman" w:cs="Times New Roman"/>
          <w:b/>
        </w:rPr>
        <w:t>12</w:t>
      </w:r>
      <w:r w:rsidR="00446282">
        <w:rPr>
          <w:rFonts w:ascii="Times New Roman" w:hAnsi="Times New Roman" w:cs="Times New Roman"/>
          <w:b/>
        </w:rPr>
        <w:t>.0</w:t>
      </w:r>
      <w:r w:rsidR="00E356CB">
        <w:rPr>
          <w:rFonts w:ascii="Times New Roman" w:hAnsi="Times New Roman" w:cs="Times New Roman"/>
          <w:b/>
        </w:rPr>
        <w:t>2</w:t>
      </w:r>
      <w:r w:rsidRPr="007D2C79">
        <w:rPr>
          <w:rFonts w:ascii="Times New Roman" w:hAnsi="Times New Roman" w:cs="Times New Roman"/>
          <w:b/>
        </w:rPr>
        <w:t>.201</w:t>
      </w:r>
      <w:r w:rsidR="00446282">
        <w:rPr>
          <w:rFonts w:ascii="Times New Roman" w:hAnsi="Times New Roman" w:cs="Times New Roman"/>
          <w:b/>
        </w:rPr>
        <w:t>9</w:t>
      </w:r>
      <w:r w:rsidRPr="007D2C79">
        <w:rPr>
          <w:rFonts w:ascii="Times New Roman" w:hAnsi="Times New Roman" w:cs="Times New Roman"/>
          <w:b/>
        </w:rPr>
        <w:t xml:space="preserve">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7D2C79">
        <w:rPr>
          <w:rFonts w:ascii="Times New Roman" w:hAnsi="Times New Roman" w:cs="Times New Roman"/>
        </w:rPr>
        <w:t xml:space="preserve">Termin składania ofert: </w:t>
      </w:r>
      <w:r w:rsidR="00E356CB">
        <w:rPr>
          <w:rFonts w:ascii="Times New Roman" w:hAnsi="Times New Roman" w:cs="Times New Roman"/>
          <w:b/>
        </w:rPr>
        <w:t>14</w:t>
      </w:r>
      <w:r w:rsidR="007D2C79" w:rsidRPr="007D2C79">
        <w:rPr>
          <w:rFonts w:ascii="Times New Roman" w:hAnsi="Times New Roman" w:cs="Times New Roman"/>
          <w:b/>
        </w:rPr>
        <w:t>.0</w:t>
      </w:r>
      <w:r w:rsidR="00E356CB">
        <w:rPr>
          <w:rFonts w:ascii="Times New Roman" w:hAnsi="Times New Roman" w:cs="Times New Roman"/>
          <w:b/>
        </w:rPr>
        <w:t>3</w:t>
      </w:r>
      <w:r w:rsidRPr="007D2C79">
        <w:rPr>
          <w:rFonts w:ascii="Times New Roman" w:hAnsi="Times New Roman" w:cs="Times New Roman"/>
          <w:b/>
        </w:rPr>
        <w:t>.201</w:t>
      </w:r>
      <w:r w:rsidR="007D2C79" w:rsidRPr="007D2C79">
        <w:rPr>
          <w:rFonts w:ascii="Times New Roman" w:hAnsi="Times New Roman" w:cs="Times New Roman"/>
          <w:b/>
        </w:rPr>
        <w:t>9</w:t>
      </w:r>
      <w:r w:rsidRPr="007D2C79">
        <w:rPr>
          <w:rFonts w:ascii="Times New Roman" w:hAnsi="Times New Roman" w:cs="Times New Roman"/>
          <w:b/>
        </w:rPr>
        <w:t xml:space="preserve">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E71DA0" w:rsidRDefault="00E71DA0" w:rsidP="00E71DA0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271C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271C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1CEF" w:rsidRDefault="00633FD5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E356CB">
        <w:rPr>
          <w:rFonts w:ascii="Times New Roman" w:hAnsi="Times New Roman" w:cs="Times New Roman"/>
          <w:sz w:val="24"/>
          <w:szCs w:val="24"/>
        </w:rPr>
        <w:t xml:space="preserve">Borys </w:t>
      </w:r>
      <w:proofErr w:type="spellStart"/>
      <w:r w:rsidR="00E356CB">
        <w:rPr>
          <w:rFonts w:ascii="Times New Roman" w:hAnsi="Times New Roman" w:cs="Times New Roman"/>
          <w:sz w:val="24"/>
          <w:szCs w:val="24"/>
        </w:rPr>
        <w:t>B</w:t>
      </w:r>
      <w:r w:rsidR="000462C7">
        <w:rPr>
          <w:rFonts w:ascii="Times New Roman" w:hAnsi="Times New Roman" w:cs="Times New Roman"/>
          <w:sz w:val="24"/>
          <w:szCs w:val="24"/>
        </w:rPr>
        <w:t>ą</w:t>
      </w:r>
      <w:r w:rsidR="00E356CB">
        <w:rPr>
          <w:rFonts w:ascii="Times New Roman" w:hAnsi="Times New Roman" w:cs="Times New Roman"/>
          <w:sz w:val="24"/>
          <w:szCs w:val="24"/>
        </w:rPr>
        <w:t>bliński</w:t>
      </w:r>
      <w:proofErr w:type="spellEnd"/>
    </w:p>
    <w:p w:rsidR="00633FD5" w:rsidRPr="00322443" w:rsidRDefault="00E356CB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n. o </w:t>
      </w:r>
      <w:proofErr w:type="spellStart"/>
      <w:r>
        <w:rPr>
          <w:rFonts w:ascii="Times New Roman" w:hAnsi="Times New Roman" w:cs="Times New Roman"/>
          <w:sz w:val="24"/>
          <w:szCs w:val="24"/>
        </w:rPr>
        <w:t>zdr</w:t>
      </w:r>
      <w:proofErr w:type="spellEnd"/>
      <w:r>
        <w:rPr>
          <w:rFonts w:ascii="Times New Roman" w:hAnsi="Times New Roman" w:cs="Times New Roman"/>
          <w:sz w:val="24"/>
          <w:szCs w:val="24"/>
        </w:rPr>
        <w:t>. Katarzyna Kaźmierczak</w:t>
      </w:r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77AF0" w:rsidRPr="00BC3374" w:rsidRDefault="00781BCE" w:rsidP="00577A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AF0">
        <w:rPr>
          <w:rFonts w:ascii="Times New Roman" w:hAnsi="Times New Roman" w:cs="Times New Roman"/>
          <w:sz w:val="24"/>
          <w:szCs w:val="24"/>
        </w:rPr>
        <w:t xml:space="preserve">Na ww. stanowisko </w:t>
      </w:r>
      <w:r w:rsidR="008F2506">
        <w:rPr>
          <w:rFonts w:ascii="Times New Roman" w:hAnsi="Times New Roman" w:cs="Times New Roman"/>
          <w:sz w:val="24"/>
          <w:szCs w:val="24"/>
        </w:rPr>
        <w:t xml:space="preserve">pozytywnie zaopiniowano kandydaturę </w:t>
      </w:r>
      <w:r w:rsidR="003E4304" w:rsidRPr="00BC3374">
        <w:rPr>
          <w:rFonts w:ascii="Times New Roman" w:hAnsi="Times New Roman" w:cs="Times New Roman"/>
          <w:b/>
          <w:sz w:val="24"/>
          <w:szCs w:val="24"/>
        </w:rPr>
        <w:t>Pan</w:t>
      </w:r>
      <w:r w:rsidR="00401CCA">
        <w:rPr>
          <w:rFonts w:ascii="Times New Roman" w:hAnsi="Times New Roman" w:cs="Times New Roman"/>
          <w:b/>
          <w:sz w:val="24"/>
          <w:szCs w:val="24"/>
        </w:rPr>
        <w:t>i</w:t>
      </w:r>
      <w:r w:rsidR="003E4304" w:rsidRPr="00BC3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443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E356CB">
        <w:rPr>
          <w:rFonts w:ascii="Times New Roman" w:hAnsi="Times New Roman" w:cs="Times New Roman"/>
          <w:b/>
          <w:sz w:val="24"/>
          <w:szCs w:val="24"/>
        </w:rPr>
        <w:t>Katarzyny Kaźmierczak.</w:t>
      </w:r>
    </w:p>
    <w:p w:rsidR="00781BCE" w:rsidRP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7057C7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F21742" w:rsidRDefault="001E2F7D" w:rsidP="00E356CB">
      <w:pPr>
        <w:spacing w:after="0"/>
        <w:jc w:val="both"/>
        <w:rPr>
          <w:rFonts w:ascii="Times New Roman" w:hAnsi="Times New Roman" w:cs="Times New Roman"/>
        </w:rPr>
      </w:pPr>
      <w:r w:rsidRPr="00633FD5">
        <w:rPr>
          <w:rFonts w:ascii="Times New Roman" w:hAnsi="Times New Roman" w:cs="Times New Roman"/>
        </w:rPr>
        <w:t>Pan</w:t>
      </w:r>
      <w:r w:rsidR="000B5E63" w:rsidRPr="00633FD5">
        <w:rPr>
          <w:rFonts w:ascii="Times New Roman" w:hAnsi="Times New Roman" w:cs="Times New Roman"/>
        </w:rPr>
        <w:t>i</w:t>
      </w:r>
      <w:r w:rsidR="008E4CA5" w:rsidRPr="00633FD5">
        <w:rPr>
          <w:rFonts w:ascii="Times New Roman" w:hAnsi="Times New Roman" w:cs="Times New Roman"/>
        </w:rPr>
        <w:t xml:space="preserve"> </w:t>
      </w:r>
      <w:r w:rsidR="00633FD5" w:rsidRPr="00633FD5">
        <w:rPr>
          <w:rFonts w:ascii="Times New Roman" w:hAnsi="Times New Roman" w:cs="Times New Roman"/>
          <w:sz w:val="24"/>
          <w:szCs w:val="24"/>
        </w:rPr>
        <w:t xml:space="preserve">mgr </w:t>
      </w:r>
      <w:r w:rsidR="00E356CB">
        <w:rPr>
          <w:rFonts w:ascii="Times New Roman" w:hAnsi="Times New Roman" w:cs="Times New Roman"/>
          <w:sz w:val="24"/>
          <w:szCs w:val="24"/>
        </w:rPr>
        <w:t xml:space="preserve">Borys </w:t>
      </w:r>
      <w:proofErr w:type="spellStart"/>
      <w:r w:rsidR="00E356CB">
        <w:rPr>
          <w:rFonts w:ascii="Times New Roman" w:hAnsi="Times New Roman" w:cs="Times New Roman"/>
          <w:sz w:val="24"/>
          <w:szCs w:val="24"/>
        </w:rPr>
        <w:t>Bąbliński</w:t>
      </w:r>
      <w:proofErr w:type="spellEnd"/>
      <w:r w:rsidR="00633FD5">
        <w:rPr>
          <w:rFonts w:ascii="Times New Roman" w:hAnsi="Times New Roman" w:cs="Times New Roman"/>
          <w:sz w:val="24"/>
          <w:szCs w:val="24"/>
        </w:rPr>
        <w:t xml:space="preserve"> – kandydat nie posiada dorobku naukowego. </w:t>
      </w:r>
      <w:r w:rsidR="00633FD5">
        <w:rPr>
          <w:rFonts w:ascii="Times New Roman" w:hAnsi="Times New Roman" w:cs="Times New Roman"/>
        </w:rPr>
        <w:t>Pan</w:t>
      </w:r>
      <w:r w:rsidR="00E356CB">
        <w:rPr>
          <w:rFonts w:ascii="Times New Roman" w:hAnsi="Times New Roman" w:cs="Times New Roman"/>
        </w:rPr>
        <w:t xml:space="preserve">i dr n. o </w:t>
      </w:r>
      <w:proofErr w:type="spellStart"/>
      <w:r w:rsidR="00E356CB">
        <w:rPr>
          <w:rFonts w:ascii="Times New Roman" w:hAnsi="Times New Roman" w:cs="Times New Roman"/>
        </w:rPr>
        <w:t>zdr</w:t>
      </w:r>
      <w:proofErr w:type="spellEnd"/>
      <w:r w:rsidR="00E356CB">
        <w:rPr>
          <w:rFonts w:ascii="Times New Roman" w:hAnsi="Times New Roman" w:cs="Times New Roman"/>
        </w:rPr>
        <w:t>. Katarzyna Kaźmierczak – kandydatka posiada dorobek naukowy spełniający wymogi uchwały nr 153/2018 Senatu UMP.</w:t>
      </w:r>
    </w:p>
    <w:p w:rsidR="003D6C75" w:rsidRDefault="003D6C75" w:rsidP="00684B2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D6C75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60A4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67CB0"/>
    <w:rsid w:val="00044533"/>
    <w:rsid w:val="00045681"/>
    <w:rsid w:val="000462C7"/>
    <w:rsid w:val="00075210"/>
    <w:rsid w:val="0009349D"/>
    <w:rsid w:val="000B5E63"/>
    <w:rsid w:val="000C5407"/>
    <w:rsid w:val="00107261"/>
    <w:rsid w:val="00117359"/>
    <w:rsid w:val="00146322"/>
    <w:rsid w:val="00176CC0"/>
    <w:rsid w:val="001A6711"/>
    <w:rsid w:val="001E2F7D"/>
    <w:rsid w:val="001F0B24"/>
    <w:rsid w:val="00271CEF"/>
    <w:rsid w:val="002A057E"/>
    <w:rsid w:val="002D53D8"/>
    <w:rsid w:val="002F0B06"/>
    <w:rsid w:val="003045E3"/>
    <w:rsid w:val="0030465D"/>
    <w:rsid w:val="00322443"/>
    <w:rsid w:val="003774EA"/>
    <w:rsid w:val="003C134B"/>
    <w:rsid w:val="003D6C75"/>
    <w:rsid w:val="003D6F9F"/>
    <w:rsid w:val="003E4304"/>
    <w:rsid w:val="003F6671"/>
    <w:rsid w:val="00401CCA"/>
    <w:rsid w:val="00442E0E"/>
    <w:rsid w:val="00446282"/>
    <w:rsid w:val="004750F2"/>
    <w:rsid w:val="004D7F59"/>
    <w:rsid w:val="00530AB9"/>
    <w:rsid w:val="00577AF0"/>
    <w:rsid w:val="0059093E"/>
    <w:rsid w:val="005F57F2"/>
    <w:rsid w:val="00633FD5"/>
    <w:rsid w:val="00635B58"/>
    <w:rsid w:val="00642829"/>
    <w:rsid w:val="00656816"/>
    <w:rsid w:val="00670EE9"/>
    <w:rsid w:val="00684B20"/>
    <w:rsid w:val="006E27C9"/>
    <w:rsid w:val="006F4AB9"/>
    <w:rsid w:val="007057C7"/>
    <w:rsid w:val="00725DEC"/>
    <w:rsid w:val="00733372"/>
    <w:rsid w:val="00767CB0"/>
    <w:rsid w:val="00781BCE"/>
    <w:rsid w:val="00791FE2"/>
    <w:rsid w:val="00794D33"/>
    <w:rsid w:val="007B7457"/>
    <w:rsid w:val="007D2C79"/>
    <w:rsid w:val="00840B62"/>
    <w:rsid w:val="0087107F"/>
    <w:rsid w:val="00884791"/>
    <w:rsid w:val="00892D28"/>
    <w:rsid w:val="00893E8C"/>
    <w:rsid w:val="008C3EAF"/>
    <w:rsid w:val="008E4CA5"/>
    <w:rsid w:val="008F2506"/>
    <w:rsid w:val="00902B0D"/>
    <w:rsid w:val="00922CD7"/>
    <w:rsid w:val="009528E6"/>
    <w:rsid w:val="0095701A"/>
    <w:rsid w:val="009F6446"/>
    <w:rsid w:val="00A00B30"/>
    <w:rsid w:val="00A0138E"/>
    <w:rsid w:val="00A06557"/>
    <w:rsid w:val="00A44393"/>
    <w:rsid w:val="00AC5EE5"/>
    <w:rsid w:val="00B34979"/>
    <w:rsid w:val="00B610F2"/>
    <w:rsid w:val="00B709DC"/>
    <w:rsid w:val="00BB7B97"/>
    <w:rsid w:val="00BC3374"/>
    <w:rsid w:val="00C1260B"/>
    <w:rsid w:val="00C14ACC"/>
    <w:rsid w:val="00C56621"/>
    <w:rsid w:val="00CC0426"/>
    <w:rsid w:val="00CC51EE"/>
    <w:rsid w:val="00CF1B70"/>
    <w:rsid w:val="00D27582"/>
    <w:rsid w:val="00D82FD0"/>
    <w:rsid w:val="00D91E10"/>
    <w:rsid w:val="00DA204D"/>
    <w:rsid w:val="00E10F6C"/>
    <w:rsid w:val="00E356CB"/>
    <w:rsid w:val="00E572C3"/>
    <w:rsid w:val="00E71DA0"/>
    <w:rsid w:val="00E94923"/>
    <w:rsid w:val="00ED50BC"/>
    <w:rsid w:val="00EE3EC6"/>
    <w:rsid w:val="00F21742"/>
    <w:rsid w:val="00F3233A"/>
    <w:rsid w:val="00F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9D7B"/>
  <w15:docId w15:val="{1CA1D6BE-4A2B-4AAC-BEDA-2C976DD6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Mataj</cp:lastModifiedBy>
  <cp:revision>3</cp:revision>
  <cp:lastPrinted>2018-12-10T07:19:00Z</cp:lastPrinted>
  <dcterms:created xsi:type="dcterms:W3CDTF">2019-04-23T11:25:00Z</dcterms:created>
  <dcterms:modified xsi:type="dcterms:W3CDTF">2019-04-29T09:49:00Z</dcterms:modified>
</cp:coreProperties>
</file>