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C541" w14:textId="4E5B3ED2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3 do Regulaminu procedury konkursowej przyznawania środków na granty z dotacji statutowej dla doktorantów szkoły doktorskiej </w:t>
      </w:r>
    </w:p>
    <w:p w14:paraId="1A3CE14D" w14:textId="29907E87" w:rsidR="00DE0D07" w:rsidRPr="002A7134" w:rsidRDefault="0041169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rok </w:t>
      </w:r>
      <w:r w:rsidR="00997172">
        <w:rPr>
          <w:b/>
          <w:bCs/>
          <w:color w:val="auto"/>
          <w:sz w:val="18"/>
          <w:szCs w:val="18"/>
        </w:rPr>
        <w:t>2023</w:t>
      </w:r>
    </w:p>
    <w:p w14:paraId="7B648B96" w14:textId="77777777" w:rsidR="00DE0D0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</w:rPr>
      </w:pPr>
    </w:p>
    <w:p w14:paraId="0CE317A6" w14:textId="2C9C187F" w:rsidR="00166246" w:rsidRDefault="0016624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7F0EE676" w14:textId="30738DAC" w:rsidR="00166246" w:rsidRPr="007328EB" w:rsidRDefault="00166246" w:rsidP="0016624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79AC2EAE" w14:textId="77777777" w:rsidR="00166246" w:rsidRPr="007328EB" w:rsidRDefault="00166246" w:rsidP="00166246">
      <w:pPr>
        <w:pStyle w:val="Default"/>
        <w:ind w:left="-280"/>
        <w:rPr>
          <w:b/>
          <w:bCs/>
          <w:color w:val="auto"/>
          <w:sz w:val="22"/>
          <w:szCs w:val="22"/>
        </w:rPr>
      </w:pPr>
    </w:p>
    <w:p w14:paraId="5D87C61D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2044D554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 W RAMACH</w:t>
      </w:r>
    </w:p>
    <w:p w14:paraId="3CC83EF2" w14:textId="01BF05E1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DUŻEGO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18512729" w14:textId="7C581FFE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5BD04AC8" w14:textId="4E6D210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RAPORT ROCZNY/KOŃCOWY</w:t>
      </w:r>
      <w:r>
        <w:rPr>
          <w:color w:val="auto"/>
          <w:sz w:val="22"/>
          <w:szCs w:val="22"/>
        </w:rPr>
        <w:t xml:space="preserve"> (niepotrzebne skreślić)</w:t>
      </w:r>
    </w:p>
    <w:p w14:paraId="69239FC8" w14:textId="38E8FFB7" w:rsidR="00166246" w:rsidRDefault="00166246" w:rsidP="00166246">
      <w:pPr>
        <w:pStyle w:val="Default"/>
        <w:rPr>
          <w:color w:val="auto"/>
          <w:sz w:val="22"/>
          <w:szCs w:val="22"/>
        </w:rPr>
      </w:pPr>
    </w:p>
    <w:p w14:paraId="16B59BA4" w14:textId="65D9316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5020B034" w14:textId="77777777" w:rsidR="00166246" w:rsidRDefault="00166246" w:rsidP="004563B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11149BA0" w14:textId="0CA45014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5EA30FB5" w14:textId="60BC435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>
        <w:rPr>
          <w:b/>
          <w:color w:val="auto"/>
          <w:sz w:val="22"/>
          <w:szCs w:val="22"/>
        </w:rPr>
        <w:t>……..</w:t>
      </w:r>
    </w:p>
    <w:p w14:paraId="309E70A4" w14:textId="1C056C9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49540DE8" w14:textId="2D7B0B9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Omówienie wyników - po pierwszym roku /do 1 strony A4 Times 11/, raport końcowy /do 3 stron A4 Times 11/.</w:t>
      </w:r>
    </w:p>
    <w:p w14:paraId="38A65E50" w14:textId="5815BB23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617D0584" w14:textId="5972039C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</w:t>
      </w:r>
      <w:r w:rsidR="009C0E54">
        <w:rPr>
          <w:color w:val="auto"/>
          <w:sz w:val="22"/>
          <w:szCs w:val="22"/>
        </w:rPr>
        <w:t>załączyć publikacje</w:t>
      </w:r>
      <w:r w:rsidR="00EF4958">
        <w:rPr>
          <w:color w:val="auto"/>
          <w:sz w:val="22"/>
          <w:szCs w:val="22"/>
        </w:rPr>
        <w:t>, jeżeli nie zostały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4498CB8" w14:textId="7E38E26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4A83AAB" w14:textId="48B789FF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24DFAB6F" w14:textId="77777777" w:rsidR="00166246" w:rsidRPr="000355C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33C077B9" w14:textId="77777777" w:rsidR="0016624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14:paraId="79BDC919" w14:textId="4435E5E3" w:rsidR="00166246" w:rsidRPr="00EF4958" w:rsidRDefault="00166246" w:rsidP="004563B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0D8BC92" w14:textId="20F6D1B8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poszczególne wydatki i podać kwoty osobno po pierwszym i po drugim roku realizacji)</w:t>
      </w:r>
    </w:p>
    <w:p w14:paraId="12B2B615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6CFFEC03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10E2B9F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07AC4869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776288DB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A2939EA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A9F7F54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3E491A2" w14:textId="77777777" w:rsidR="004563BA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42B3BEB5" w14:textId="77777777" w:rsidR="004563BA" w:rsidRPr="00C80331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4A7EAD7" w14:textId="77777777" w:rsidR="004563BA" w:rsidRPr="00C80331" w:rsidRDefault="004563BA" w:rsidP="004563BA">
      <w:pPr>
        <w:pStyle w:val="Default"/>
        <w:rPr>
          <w:color w:val="auto"/>
          <w:sz w:val="16"/>
          <w:szCs w:val="16"/>
        </w:rPr>
      </w:pPr>
    </w:p>
    <w:p w14:paraId="453732CD" w14:textId="1D85D91B" w:rsidR="000355C6" w:rsidRPr="00166246" w:rsidRDefault="000355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55C6" w:rsidRPr="00166246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18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jWgBBOU6BLQAAAA=="/>
  </w:docVars>
  <w:rsids>
    <w:rsidRoot w:val="008B5A4E"/>
    <w:rsid w:val="000060A7"/>
    <w:rsid w:val="00017791"/>
    <w:rsid w:val="0002376F"/>
    <w:rsid w:val="00031413"/>
    <w:rsid w:val="00032F7B"/>
    <w:rsid w:val="00033A7A"/>
    <w:rsid w:val="000355C6"/>
    <w:rsid w:val="00040780"/>
    <w:rsid w:val="000566BB"/>
    <w:rsid w:val="00082065"/>
    <w:rsid w:val="00097605"/>
    <w:rsid w:val="000B480A"/>
    <w:rsid w:val="000D3298"/>
    <w:rsid w:val="000E487E"/>
    <w:rsid w:val="00103C04"/>
    <w:rsid w:val="00111D72"/>
    <w:rsid w:val="00113B4B"/>
    <w:rsid w:val="001145D9"/>
    <w:rsid w:val="0013051D"/>
    <w:rsid w:val="00136DC5"/>
    <w:rsid w:val="00150429"/>
    <w:rsid w:val="00166246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D25EE"/>
    <w:rsid w:val="004F125E"/>
    <w:rsid w:val="00501783"/>
    <w:rsid w:val="00503610"/>
    <w:rsid w:val="00507821"/>
    <w:rsid w:val="00523377"/>
    <w:rsid w:val="00535190"/>
    <w:rsid w:val="00544E1C"/>
    <w:rsid w:val="005517B0"/>
    <w:rsid w:val="00581C8E"/>
    <w:rsid w:val="005865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068A9"/>
    <w:rsid w:val="00715574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70D19"/>
    <w:rsid w:val="008939AB"/>
    <w:rsid w:val="008B5A4E"/>
    <w:rsid w:val="008B762E"/>
    <w:rsid w:val="008D370B"/>
    <w:rsid w:val="00911DA2"/>
    <w:rsid w:val="0091751A"/>
    <w:rsid w:val="0092040C"/>
    <w:rsid w:val="00946153"/>
    <w:rsid w:val="009507D5"/>
    <w:rsid w:val="0096680B"/>
    <w:rsid w:val="00994F01"/>
    <w:rsid w:val="00997172"/>
    <w:rsid w:val="009A6302"/>
    <w:rsid w:val="009C0E54"/>
    <w:rsid w:val="009C21AF"/>
    <w:rsid w:val="009E1094"/>
    <w:rsid w:val="009E7058"/>
    <w:rsid w:val="009F71E9"/>
    <w:rsid w:val="00A163FA"/>
    <w:rsid w:val="00A433BA"/>
    <w:rsid w:val="00A60B56"/>
    <w:rsid w:val="00AA7633"/>
    <w:rsid w:val="00AC1B4E"/>
    <w:rsid w:val="00AC4DD8"/>
    <w:rsid w:val="00AD4E77"/>
    <w:rsid w:val="00AE3782"/>
    <w:rsid w:val="00B23BEB"/>
    <w:rsid w:val="00B72E14"/>
    <w:rsid w:val="00B8584E"/>
    <w:rsid w:val="00B96070"/>
    <w:rsid w:val="00BA0E92"/>
    <w:rsid w:val="00BB3079"/>
    <w:rsid w:val="00BF1BF6"/>
    <w:rsid w:val="00C035C3"/>
    <w:rsid w:val="00C80331"/>
    <w:rsid w:val="00C9793B"/>
    <w:rsid w:val="00CA56F2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DF3FF7"/>
    <w:rsid w:val="00E42578"/>
    <w:rsid w:val="00E84428"/>
    <w:rsid w:val="00EA0BBD"/>
    <w:rsid w:val="00EC242E"/>
    <w:rsid w:val="00EE3992"/>
    <w:rsid w:val="00EF388C"/>
    <w:rsid w:val="00EF4958"/>
    <w:rsid w:val="00F01C81"/>
    <w:rsid w:val="00F12411"/>
    <w:rsid w:val="00F23888"/>
    <w:rsid w:val="00F35323"/>
    <w:rsid w:val="00F50265"/>
    <w:rsid w:val="00F5650F"/>
    <w:rsid w:val="00F60AB5"/>
    <w:rsid w:val="00F66ADB"/>
    <w:rsid w:val="00F671AF"/>
    <w:rsid w:val="00F94FBE"/>
    <w:rsid w:val="00FA0173"/>
    <w:rsid w:val="00FA59BF"/>
    <w:rsid w:val="00FC0780"/>
    <w:rsid w:val="00FC1CB2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2022-11-21T15:01:00Z</dcterms:created>
  <dcterms:modified xsi:type="dcterms:W3CDTF">2022-12-20T10:24:00Z</dcterms:modified>
</cp:coreProperties>
</file>