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C" w:rsidRDefault="009074FC" w:rsidP="009074FC">
      <w:pPr>
        <w:jc w:val="center"/>
        <w:rPr>
          <w:rFonts w:eastAsiaTheme="minorHAnsi" w:cstheme="minorBidi"/>
          <w:b/>
          <w:i/>
          <w:color w:val="000000" w:themeColor="text1"/>
          <w:sz w:val="26"/>
          <w:szCs w:val="26"/>
          <w:lang w:eastAsia="en-US"/>
        </w:rPr>
      </w:pPr>
      <w:r>
        <w:rPr>
          <w:rFonts w:eastAsiaTheme="minorHAnsi" w:cstheme="minorBidi"/>
          <w:b/>
          <w:i/>
          <w:color w:val="000000" w:themeColor="text1"/>
          <w:sz w:val="26"/>
          <w:szCs w:val="26"/>
          <w:lang w:eastAsia="en-US"/>
        </w:rPr>
        <w:t xml:space="preserve">Komisja programowa dla kierunku terapia zajęciowa </w:t>
      </w:r>
    </w:p>
    <w:p w:rsidR="00C15E0F" w:rsidRDefault="00C15E0F"/>
    <w:p w:rsidR="003A1780" w:rsidRDefault="003A1780"/>
    <w:p w:rsidR="003A1780" w:rsidRDefault="003A1780"/>
    <w:p w:rsidR="003A1780" w:rsidRDefault="003A1780" w:rsidP="003A1780">
      <w:pPr>
        <w:spacing w:line="360" w:lineRule="auto"/>
      </w:pPr>
      <w:r w:rsidRPr="003A1780">
        <w:rPr>
          <w:b/>
        </w:rPr>
        <w:t>Przewodnicząca</w:t>
      </w:r>
      <w:r>
        <w:t>:</w:t>
      </w:r>
    </w:p>
    <w:p w:rsidR="003A1780" w:rsidRDefault="003A1780" w:rsidP="003A1780">
      <w:pPr>
        <w:spacing w:line="360" w:lineRule="auto"/>
      </w:pPr>
      <w:r>
        <w:t xml:space="preserve">Dr Mirosława </w:t>
      </w:r>
      <w:proofErr w:type="spellStart"/>
      <w:r>
        <w:t>Cylkowska</w:t>
      </w:r>
      <w:proofErr w:type="spellEnd"/>
      <w:r>
        <w:t>- Nowak</w:t>
      </w:r>
    </w:p>
    <w:p w:rsidR="003A1780" w:rsidRDefault="003A1780" w:rsidP="003A1780">
      <w:pPr>
        <w:spacing w:line="360" w:lineRule="auto"/>
      </w:pPr>
      <w:r w:rsidRPr="003A1780">
        <w:rPr>
          <w:b/>
        </w:rPr>
        <w:t>Członkowie</w:t>
      </w:r>
      <w:r>
        <w:t>:</w:t>
      </w:r>
    </w:p>
    <w:p w:rsidR="003A1780" w:rsidRDefault="003A1780" w:rsidP="003A1780">
      <w:pPr>
        <w:spacing w:line="360" w:lineRule="auto"/>
      </w:pPr>
      <w:r>
        <w:t xml:space="preserve">Dr hab. Marcin Żarowski – Prodziekan </w:t>
      </w:r>
      <w:proofErr w:type="spellStart"/>
      <w:r>
        <w:t>WNoZ</w:t>
      </w:r>
      <w:proofErr w:type="spellEnd"/>
      <w:r>
        <w:t xml:space="preserve"> </w:t>
      </w:r>
    </w:p>
    <w:p w:rsidR="003A1780" w:rsidRPr="003A1780" w:rsidRDefault="003A1780" w:rsidP="003A1780">
      <w:pPr>
        <w:spacing w:line="360" w:lineRule="auto"/>
        <w:rPr>
          <w:lang w:val="de-DE"/>
        </w:rPr>
      </w:pPr>
      <w:r w:rsidRPr="003A1780">
        <w:rPr>
          <w:lang w:val="de-DE"/>
        </w:rPr>
        <w:t xml:space="preserve">Prof. </w:t>
      </w:r>
      <w:proofErr w:type="spellStart"/>
      <w:r w:rsidRPr="003A1780">
        <w:rPr>
          <w:lang w:val="de-DE"/>
        </w:rPr>
        <w:t>dr</w:t>
      </w:r>
      <w:proofErr w:type="spellEnd"/>
      <w:r w:rsidRPr="003A1780">
        <w:rPr>
          <w:lang w:val="de-DE"/>
        </w:rPr>
        <w:t xml:space="preserve"> hab. Ewa </w:t>
      </w:r>
      <w:proofErr w:type="spellStart"/>
      <w:r w:rsidRPr="003A1780">
        <w:rPr>
          <w:lang w:val="de-DE"/>
        </w:rPr>
        <w:t>Mojs</w:t>
      </w:r>
      <w:proofErr w:type="spellEnd"/>
    </w:p>
    <w:p w:rsidR="003A1780" w:rsidRDefault="003A1780" w:rsidP="003A1780">
      <w:pPr>
        <w:spacing w:line="360" w:lineRule="auto"/>
      </w:pPr>
      <w:r w:rsidRPr="003A1780">
        <w:rPr>
          <w:lang w:val="de-DE"/>
        </w:rPr>
        <w:t xml:space="preserve">Prof. </w:t>
      </w:r>
      <w:proofErr w:type="spellStart"/>
      <w:r w:rsidRPr="003A1780">
        <w:rPr>
          <w:lang w:val="de-DE"/>
        </w:rPr>
        <w:t>dr</w:t>
      </w:r>
      <w:proofErr w:type="spellEnd"/>
      <w:r w:rsidRPr="003A1780">
        <w:rPr>
          <w:lang w:val="de-DE"/>
        </w:rPr>
        <w:t xml:space="preserve"> hab. </w:t>
      </w:r>
      <w:r>
        <w:t xml:space="preserve">Krzysztof Wiktorowicz  </w:t>
      </w:r>
    </w:p>
    <w:p w:rsidR="003A1780" w:rsidRDefault="003A1780" w:rsidP="003A1780">
      <w:pPr>
        <w:spacing w:line="360" w:lineRule="auto"/>
      </w:pPr>
      <w:r>
        <w:t xml:space="preserve">Dr hab. Mariola Pawlaczyk, prof. UM </w:t>
      </w:r>
    </w:p>
    <w:p w:rsidR="003A1780" w:rsidRDefault="003A1780" w:rsidP="003A1780">
      <w:pPr>
        <w:spacing w:line="360" w:lineRule="auto"/>
      </w:pPr>
      <w:r>
        <w:t>Dr Jagoda Goślińska</w:t>
      </w:r>
    </w:p>
    <w:p w:rsidR="003A1780" w:rsidRDefault="003A1780" w:rsidP="003A1780">
      <w:pPr>
        <w:spacing w:line="360" w:lineRule="auto"/>
      </w:pPr>
      <w:r>
        <w:t xml:space="preserve">Dr Wojciech Strzelecki </w:t>
      </w:r>
    </w:p>
    <w:p w:rsidR="003A1780" w:rsidRDefault="003A1780" w:rsidP="003A1780">
      <w:pPr>
        <w:spacing w:line="360" w:lineRule="auto"/>
      </w:pPr>
      <w:r>
        <w:t xml:space="preserve">Dr Sławomir Tobis </w:t>
      </w:r>
    </w:p>
    <w:p w:rsidR="003A1780" w:rsidRDefault="003A1780" w:rsidP="003A1780">
      <w:pPr>
        <w:spacing w:line="360" w:lineRule="auto"/>
      </w:pPr>
      <w:r>
        <w:t xml:space="preserve">Dr Jan Zamojski </w:t>
      </w:r>
    </w:p>
    <w:p w:rsidR="003A1780" w:rsidRDefault="003A1780" w:rsidP="003A1780">
      <w:pPr>
        <w:spacing w:line="360" w:lineRule="auto"/>
      </w:pPr>
      <w:r>
        <w:t xml:space="preserve">Dr Agnieszka </w:t>
      </w:r>
      <w:proofErr w:type="spellStart"/>
      <w:r>
        <w:t>Żok</w:t>
      </w:r>
      <w:proofErr w:type="spellEnd"/>
    </w:p>
    <w:p w:rsidR="003A1780" w:rsidRDefault="00982024" w:rsidP="003A1780">
      <w:pPr>
        <w:spacing w:line="360" w:lineRule="auto"/>
      </w:pPr>
      <w:r>
        <w:rPr>
          <w:i/>
        </w:rPr>
        <w:t>P</w:t>
      </w:r>
      <w:r w:rsidR="003A1780" w:rsidRPr="003A1780">
        <w:rPr>
          <w:i/>
        </w:rPr>
        <w:t>rzedstawiciel studentów</w:t>
      </w:r>
      <w:r w:rsidR="003A1780">
        <w:t>:</w:t>
      </w:r>
    </w:p>
    <w:p w:rsidR="003A1780" w:rsidRDefault="003A1780" w:rsidP="003A1780">
      <w:pPr>
        <w:spacing w:line="360" w:lineRule="auto"/>
      </w:pPr>
      <w:r>
        <w:t xml:space="preserve">Dominka Kujawa </w:t>
      </w:r>
    </w:p>
    <w:p w:rsidR="003A1780" w:rsidRPr="003A1780" w:rsidRDefault="00982024" w:rsidP="003A1780">
      <w:pPr>
        <w:spacing w:line="360" w:lineRule="auto"/>
        <w:rPr>
          <w:i/>
        </w:rPr>
      </w:pPr>
      <w:r>
        <w:rPr>
          <w:i/>
        </w:rPr>
        <w:t>I</w:t>
      </w:r>
      <w:bookmarkStart w:id="0" w:name="_GoBack"/>
      <w:bookmarkEnd w:id="0"/>
      <w:r w:rsidR="003A1780" w:rsidRPr="003A1780">
        <w:rPr>
          <w:i/>
        </w:rPr>
        <w:t xml:space="preserve">nteresariusz zewnętrzny </w:t>
      </w:r>
    </w:p>
    <w:p w:rsidR="003A1780" w:rsidRDefault="003A1780" w:rsidP="003A1780">
      <w:pPr>
        <w:spacing w:line="360" w:lineRule="auto"/>
      </w:pPr>
      <w:r>
        <w:t>Mgr Irena Majer</w:t>
      </w:r>
    </w:p>
    <w:p w:rsidR="003A1780" w:rsidRDefault="003A1780" w:rsidP="003A1780">
      <w:pPr>
        <w:spacing w:line="360" w:lineRule="auto"/>
      </w:pPr>
      <w:r>
        <w:t xml:space="preserve"> - Zakład Opiekuńczo-Leczniczy i Rehabilitacji Medycznej  w Poznaniu, ul. Mogileńska </w:t>
      </w:r>
    </w:p>
    <w:p w:rsidR="003A1780" w:rsidRDefault="003A1780" w:rsidP="003A1780">
      <w:pPr>
        <w:spacing w:line="360" w:lineRule="auto"/>
      </w:pPr>
      <w:r>
        <w:t xml:space="preserve">Mgr Tomasz </w:t>
      </w:r>
      <w:proofErr w:type="spellStart"/>
      <w:r>
        <w:t>Popadowski</w:t>
      </w:r>
      <w:proofErr w:type="spellEnd"/>
      <w:r>
        <w:t xml:space="preserve"> </w:t>
      </w:r>
    </w:p>
    <w:p w:rsidR="003A1780" w:rsidRDefault="003A1780" w:rsidP="003A1780">
      <w:pPr>
        <w:spacing w:line="360" w:lineRule="auto"/>
      </w:pPr>
      <w:r>
        <w:t xml:space="preserve">- Stowarzyszenie na rzecz Osób Niepełnosprawnych „Iskra" w Poznaniu </w:t>
      </w:r>
    </w:p>
    <w:p w:rsidR="003A1780" w:rsidRDefault="003A1780" w:rsidP="003A1780">
      <w:pPr>
        <w:spacing w:line="360" w:lineRule="auto"/>
      </w:pPr>
    </w:p>
    <w:sectPr w:rsidR="003A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9"/>
    <w:rsid w:val="003A1780"/>
    <w:rsid w:val="007A3CF9"/>
    <w:rsid w:val="009074FC"/>
    <w:rsid w:val="00982024"/>
    <w:rsid w:val="00C1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2019-11-18T12:49:00Z</dcterms:created>
  <dcterms:modified xsi:type="dcterms:W3CDTF">2019-11-18T13:12:00Z</dcterms:modified>
</cp:coreProperties>
</file>