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B3D" w:rsidRDefault="00BF4B3D" w:rsidP="00BF4B3D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C4355E">
        <w:rPr>
          <w:rFonts w:ascii="Times New Roman" w:hAnsi="Times New Roman"/>
          <w:sz w:val="32"/>
          <w:szCs w:val="32"/>
        </w:rPr>
        <w:t>Kierownik Projektu badawczego pt.:</w:t>
      </w:r>
    </w:p>
    <w:p w:rsidR="00667353" w:rsidRPr="00C4355E" w:rsidRDefault="00667353" w:rsidP="00BF4B3D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BF4B3D" w:rsidRPr="00C4355E" w:rsidRDefault="00BF4B3D" w:rsidP="005D441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C4355E">
        <w:rPr>
          <w:rFonts w:ascii="Times New Roman" w:hAnsi="Times New Roman"/>
          <w:b/>
          <w:sz w:val="32"/>
          <w:szCs w:val="32"/>
        </w:rPr>
        <w:t>„</w:t>
      </w:r>
      <w:proofErr w:type="spellStart"/>
      <w:r w:rsidR="005D4419" w:rsidRPr="005D4419">
        <w:rPr>
          <w:rFonts w:ascii="Times New Roman" w:hAnsi="Times New Roman"/>
          <w:b/>
          <w:sz w:val="32"/>
          <w:szCs w:val="32"/>
        </w:rPr>
        <w:t>Mukoadhezyjne</w:t>
      </w:r>
      <w:proofErr w:type="spellEnd"/>
      <w:r w:rsidR="005D4419" w:rsidRPr="005D4419">
        <w:rPr>
          <w:rFonts w:ascii="Times New Roman" w:hAnsi="Times New Roman"/>
          <w:b/>
          <w:sz w:val="32"/>
          <w:szCs w:val="32"/>
        </w:rPr>
        <w:t xml:space="preserve"> </w:t>
      </w:r>
      <w:r w:rsidR="005D4419">
        <w:rPr>
          <w:rFonts w:ascii="Times New Roman" w:hAnsi="Times New Roman"/>
          <w:b/>
          <w:sz w:val="32"/>
          <w:szCs w:val="32"/>
        </w:rPr>
        <w:t xml:space="preserve">systemy dostarczania </w:t>
      </w:r>
      <w:proofErr w:type="spellStart"/>
      <w:r w:rsidR="005D4419">
        <w:rPr>
          <w:rFonts w:ascii="Times New Roman" w:hAnsi="Times New Roman"/>
          <w:b/>
          <w:sz w:val="32"/>
          <w:szCs w:val="32"/>
        </w:rPr>
        <w:t>polifenoli</w:t>
      </w:r>
      <w:proofErr w:type="spellEnd"/>
      <w:r w:rsidR="005D4419">
        <w:rPr>
          <w:rFonts w:ascii="Times New Roman" w:hAnsi="Times New Roman"/>
          <w:b/>
          <w:sz w:val="32"/>
          <w:szCs w:val="32"/>
        </w:rPr>
        <w:t xml:space="preserve"> </w:t>
      </w:r>
      <w:r w:rsidR="005D4419">
        <w:rPr>
          <w:rFonts w:ascii="Times New Roman" w:hAnsi="Times New Roman"/>
          <w:b/>
          <w:sz w:val="32"/>
          <w:szCs w:val="32"/>
        </w:rPr>
        <w:br/>
      </w:r>
      <w:r w:rsidR="005D4419" w:rsidRPr="005D4419">
        <w:rPr>
          <w:rFonts w:ascii="Times New Roman" w:hAnsi="Times New Roman"/>
          <w:b/>
          <w:sz w:val="32"/>
          <w:szCs w:val="32"/>
        </w:rPr>
        <w:t xml:space="preserve">jako skuteczny sposób </w:t>
      </w:r>
      <w:r w:rsidR="005D4419">
        <w:rPr>
          <w:rFonts w:ascii="Times New Roman" w:hAnsi="Times New Roman"/>
          <w:b/>
          <w:sz w:val="32"/>
          <w:szCs w:val="32"/>
        </w:rPr>
        <w:br/>
      </w:r>
      <w:r w:rsidR="005D4419" w:rsidRPr="005D4419">
        <w:rPr>
          <w:rFonts w:ascii="Times New Roman" w:hAnsi="Times New Roman"/>
          <w:b/>
          <w:sz w:val="32"/>
          <w:szCs w:val="32"/>
        </w:rPr>
        <w:t>na zwiększenie ich</w:t>
      </w:r>
      <w:r w:rsidR="005D4419">
        <w:rPr>
          <w:rFonts w:ascii="Times New Roman" w:hAnsi="Times New Roman"/>
          <w:b/>
          <w:sz w:val="32"/>
          <w:szCs w:val="32"/>
        </w:rPr>
        <w:t xml:space="preserve"> </w:t>
      </w:r>
      <w:r w:rsidR="005D4419" w:rsidRPr="005D4419">
        <w:rPr>
          <w:rFonts w:ascii="Times New Roman" w:hAnsi="Times New Roman"/>
          <w:b/>
          <w:sz w:val="32"/>
          <w:szCs w:val="32"/>
        </w:rPr>
        <w:t>prozdrowotnych właściwości</w:t>
      </w:r>
      <w:r w:rsidRPr="00C4355E">
        <w:rPr>
          <w:rFonts w:ascii="Times New Roman" w:hAnsi="Times New Roman"/>
          <w:b/>
          <w:sz w:val="32"/>
          <w:szCs w:val="32"/>
        </w:rPr>
        <w:t>”</w:t>
      </w:r>
    </w:p>
    <w:p w:rsidR="00BF4B3D" w:rsidRDefault="00BF4B3D" w:rsidP="00BF4B3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F4B3D" w:rsidRPr="00C4355E" w:rsidRDefault="00BF4B3D" w:rsidP="0066735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ogłasza nabór na stanowisko</w:t>
      </w:r>
    </w:p>
    <w:p w:rsidR="00BF4B3D" w:rsidRDefault="00BF4B3D" w:rsidP="00667353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C4355E">
        <w:rPr>
          <w:rFonts w:ascii="Times New Roman" w:hAnsi="Times New Roman"/>
          <w:b/>
          <w:sz w:val="32"/>
          <w:szCs w:val="32"/>
        </w:rPr>
        <w:t>stypendysta-doktorant</w:t>
      </w:r>
    </w:p>
    <w:p w:rsidR="00BF4B3D" w:rsidRDefault="00BF4B3D" w:rsidP="00BF4B3D">
      <w:pPr>
        <w:jc w:val="center"/>
        <w:rPr>
          <w:rFonts w:ascii="Arial" w:hAnsi="Arial"/>
          <w:sz w:val="32"/>
          <w:szCs w:val="32"/>
        </w:rPr>
      </w:pPr>
    </w:p>
    <w:p w:rsidR="00BF4B3D" w:rsidRDefault="005D4419" w:rsidP="00BF4B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Stypendium: 36</w:t>
      </w:r>
      <w:r w:rsidR="00BF4B3D">
        <w:rPr>
          <w:rFonts w:ascii="Times New Roman" w:hAnsi="Times New Roman"/>
        </w:rPr>
        <w:t xml:space="preserve"> miesięcy</w:t>
      </w:r>
      <w:r w:rsidR="00BF4B3D" w:rsidRPr="00C4355E">
        <w:rPr>
          <w:rFonts w:ascii="Times New Roman" w:hAnsi="Times New Roman"/>
        </w:rPr>
        <w:t xml:space="preserve">  </w:t>
      </w:r>
    </w:p>
    <w:p w:rsidR="00BF4B3D" w:rsidRPr="00C4355E" w:rsidRDefault="005D4419" w:rsidP="005D44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F4B3D">
        <w:rPr>
          <w:rFonts w:ascii="Times New Roman" w:hAnsi="Times New Roman"/>
        </w:rPr>
        <w:t xml:space="preserve">000 PLN/m-c brutto </w:t>
      </w:r>
      <w:proofErr w:type="spellStart"/>
      <w:r w:rsidR="00BF4B3D">
        <w:rPr>
          <w:rFonts w:ascii="Times New Roman" w:hAnsi="Times New Roman"/>
        </w:rPr>
        <w:t>brutto</w:t>
      </w:r>
      <w:proofErr w:type="spellEnd"/>
      <w:r w:rsidR="00BF4B3D">
        <w:rPr>
          <w:rFonts w:ascii="Times New Roman" w:hAnsi="Times New Roman"/>
        </w:rPr>
        <w:t xml:space="preserve"> </w:t>
      </w:r>
    </w:p>
    <w:p w:rsidR="00BF4B3D" w:rsidRPr="00B5457F" w:rsidRDefault="00BF4B3D" w:rsidP="00BF4B3D">
      <w:pPr>
        <w:jc w:val="center"/>
        <w:rPr>
          <w:rFonts w:ascii="Times New Roman" w:hAnsi="Times New Roman"/>
        </w:rPr>
      </w:pPr>
      <w:r w:rsidRPr="00B5457F">
        <w:rPr>
          <w:rFonts w:ascii="Times New Roman" w:hAnsi="Times New Roman"/>
        </w:rPr>
        <w:t xml:space="preserve">Planowany termin rozpoczęcia pracy w projekcie: </w:t>
      </w:r>
      <w:r w:rsidR="005D4419">
        <w:rPr>
          <w:rFonts w:ascii="Times New Roman" w:hAnsi="Times New Roman"/>
        </w:rPr>
        <w:t>4</w:t>
      </w:r>
      <w:r>
        <w:rPr>
          <w:rFonts w:ascii="Times New Roman" w:hAnsi="Times New Roman"/>
        </w:rPr>
        <w:t>.10.2021</w:t>
      </w:r>
    </w:p>
    <w:p w:rsidR="00BF4B3D" w:rsidRDefault="00BF4B3D" w:rsidP="00BF4B3D">
      <w:pPr>
        <w:jc w:val="center"/>
        <w:rPr>
          <w:rFonts w:ascii="Arial" w:hAnsi="Arial"/>
        </w:rPr>
      </w:pPr>
    </w:p>
    <w:p w:rsidR="00BF4B3D" w:rsidRPr="008D5A46" w:rsidRDefault="00BF4B3D" w:rsidP="00BF4B3D">
      <w:pPr>
        <w:jc w:val="center"/>
        <w:rPr>
          <w:rFonts w:ascii="Arial" w:hAnsi="Arial"/>
        </w:rPr>
      </w:pPr>
    </w:p>
    <w:p w:rsidR="00BF4B3D" w:rsidRPr="00A64BAC" w:rsidRDefault="00BF4B3D" w:rsidP="00667353">
      <w:pPr>
        <w:spacing w:after="240"/>
        <w:ind w:left="284"/>
        <w:rPr>
          <w:rFonts w:ascii="Times New Roman" w:hAnsi="Times New Roman"/>
          <w:b/>
          <w:sz w:val="22"/>
          <w:szCs w:val="22"/>
          <w:u w:val="single"/>
        </w:rPr>
      </w:pPr>
      <w:r w:rsidRPr="00A64BAC">
        <w:rPr>
          <w:rFonts w:ascii="Times New Roman" w:hAnsi="Times New Roman"/>
          <w:b/>
          <w:szCs w:val="22"/>
          <w:u w:val="single"/>
        </w:rPr>
        <w:t>Kandydat powinien spełniać poniższe wymagania:</w:t>
      </w:r>
    </w:p>
    <w:p w:rsidR="00BF4B3D" w:rsidRDefault="00BF4B3D" w:rsidP="00BF4B3D">
      <w:pPr>
        <w:numPr>
          <w:ilvl w:val="0"/>
          <w:numId w:val="1"/>
        </w:numPr>
        <w:jc w:val="both"/>
      </w:pPr>
      <w:r w:rsidRPr="00BA2415">
        <w:t>wykształceni</w:t>
      </w:r>
      <w:r>
        <w:t xml:space="preserve">e wyższe (magister) z zakresu </w:t>
      </w:r>
      <w:r w:rsidR="005D4419">
        <w:t xml:space="preserve">farmacji, chemii </w:t>
      </w:r>
      <w:r>
        <w:t xml:space="preserve">lub nauk </w:t>
      </w:r>
      <w:r w:rsidRPr="00BA2415">
        <w:t>pokrewnych,</w:t>
      </w:r>
    </w:p>
    <w:p w:rsidR="001E2E92" w:rsidRDefault="001E2E92" w:rsidP="00BF4B3D">
      <w:pPr>
        <w:numPr>
          <w:ilvl w:val="0"/>
          <w:numId w:val="1"/>
        </w:numPr>
        <w:jc w:val="both"/>
      </w:pPr>
      <w:r>
        <w:t xml:space="preserve">doświadczenie w pracy </w:t>
      </w:r>
      <w:r w:rsidR="00CC7B12">
        <w:t>laboratoryjnej</w:t>
      </w:r>
      <w:r>
        <w:t xml:space="preserve">, ze szczególnym </w:t>
      </w:r>
      <w:r w:rsidR="008565F0">
        <w:t>uwzględnieniem</w:t>
      </w:r>
      <w:r>
        <w:t xml:space="preserve"> </w:t>
      </w:r>
      <w:r w:rsidR="005D4419">
        <w:t>rozwoju metod chromatograficznych, analizy właściwości biologicznych składników aktywnych</w:t>
      </w:r>
      <w:r w:rsidR="00CC7B12">
        <w:t>,</w:t>
      </w:r>
    </w:p>
    <w:p w:rsidR="00CC7B12" w:rsidRDefault="00CC7B12" w:rsidP="00BF4B3D">
      <w:pPr>
        <w:numPr>
          <w:ilvl w:val="0"/>
          <w:numId w:val="1"/>
        </w:numPr>
        <w:jc w:val="both"/>
      </w:pPr>
      <w:r>
        <w:t>umiejętność pracy w zespole i zarządzania czasem,</w:t>
      </w:r>
    </w:p>
    <w:p w:rsidR="00CC7B12" w:rsidRDefault="00CC7B12" w:rsidP="00BF4B3D">
      <w:pPr>
        <w:numPr>
          <w:ilvl w:val="0"/>
          <w:numId w:val="1"/>
        </w:numPr>
        <w:jc w:val="both"/>
      </w:pPr>
      <w:r>
        <w:t xml:space="preserve">zdolność do analizy i interpretacji uzyskanych wyników badań z zastosowaniem podstawowych narzędzi statystycznych, </w:t>
      </w:r>
    </w:p>
    <w:p w:rsidR="00CC7B12" w:rsidRPr="00BA2415" w:rsidRDefault="00CC7B12" w:rsidP="00BF4B3D">
      <w:pPr>
        <w:numPr>
          <w:ilvl w:val="0"/>
          <w:numId w:val="1"/>
        </w:numPr>
        <w:jc w:val="both"/>
      </w:pPr>
      <w:r>
        <w:t>umiejętność rozwiązywania problemów badawczych,</w:t>
      </w:r>
    </w:p>
    <w:p w:rsidR="00BF4B3D" w:rsidRPr="00BA2415" w:rsidRDefault="00BF4B3D" w:rsidP="00BF4B3D">
      <w:pPr>
        <w:numPr>
          <w:ilvl w:val="0"/>
          <w:numId w:val="1"/>
        </w:numPr>
        <w:jc w:val="both"/>
      </w:pPr>
      <w:r>
        <w:rPr>
          <w:rStyle w:val="multiline"/>
        </w:rPr>
        <w:t xml:space="preserve">bardzo </w:t>
      </w:r>
      <w:r w:rsidRPr="00BA2415">
        <w:t>dobra znajomość języka angielskiego</w:t>
      </w:r>
      <w:r w:rsidR="00CC7B12">
        <w:t xml:space="preserve"> w mowie i piśmie</w:t>
      </w:r>
      <w:r w:rsidRPr="00BA2415">
        <w:t>,</w:t>
      </w:r>
    </w:p>
    <w:p w:rsidR="00CC7B12" w:rsidRPr="00BA2415" w:rsidRDefault="00CC7B12" w:rsidP="00BF4B3D">
      <w:pPr>
        <w:numPr>
          <w:ilvl w:val="0"/>
          <w:numId w:val="1"/>
        </w:numPr>
        <w:jc w:val="both"/>
      </w:pPr>
      <w:r>
        <w:t>mile widziane autorstwo publikacji naukow</w:t>
      </w:r>
      <w:r w:rsidR="005D4419">
        <w:t>ych, streszczeń konferencyjnych, szczególnie w języku angielskim.</w:t>
      </w:r>
    </w:p>
    <w:p w:rsidR="00BF4B3D" w:rsidRDefault="00BF4B3D" w:rsidP="00BF4B3D">
      <w:pPr>
        <w:jc w:val="both"/>
        <w:rPr>
          <w:rFonts w:ascii="Arial" w:hAnsi="Arial"/>
          <w:sz w:val="22"/>
          <w:szCs w:val="22"/>
        </w:rPr>
      </w:pPr>
    </w:p>
    <w:p w:rsidR="00BF4B3D" w:rsidRDefault="00BF4B3D" w:rsidP="00BF4B3D">
      <w:pPr>
        <w:numPr>
          <w:ilvl w:val="0"/>
          <w:numId w:val="4"/>
        </w:numPr>
        <w:jc w:val="both"/>
        <w:rPr>
          <w:szCs w:val="22"/>
        </w:rPr>
      </w:pPr>
      <w:r w:rsidRPr="00A64BAC">
        <w:rPr>
          <w:szCs w:val="22"/>
        </w:rPr>
        <w:t>Do konkursu może przystąpić osoba, która nie posiada stopnia naukowego doktora i nie jest uczestnikiem szkoły doktorskiej. Stypendium zostanie przyznane osobie wyłonionej w konkursie, która w dniu rozpoczęcia zadań badawczych w Projekcie będzie miała status doktoranta w szkole doktorskiej.</w:t>
      </w:r>
    </w:p>
    <w:p w:rsidR="00916512" w:rsidRDefault="00916512" w:rsidP="00916512">
      <w:pPr>
        <w:jc w:val="both"/>
        <w:rPr>
          <w:szCs w:val="22"/>
        </w:rPr>
      </w:pPr>
    </w:p>
    <w:p w:rsidR="00BF4B3D" w:rsidRPr="00984255" w:rsidRDefault="00BF4B3D" w:rsidP="00CC7B12">
      <w:pPr>
        <w:rPr>
          <w:rFonts w:ascii="Arial" w:hAnsi="Arial" w:cs="Arial"/>
          <w:b/>
          <w:sz w:val="22"/>
          <w:szCs w:val="22"/>
          <w:u w:val="single"/>
        </w:rPr>
      </w:pPr>
    </w:p>
    <w:p w:rsidR="00DC5E38" w:rsidRPr="003174B2" w:rsidRDefault="00BF4B3D" w:rsidP="00FB6AA9">
      <w:pPr>
        <w:spacing w:after="240"/>
        <w:ind w:left="284"/>
        <w:rPr>
          <w:rFonts w:ascii="Times New Roman" w:hAnsi="Times New Roman"/>
          <w:b/>
          <w:szCs w:val="22"/>
          <w:u w:val="single"/>
        </w:rPr>
      </w:pPr>
      <w:r w:rsidRPr="003174B2">
        <w:rPr>
          <w:rFonts w:ascii="Times New Roman" w:hAnsi="Times New Roman"/>
          <w:b/>
          <w:szCs w:val="22"/>
          <w:u w:val="single"/>
        </w:rPr>
        <w:t xml:space="preserve">Opis prac </w:t>
      </w:r>
      <w:r w:rsidR="00DD1FA2">
        <w:rPr>
          <w:rFonts w:ascii="Times New Roman" w:hAnsi="Times New Roman"/>
          <w:b/>
          <w:szCs w:val="22"/>
          <w:u w:val="single"/>
        </w:rPr>
        <w:t>w ramach projektu</w:t>
      </w:r>
      <w:r w:rsidRPr="003174B2">
        <w:rPr>
          <w:rFonts w:ascii="Times New Roman" w:hAnsi="Times New Roman"/>
          <w:b/>
          <w:szCs w:val="22"/>
          <w:u w:val="single"/>
        </w:rPr>
        <w:t>:</w:t>
      </w:r>
    </w:p>
    <w:p w:rsidR="004309E6" w:rsidRDefault="004309E6" w:rsidP="005D4419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>r</w:t>
      </w:r>
      <w:r w:rsidR="005D4419" w:rsidRPr="005D4419">
        <w:rPr>
          <w:rFonts w:cs="Times"/>
        </w:rPr>
        <w:t>ozwój i walidacja</w:t>
      </w:r>
      <w:r>
        <w:rPr>
          <w:rFonts w:cs="Times"/>
        </w:rPr>
        <w:t xml:space="preserve"> metod HPLC do oznaczania stężenia</w:t>
      </w:r>
      <w:r w:rsidR="005D4419" w:rsidRPr="005D4419">
        <w:rPr>
          <w:rFonts w:cs="Times"/>
        </w:rPr>
        <w:t xml:space="preserve"> związków aktywnych</w:t>
      </w:r>
      <w:r>
        <w:rPr>
          <w:rFonts w:cs="Times"/>
        </w:rPr>
        <w:t xml:space="preserve"> w przygotowanych wyciągach roślinnych,</w:t>
      </w:r>
    </w:p>
    <w:p w:rsidR="004309E6" w:rsidRDefault="004309E6" w:rsidP="005D4419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 xml:space="preserve">preparatyka </w:t>
      </w:r>
      <w:proofErr w:type="spellStart"/>
      <w:r>
        <w:rPr>
          <w:rFonts w:cs="Times"/>
        </w:rPr>
        <w:t>n</w:t>
      </w:r>
      <w:r w:rsidR="005D4419" w:rsidRPr="005D4419">
        <w:rPr>
          <w:rFonts w:cs="Times"/>
        </w:rPr>
        <w:t>anowłókien</w:t>
      </w:r>
      <w:proofErr w:type="spellEnd"/>
      <w:r w:rsidR="005D4419" w:rsidRPr="005D4419">
        <w:rPr>
          <w:rFonts w:cs="Times"/>
        </w:rPr>
        <w:t>/</w:t>
      </w:r>
      <w:proofErr w:type="spellStart"/>
      <w:r w:rsidR="005D4419" w:rsidRPr="005D4419">
        <w:rPr>
          <w:rFonts w:cs="Times"/>
        </w:rPr>
        <w:t>ekstrudat</w:t>
      </w:r>
      <w:r>
        <w:rPr>
          <w:rFonts w:cs="Times"/>
        </w:rPr>
        <w:t>u</w:t>
      </w:r>
      <w:proofErr w:type="spellEnd"/>
      <w:r w:rsidR="005D4419" w:rsidRPr="005D4419">
        <w:rPr>
          <w:rFonts w:cs="Times"/>
        </w:rPr>
        <w:t xml:space="preserve"> z </w:t>
      </w:r>
      <w:r>
        <w:rPr>
          <w:rFonts w:cs="Times"/>
        </w:rPr>
        <w:t xml:space="preserve">wyciągami roślinnymi, oraz ich charakterystyka z wykorzystaniem FT-IR/ATR, </w:t>
      </w:r>
      <w:proofErr w:type="spellStart"/>
      <w:r>
        <w:rPr>
          <w:rFonts w:cs="Times"/>
        </w:rPr>
        <w:t>Raman</w:t>
      </w:r>
      <w:proofErr w:type="spellEnd"/>
      <w:r>
        <w:rPr>
          <w:rFonts w:cs="Times"/>
        </w:rPr>
        <w:t>, DSC, SEM,</w:t>
      </w:r>
    </w:p>
    <w:p w:rsidR="004309E6" w:rsidRDefault="004309E6" w:rsidP="005D4419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 xml:space="preserve">badanie właściwości </w:t>
      </w:r>
      <w:proofErr w:type="spellStart"/>
      <w:r>
        <w:rPr>
          <w:rFonts w:cs="Times"/>
        </w:rPr>
        <w:t>mukoadhezyjnych</w:t>
      </w:r>
      <w:proofErr w:type="spellEnd"/>
      <w:r>
        <w:rPr>
          <w:rFonts w:cs="Times"/>
        </w:rPr>
        <w:t xml:space="preserve"> przygotowanych układów oraz ich właściwości fizykochemicznych (szybkość rozpuszczania, przenikalność),</w:t>
      </w:r>
    </w:p>
    <w:p w:rsidR="00FB6AA9" w:rsidRPr="00180057" w:rsidRDefault="004309E6" w:rsidP="005D4419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>p</w:t>
      </w:r>
      <w:r w:rsidR="005D4419" w:rsidRPr="005D4419">
        <w:rPr>
          <w:rFonts w:cs="Times"/>
        </w:rPr>
        <w:t xml:space="preserve">rzeprowadzenie </w:t>
      </w:r>
      <w:r>
        <w:rPr>
          <w:rFonts w:cs="Times"/>
        </w:rPr>
        <w:t xml:space="preserve">badań </w:t>
      </w:r>
      <w:r w:rsidRPr="005D4419">
        <w:rPr>
          <w:rFonts w:cs="Times"/>
        </w:rPr>
        <w:t xml:space="preserve">in vitro </w:t>
      </w:r>
      <w:r w:rsidR="005D4419" w:rsidRPr="005D4419">
        <w:rPr>
          <w:rFonts w:cs="Times"/>
        </w:rPr>
        <w:t xml:space="preserve">aktywności biologicznej (badanie hamowania enzymów, </w:t>
      </w:r>
      <w:r>
        <w:rPr>
          <w:rFonts w:cs="Times"/>
        </w:rPr>
        <w:t>aktywność</w:t>
      </w:r>
      <w:r w:rsidR="005D4419" w:rsidRPr="005D4419">
        <w:rPr>
          <w:rFonts w:cs="Times"/>
        </w:rPr>
        <w:t xml:space="preserve"> przec</w:t>
      </w:r>
      <w:r>
        <w:rPr>
          <w:rFonts w:cs="Times"/>
        </w:rPr>
        <w:t>iwutleniająca</w:t>
      </w:r>
      <w:r w:rsidR="005D4419" w:rsidRPr="005D4419">
        <w:rPr>
          <w:rFonts w:cs="Times"/>
        </w:rPr>
        <w:t>)</w:t>
      </w:r>
      <w:r w:rsidR="00C538E2">
        <w:rPr>
          <w:rFonts w:cs="Times"/>
        </w:rPr>
        <w:t>,</w:t>
      </w:r>
    </w:p>
    <w:p w:rsidR="00FB6AA9" w:rsidRPr="003174B2" w:rsidRDefault="00C538E2" w:rsidP="00FB6AA9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>a</w:t>
      </w:r>
      <w:r w:rsidR="00FB6AA9" w:rsidRPr="00180057">
        <w:rPr>
          <w:rFonts w:cs="Times"/>
        </w:rPr>
        <w:t xml:space="preserve">naliza </w:t>
      </w:r>
      <w:r w:rsidR="007A0EE1" w:rsidRPr="00180057">
        <w:rPr>
          <w:rFonts w:cs="Times"/>
        </w:rPr>
        <w:t xml:space="preserve">statystyczna </w:t>
      </w:r>
      <w:r w:rsidR="006332C4" w:rsidRPr="00180057">
        <w:rPr>
          <w:rFonts w:cs="Times"/>
        </w:rPr>
        <w:t xml:space="preserve">uzyskanych </w:t>
      </w:r>
      <w:r w:rsidR="00FB6AA9" w:rsidRPr="00180057">
        <w:rPr>
          <w:rFonts w:cs="Times"/>
        </w:rPr>
        <w:t>wyników</w:t>
      </w:r>
      <w:r>
        <w:rPr>
          <w:rFonts w:cs="Times"/>
        </w:rPr>
        <w:t>,</w:t>
      </w:r>
      <w:r w:rsidR="007A0EE1" w:rsidRPr="003174B2">
        <w:rPr>
          <w:rFonts w:cs="Times"/>
        </w:rPr>
        <w:t xml:space="preserve"> </w:t>
      </w:r>
    </w:p>
    <w:p w:rsidR="00FB6AA9" w:rsidRPr="003174B2" w:rsidRDefault="00C538E2" w:rsidP="003174B2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lastRenderedPageBreak/>
        <w:t>p</w:t>
      </w:r>
      <w:r w:rsidR="007A0EE1" w:rsidRPr="003174B2">
        <w:rPr>
          <w:rFonts w:cs="Times"/>
        </w:rPr>
        <w:t xml:space="preserve">rzedstawienie </w:t>
      </w:r>
      <w:r w:rsidR="00FB6AA9" w:rsidRPr="003174B2">
        <w:rPr>
          <w:rFonts w:cs="Times"/>
        </w:rPr>
        <w:t>wyników badań w formie publikacji naukow</w:t>
      </w:r>
      <w:r w:rsidR="007A0EE1" w:rsidRPr="003174B2">
        <w:rPr>
          <w:rFonts w:cs="Times"/>
        </w:rPr>
        <w:t>ych i doniesień konferencyjnych.</w:t>
      </w:r>
    </w:p>
    <w:p w:rsidR="00BF4B3D" w:rsidRPr="00F1477D" w:rsidRDefault="00BF4B3D" w:rsidP="00BF4B3D">
      <w:pPr>
        <w:rPr>
          <w:rFonts w:cs="Times"/>
          <w:color w:val="FF0000"/>
        </w:rPr>
      </w:pPr>
    </w:p>
    <w:p w:rsidR="00BF4B3D" w:rsidRPr="00A64BAC" w:rsidRDefault="00BF4B3D" w:rsidP="00667353">
      <w:pPr>
        <w:spacing w:after="240"/>
        <w:ind w:left="284"/>
        <w:rPr>
          <w:rFonts w:ascii="Times New Roman" w:hAnsi="Times New Roman"/>
          <w:b/>
          <w:bCs/>
          <w:szCs w:val="22"/>
          <w:u w:val="single"/>
          <w:lang w:val="en-GB"/>
        </w:rPr>
      </w:pPr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>Zgłoszenia kandydatów powinny zawierać:</w:t>
      </w:r>
    </w:p>
    <w:p w:rsidR="0086356A" w:rsidRDefault="0086356A" w:rsidP="00BF4B3D">
      <w:pPr>
        <w:numPr>
          <w:ilvl w:val="0"/>
          <w:numId w:val="2"/>
        </w:numPr>
        <w:jc w:val="both"/>
      </w:pPr>
      <w:r>
        <w:t>CV uwzględniające doświadczenie naukowe (</w:t>
      </w:r>
      <w:r w:rsidR="00BF4B3D" w:rsidRPr="002B11AD">
        <w:t>publikacj</w:t>
      </w:r>
      <w:r>
        <w:t>e naukowe</w:t>
      </w:r>
      <w:r w:rsidR="00BF4B3D" w:rsidRPr="002B11AD">
        <w:t xml:space="preserve">, </w:t>
      </w:r>
      <w:r>
        <w:t>udział i wystąpienia na konferencjach, st</w:t>
      </w:r>
      <w:r w:rsidR="00BF4B3D" w:rsidRPr="002B11AD">
        <w:t>aż</w:t>
      </w:r>
      <w:r>
        <w:t xml:space="preserve">e, </w:t>
      </w:r>
      <w:r w:rsidR="00BF4B3D" w:rsidRPr="002B11AD">
        <w:t>szkole</w:t>
      </w:r>
      <w:r>
        <w:t>nia</w:t>
      </w:r>
      <w:r w:rsidR="00BF4B3D" w:rsidRPr="00191AA0">
        <w:t>, stypendia i nagrod</w:t>
      </w:r>
      <w:r>
        <w:t>y),</w:t>
      </w:r>
    </w:p>
    <w:p w:rsidR="00BF4B3D" w:rsidRPr="00191AA0" w:rsidRDefault="0086356A" w:rsidP="00BF4B3D">
      <w:pPr>
        <w:numPr>
          <w:ilvl w:val="0"/>
          <w:numId w:val="2"/>
        </w:numPr>
        <w:jc w:val="both"/>
      </w:pPr>
      <w:r>
        <w:t>dane kontaktowe</w:t>
      </w:r>
      <w:r w:rsidR="00BF4B3D" w:rsidRPr="00191AA0">
        <w:t>,</w:t>
      </w:r>
    </w:p>
    <w:p w:rsidR="00BF4B3D" w:rsidRPr="00191AA0" w:rsidRDefault="00BF4B3D" w:rsidP="00BF4B3D">
      <w:pPr>
        <w:numPr>
          <w:ilvl w:val="0"/>
          <w:numId w:val="2"/>
        </w:numPr>
        <w:jc w:val="both"/>
      </w:pPr>
      <w:r w:rsidRPr="00191AA0">
        <w:t>list motywacyjny,</w:t>
      </w:r>
    </w:p>
    <w:p w:rsidR="00BF4B3D" w:rsidRPr="00191AA0" w:rsidRDefault="00BF4B3D" w:rsidP="00BF4B3D">
      <w:pPr>
        <w:numPr>
          <w:ilvl w:val="0"/>
          <w:numId w:val="2"/>
        </w:numPr>
        <w:jc w:val="both"/>
      </w:pPr>
      <w:r>
        <w:t>d</w:t>
      </w:r>
      <w:r w:rsidRPr="00191AA0">
        <w:t>ane kontaktowe do dwóch osób mogących udzielić rekomendacji,</w:t>
      </w:r>
    </w:p>
    <w:p w:rsidR="00BF4B3D" w:rsidRDefault="00BF4B3D" w:rsidP="00BF4B3D">
      <w:pPr>
        <w:numPr>
          <w:ilvl w:val="0"/>
          <w:numId w:val="2"/>
        </w:numPr>
        <w:jc w:val="both"/>
      </w:pPr>
      <w:r w:rsidRPr="00751A58">
        <w:t>kserokopie dyplomów potwier</w:t>
      </w:r>
      <w:r>
        <w:t>dzających kwalifikacje zawodowe</w:t>
      </w:r>
      <w:r w:rsidR="00C538E2">
        <w:t>.</w:t>
      </w:r>
    </w:p>
    <w:p w:rsidR="00BF4B3D" w:rsidRPr="00751A58" w:rsidRDefault="00BF4B3D" w:rsidP="00BF4B3D">
      <w:pPr>
        <w:ind w:left="720"/>
        <w:jc w:val="both"/>
      </w:pPr>
    </w:p>
    <w:p w:rsidR="00BF4B3D" w:rsidRPr="004A2895" w:rsidRDefault="00BF4B3D" w:rsidP="00667353">
      <w:pPr>
        <w:jc w:val="both"/>
        <w:rPr>
          <w:u w:val="single"/>
        </w:rPr>
      </w:pPr>
      <w:r w:rsidRPr="004A2895">
        <w:rPr>
          <w:u w:val="single"/>
        </w:rPr>
        <w:t>Prosimy o zamieszczenie w CV następującej klauzuli: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Wyrażam zgodę na przetwarzanie moich danych osobowych zawartych w niniejszym formularzu rekrutacyjnym przez Uniwersytet Medyczny w Poznaniu z siedzibą w Poznaniu przy ul. Fredry 10  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:rsidR="00BF4B3D" w:rsidRPr="004A2895" w:rsidRDefault="00BF4B3D" w:rsidP="00667353">
      <w:pPr>
        <w:jc w:val="both"/>
        <w:rPr>
          <w:u w:val="single"/>
        </w:rPr>
      </w:pPr>
      <w:r w:rsidRPr="004A2895">
        <w:rPr>
          <w:u w:val="single"/>
        </w:rPr>
        <w:t>Klauzula Informacyjna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Administratorem danych osobowych jest Uniwersytet Medyczny w Poznaniu z siedzibą w Poznaniu przy ul. Fredry 10.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kontaktowe Inspektora Ochrony Danych Osobowych: iod@ump.edu.pl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osobowe zawarte w CV, zbierane są i będą przetwarzane wyłącznie w celu rekrutacji na stanowisko określone w ogłoszeniu, prowadzonej przez Uniwersytet Medyczny w Poznaniu.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Wyrażenie zgody na przetwarzanie danych osobowych, jest dobrowolne, ale konieczne do wzięcia udziału w rekrutacji. Oświadczam, że zostałem/</w:t>
      </w:r>
      <w:proofErr w:type="spellStart"/>
      <w:r w:rsidRPr="006277B1">
        <w:rPr>
          <w:sz w:val="16"/>
          <w:szCs w:val="16"/>
        </w:rPr>
        <w:t>am</w:t>
      </w:r>
      <w:proofErr w:type="spellEnd"/>
      <w:r w:rsidRPr="006277B1">
        <w:rPr>
          <w:sz w:val="16"/>
          <w:szCs w:val="16"/>
        </w:rPr>
        <w:t>, poinformowany/a, że mam prawo w dowolnym momencie wycofać zgodę. Wycofanie zgody nie wpływa na zgodność z prawem przetwarzania, którego dokonano na podstawie zgody przed jej wycofaniem.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osobowe zbierane w celu realizacji procesu rekrutacji będą przetwarzane przez okres niezbędny do organizacji i zakończenia procesu rekrutacji oraz rozpatrzenia ewentualnej reklamacji</w:t>
      </w:r>
      <w:r>
        <w:rPr>
          <w:sz w:val="16"/>
          <w:szCs w:val="16"/>
        </w:rPr>
        <w:t>, jednak nie dłużej niż do 31.12.2021</w:t>
      </w:r>
      <w:r w:rsidRPr="006277B1">
        <w:rPr>
          <w:sz w:val="16"/>
          <w:szCs w:val="16"/>
        </w:rPr>
        <w:t xml:space="preserve"> r.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osobowe nie będą przekazywane do państwa trzeciego.</w:t>
      </w:r>
    </w:p>
    <w:p w:rsidR="00BF4B3D" w:rsidRPr="006277B1" w:rsidRDefault="00BF4B3D" w:rsidP="00667353">
      <w:pPr>
        <w:jc w:val="both"/>
        <w:rPr>
          <w:sz w:val="16"/>
          <w:szCs w:val="16"/>
        </w:rPr>
      </w:pPr>
      <w:r w:rsidRPr="006277B1">
        <w:rPr>
          <w:sz w:val="16"/>
          <w:szCs w:val="16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BF4B3D" w:rsidRDefault="00BF4B3D" w:rsidP="00BF4B3D">
      <w:pPr>
        <w:rPr>
          <w:rFonts w:ascii="Times New Roman" w:hAnsi="Times New Roman"/>
          <w:b/>
          <w:szCs w:val="22"/>
          <w:u w:val="single"/>
        </w:rPr>
      </w:pPr>
    </w:p>
    <w:p w:rsidR="00BF4B3D" w:rsidRPr="00671A32" w:rsidRDefault="00BF4B3D" w:rsidP="00667353">
      <w:pPr>
        <w:spacing w:after="240"/>
        <w:rPr>
          <w:rFonts w:ascii="Times New Roman" w:hAnsi="Times New Roman"/>
          <w:b/>
          <w:szCs w:val="22"/>
          <w:u w:val="single"/>
        </w:rPr>
      </w:pPr>
      <w:r w:rsidRPr="00671A32">
        <w:rPr>
          <w:rFonts w:ascii="Times New Roman" w:hAnsi="Times New Roman"/>
          <w:b/>
          <w:szCs w:val="22"/>
          <w:u w:val="single"/>
        </w:rPr>
        <w:t>Procedura i termin przyjmowania zgłoszeń:</w:t>
      </w:r>
    </w:p>
    <w:p w:rsidR="00355524" w:rsidRDefault="00BF4B3D" w:rsidP="00BF4B3D">
      <w:pPr>
        <w:jc w:val="both"/>
        <w:rPr>
          <w:rFonts w:ascii="Times New Roman" w:hAnsi="Times New Roman"/>
          <w:szCs w:val="22"/>
        </w:rPr>
      </w:pPr>
      <w:r w:rsidRPr="00671A32">
        <w:rPr>
          <w:rFonts w:ascii="Times New Roman" w:hAnsi="Times New Roman"/>
          <w:szCs w:val="22"/>
        </w:rPr>
        <w:t xml:space="preserve">Rekrutacja odbywa się drogą elektroniczną, pracodawca zastrzega sobie możliwość zaproszenia kandydata na dodatkową rozmowę kwalifikacyjną (możliwość formy zdalnej). Ogłoszeniodawca nie odsyła ofert nadesłanych pocztą. </w:t>
      </w:r>
    </w:p>
    <w:p w:rsidR="00BF4B3D" w:rsidRPr="00671A32" w:rsidRDefault="00BF4B3D" w:rsidP="00BF4B3D">
      <w:pPr>
        <w:jc w:val="both"/>
        <w:rPr>
          <w:rFonts w:ascii="Times New Roman" w:hAnsi="Times New Roman"/>
          <w:szCs w:val="22"/>
        </w:rPr>
      </w:pPr>
      <w:r w:rsidRPr="00671A32">
        <w:rPr>
          <w:rFonts w:ascii="Times New Roman" w:hAnsi="Times New Roman"/>
          <w:b/>
          <w:szCs w:val="22"/>
        </w:rPr>
        <w:t xml:space="preserve">Dokumenty należy przesłać na adres </w:t>
      </w:r>
      <w:r w:rsidR="005D4419">
        <w:rPr>
          <w:rFonts w:ascii="Times New Roman" w:hAnsi="Times New Roman"/>
          <w:b/>
          <w:szCs w:val="22"/>
        </w:rPr>
        <w:t>mpaczkowska</w:t>
      </w:r>
      <w:r w:rsidRPr="00671A32">
        <w:rPr>
          <w:rFonts w:ascii="Times New Roman" w:hAnsi="Times New Roman"/>
          <w:b/>
          <w:szCs w:val="22"/>
        </w:rPr>
        <w:t xml:space="preserve">@ump.edu.pl do dnia </w:t>
      </w:r>
      <w:r w:rsidR="00566E24">
        <w:rPr>
          <w:rFonts w:ascii="Times New Roman" w:hAnsi="Times New Roman"/>
          <w:b/>
          <w:szCs w:val="22"/>
        </w:rPr>
        <w:t>15</w:t>
      </w:r>
      <w:r w:rsidRPr="00327B07">
        <w:rPr>
          <w:rFonts w:ascii="Times New Roman" w:hAnsi="Times New Roman"/>
          <w:b/>
          <w:szCs w:val="22"/>
        </w:rPr>
        <w:t>.07.2021 r.</w:t>
      </w:r>
      <w:r w:rsidRPr="00671A32">
        <w:rPr>
          <w:rFonts w:ascii="Times New Roman" w:hAnsi="Times New Roman"/>
          <w:b/>
          <w:szCs w:val="22"/>
        </w:rPr>
        <w:t xml:space="preserve"> </w:t>
      </w:r>
      <w:r w:rsidR="005D3C2D">
        <w:rPr>
          <w:rFonts w:ascii="Times New Roman" w:hAnsi="Times New Roman"/>
          <w:b/>
          <w:szCs w:val="22"/>
        </w:rPr>
        <w:t>R</w:t>
      </w:r>
      <w:r w:rsidRPr="00671A32">
        <w:rPr>
          <w:rFonts w:ascii="Times New Roman" w:hAnsi="Times New Roman"/>
          <w:b/>
          <w:szCs w:val="22"/>
        </w:rPr>
        <w:t>ozstrzygnięci</w:t>
      </w:r>
      <w:r w:rsidR="005D3C2D">
        <w:rPr>
          <w:rFonts w:ascii="Times New Roman" w:hAnsi="Times New Roman"/>
          <w:b/>
          <w:szCs w:val="22"/>
        </w:rPr>
        <w:t>e</w:t>
      </w:r>
      <w:r w:rsidRPr="00671A32">
        <w:rPr>
          <w:rFonts w:ascii="Times New Roman" w:hAnsi="Times New Roman"/>
          <w:b/>
          <w:szCs w:val="22"/>
        </w:rPr>
        <w:t xml:space="preserve"> konkursu</w:t>
      </w:r>
      <w:r w:rsidR="005D3C2D">
        <w:rPr>
          <w:rFonts w:ascii="Times New Roman" w:hAnsi="Times New Roman"/>
          <w:b/>
          <w:szCs w:val="22"/>
        </w:rPr>
        <w:t xml:space="preserve"> planowane jest </w:t>
      </w:r>
      <w:r w:rsidRPr="00671A32">
        <w:rPr>
          <w:rFonts w:ascii="Times New Roman" w:hAnsi="Times New Roman"/>
          <w:b/>
          <w:szCs w:val="22"/>
        </w:rPr>
        <w:t xml:space="preserve">do </w:t>
      </w:r>
      <w:r w:rsidR="006935C0">
        <w:rPr>
          <w:rFonts w:ascii="Times New Roman" w:hAnsi="Times New Roman"/>
          <w:b/>
          <w:szCs w:val="22"/>
        </w:rPr>
        <w:t xml:space="preserve">dnia </w:t>
      </w:r>
      <w:r w:rsidR="00566E24">
        <w:rPr>
          <w:rFonts w:ascii="Times New Roman" w:hAnsi="Times New Roman"/>
          <w:b/>
          <w:szCs w:val="22"/>
        </w:rPr>
        <w:t>20</w:t>
      </w:r>
      <w:r w:rsidRPr="00984255">
        <w:rPr>
          <w:rFonts w:ascii="Times New Roman" w:hAnsi="Times New Roman"/>
          <w:b/>
          <w:szCs w:val="22"/>
        </w:rPr>
        <w:t>.0</w:t>
      </w:r>
      <w:r w:rsidR="00566E24">
        <w:rPr>
          <w:rFonts w:ascii="Times New Roman" w:hAnsi="Times New Roman"/>
          <w:b/>
          <w:szCs w:val="22"/>
        </w:rPr>
        <w:t>7</w:t>
      </w:r>
      <w:bookmarkStart w:id="0" w:name="_GoBack"/>
      <w:bookmarkEnd w:id="0"/>
      <w:r w:rsidRPr="00984255">
        <w:rPr>
          <w:rFonts w:ascii="Times New Roman" w:hAnsi="Times New Roman"/>
          <w:b/>
          <w:szCs w:val="22"/>
        </w:rPr>
        <w:t>.2021 r.</w:t>
      </w:r>
    </w:p>
    <w:p w:rsidR="00BF4B3D" w:rsidRPr="00671A32" w:rsidRDefault="00BF4B3D" w:rsidP="00BF4B3D">
      <w:pPr>
        <w:jc w:val="both"/>
        <w:rPr>
          <w:rFonts w:ascii="Times New Roman" w:hAnsi="Times New Roman"/>
        </w:rPr>
      </w:pPr>
      <w:r w:rsidRPr="00671A32">
        <w:rPr>
          <w:rFonts w:ascii="Times New Roman" w:hAnsi="Times New Roman"/>
        </w:rPr>
        <w:t xml:space="preserve">Dodatkowe informacje można uzyskać </w:t>
      </w:r>
      <w:r w:rsidR="005D4419">
        <w:rPr>
          <w:rFonts w:ascii="Times New Roman" w:hAnsi="Times New Roman"/>
        </w:rPr>
        <w:t xml:space="preserve">pod </w:t>
      </w:r>
      <w:r w:rsidRPr="00671A32">
        <w:rPr>
          <w:rFonts w:ascii="Times New Roman" w:hAnsi="Times New Roman"/>
          <w:bCs/>
        </w:rPr>
        <w:t xml:space="preserve">powyższym </w:t>
      </w:r>
      <w:r w:rsidR="00CC2D04">
        <w:rPr>
          <w:rFonts w:ascii="Times New Roman" w:hAnsi="Times New Roman"/>
          <w:bCs/>
        </w:rPr>
        <w:t>e-</w:t>
      </w:r>
      <w:r w:rsidRPr="00671A32">
        <w:rPr>
          <w:rFonts w:ascii="Times New Roman" w:hAnsi="Times New Roman"/>
          <w:bCs/>
        </w:rPr>
        <w:t>mailem</w:t>
      </w:r>
      <w:r w:rsidRPr="00671A32">
        <w:rPr>
          <w:rFonts w:ascii="Times New Roman" w:hAnsi="Times New Roman"/>
        </w:rPr>
        <w:t>.</w:t>
      </w:r>
    </w:p>
    <w:p w:rsidR="00BF4B3D" w:rsidRPr="00BF4B3D" w:rsidRDefault="00BF4B3D" w:rsidP="00BF4B3D">
      <w:pPr>
        <w:jc w:val="both"/>
        <w:rPr>
          <w:rFonts w:ascii="Times New Roman" w:hAnsi="Times New Roman"/>
          <w:bCs/>
          <w:szCs w:val="22"/>
        </w:rPr>
      </w:pPr>
      <w:r w:rsidRPr="00671A32">
        <w:rPr>
          <w:rFonts w:ascii="Times New Roman" w:hAnsi="Times New Roman"/>
          <w:szCs w:val="22"/>
        </w:rPr>
        <w:t>Ogłoszeniodawca</w:t>
      </w:r>
      <w:r w:rsidRPr="00671A32">
        <w:rPr>
          <w:rFonts w:ascii="Times New Roman" w:hAnsi="Times New Roman"/>
          <w:b/>
          <w:szCs w:val="22"/>
        </w:rPr>
        <w:t xml:space="preserve"> </w:t>
      </w:r>
      <w:r w:rsidRPr="00671A32">
        <w:rPr>
          <w:rFonts w:ascii="Times New Roman" w:hAnsi="Times New Roman"/>
          <w:bCs/>
          <w:szCs w:val="22"/>
        </w:rPr>
        <w:t>zastrzega sobie prawo do odpowiedzi jedynie na wybrane oferty. Konkurs może zostać zamknięty bez wyłonienia kandydata.</w:t>
      </w:r>
    </w:p>
    <w:sectPr w:rsidR="00BF4B3D" w:rsidRPr="00BF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F4B"/>
    <w:multiLevelType w:val="hybridMultilevel"/>
    <w:tmpl w:val="895AD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A75E0"/>
    <w:multiLevelType w:val="hybridMultilevel"/>
    <w:tmpl w:val="BD38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76F"/>
    <w:multiLevelType w:val="hybridMultilevel"/>
    <w:tmpl w:val="CED0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D6FF2"/>
    <w:multiLevelType w:val="hybridMultilevel"/>
    <w:tmpl w:val="D74A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3DF1"/>
    <w:multiLevelType w:val="hybridMultilevel"/>
    <w:tmpl w:val="19A64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3D"/>
    <w:rsid w:val="00180057"/>
    <w:rsid w:val="001B160C"/>
    <w:rsid w:val="001E1611"/>
    <w:rsid w:val="001E2E92"/>
    <w:rsid w:val="0025230B"/>
    <w:rsid w:val="003174B2"/>
    <w:rsid w:val="00327B07"/>
    <w:rsid w:val="00355524"/>
    <w:rsid w:val="004309E6"/>
    <w:rsid w:val="00527CC3"/>
    <w:rsid w:val="00566E24"/>
    <w:rsid w:val="005D3C2D"/>
    <w:rsid w:val="005D4419"/>
    <w:rsid w:val="005E7DD6"/>
    <w:rsid w:val="006332C4"/>
    <w:rsid w:val="00667353"/>
    <w:rsid w:val="006935C0"/>
    <w:rsid w:val="007A0EE1"/>
    <w:rsid w:val="008565F0"/>
    <w:rsid w:val="0086356A"/>
    <w:rsid w:val="00916512"/>
    <w:rsid w:val="00984255"/>
    <w:rsid w:val="00AC5996"/>
    <w:rsid w:val="00BA6EF0"/>
    <w:rsid w:val="00BF4B3D"/>
    <w:rsid w:val="00C226BC"/>
    <w:rsid w:val="00C538E2"/>
    <w:rsid w:val="00C554F5"/>
    <w:rsid w:val="00CC2D04"/>
    <w:rsid w:val="00CC7B12"/>
    <w:rsid w:val="00CE3996"/>
    <w:rsid w:val="00DC5E38"/>
    <w:rsid w:val="00DD1FA2"/>
    <w:rsid w:val="00E662B4"/>
    <w:rsid w:val="00F1477D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4A5B"/>
  <w15:chartTrackingRefBased/>
  <w15:docId w15:val="{EE2BBEC0-44C3-4D7A-91F1-84DA0E03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B3D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ultiline">
    <w:name w:val="multiline"/>
    <w:basedOn w:val="Domylnaczcionkaakapitu"/>
    <w:rsid w:val="00BF4B3D"/>
  </w:style>
  <w:style w:type="paragraph" w:styleId="Akapitzlist">
    <w:name w:val="List Paragraph"/>
    <w:basedOn w:val="Normalny"/>
    <w:uiPriority w:val="34"/>
    <w:qFormat/>
    <w:rsid w:val="005D44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Budna -Tukan</dc:creator>
  <cp:keywords/>
  <dc:description/>
  <cp:lastModifiedBy>Judyta Cielecka-Piontek</cp:lastModifiedBy>
  <cp:revision>3</cp:revision>
  <dcterms:created xsi:type="dcterms:W3CDTF">2021-06-28T09:58:00Z</dcterms:created>
  <dcterms:modified xsi:type="dcterms:W3CDTF">2021-06-28T10:02:00Z</dcterms:modified>
</cp:coreProperties>
</file>