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00" w:rsidRDefault="008C1B00">
      <w:pPr>
        <w:spacing w:after="0"/>
        <w:ind w:left="188"/>
        <w:jc w:val="center"/>
      </w:pPr>
      <w:bookmarkStart w:id="0" w:name="_GoBack"/>
      <w:bookmarkEnd w:id="0"/>
    </w:p>
    <w:p w:rsidR="008C1B00" w:rsidRDefault="00260308">
      <w:pPr>
        <w:spacing w:after="0"/>
        <w:ind w:left="149" w:hanging="10"/>
        <w:jc w:val="center"/>
      </w:pPr>
      <w:r>
        <w:rPr>
          <w:rFonts w:ascii="Arial" w:eastAsia="Arial" w:hAnsi="Arial" w:cs="Arial"/>
          <w:b/>
        </w:rPr>
        <w:t>OŚWIADCZENIE PRZEDSTAWICIELA USTAWOWEGO</w:t>
      </w:r>
      <w:r>
        <w:rPr>
          <w:rFonts w:ascii="Arial" w:eastAsia="Arial" w:hAnsi="Arial" w:cs="Arial"/>
        </w:rPr>
        <w:t xml:space="preserve"> </w:t>
      </w:r>
    </w:p>
    <w:p w:rsidR="00D57AD6" w:rsidRDefault="00260308">
      <w:pPr>
        <w:spacing w:after="0"/>
        <w:ind w:left="149" w:right="2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 wyrażaniu zgody </w:t>
      </w:r>
      <w:r w:rsidR="00D57AD6">
        <w:rPr>
          <w:rFonts w:ascii="Arial" w:eastAsia="Arial" w:hAnsi="Arial" w:cs="Arial"/>
          <w:b/>
        </w:rPr>
        <w:t xml:space="preserve"> na przetwarzane danych osobowych,</w:t>
      </w:r>
    </w:p>
    <w:p w:rsidR="008C1B00" w:rsidRDefault="00D57AD6">
      <w:pPr>
        <w:spacing w:after="0"/>
        <w:ind w:left="149" w:right="2" w:hanging="10"/>
        <w:jc w:val="center"/>
      </w:pPr>
      <w:r>
        <w:rPr>
          <w:rFonts w:ascii="Arial" w:eastAsia="Arial" w:hAnsi="Arial" w:cs="Arial"/>
          <w:b/>
        </w:rPr>
        <w:t xml:space="preserve"> </w:t>
      </w:r>
      <w:r w:rsidR="00260308">
        <w:rPr>
          <w:rFonts w:ascii="Arial" w:eastAsia="Arial" w:hAnsi="Arial" w:cs="Arial"/>
          <w:b/>
        </w:rPr>
        <w:t>na udział w rekrutacji i podjęcie studiów przez osobę niepełnoletnią</w:t>
      </w:r>
      <w:r w:rsidR="00260308">
        <w:rPr>
          <w:rFonts w:ascii="Arial" w:eastAsia="Arial" w:hAnsi="Arial" w:cs="Arial"/>
        </w:rPr>
        <w:t xml:space="preserve"> </w:t>
      </w:r>
    </w:p>
    <w:p w:rsidR="008C1B00" w:rsidRDefault="00260308">
      <w:pPr>
        <w:spacing w:after="0"/>
        <w:ind w:left="142"/>
      </w:pPr>
      <w:r>
        <w:rPr>
          <w:rFonts w:ascii="Arial" w:eastAsia="Arial" w:hAnsi="Arial" w:cs="Arial"/>
          <w:sz w:val="18"/>
        </w:rPr>
        <w:t xml:space="preserve"> </w:t>
      </w:r>
    </w:p>
    <w:p w:rsidR="008C1B00" w:rsidRDefault="00260308">
      <w:pPr>
        <w:spacing w:after="0"/>
        <w:ind w:left="141" w:hanging="10"/>
      </w:pPr>
      <w:r>
        <w:rPr>
          <w:sz w:val="18"/>
        </w:rPr>
        <w:t xml:space="preserve">Ja, niżej podpisany(na):  </w:t>
      </w:r>
    </w:p>
    <w:p w:rsidR="008C1B00" w:rsidRDefault="00260308">
      <w:pPr>
        <w:spacing w:after="0"/>
        <w:ind w:left="146"/>
      </w:pPr>
      <w:r>
        <w:rPr>
          <w:sz w:val="18"/>
        </w:rPr>
        <w:t xml:space="preserve"> </w:t>
      </w:r>
    </w:p>
    <w:tbl>
      <w:tblPr>
        <w:tblW w:w="10684" w:type="dxa"/>
        <w:tblInd w:w="146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7712"/>
      </w:tblGrid>
      <w:tr w:rsidR="008C1B00" w:rsidTr="001E7830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B03D3">
            <w:pPr>
              <w:spacing w:after="0"/>
              <w:ind w:left="4"/>
              <w:jc w:val="center"/>
            </w:pPr>
            <w:r w:rsidRPr="001E7830">
              <w:rPr>
                <w:sz w:val="18"/>
              </w:rPr>
              <w:t>DANE PRZEDSTAWICIEL</w:t>
            </w:r>
            <w:r w:rsidR="001B03D3">
              <w:rPr>
                <w:sz w:val="18"/>
              </w:rPr>
              <w:t>A</w:t>
            </w:r>
            <w:r w:rsidRPr="001E7830">
              <w:rPr>
                <w:sz w:val="18"/>
              </w:rPr>
              <w:t xml:space="preserve"> USTAWOWEGO (rodzica / opiekuna prawnego)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imię i nazwisko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adres zamieszkania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seria i numer dokumentu tożsamości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data wydania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organ wydający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numer telefonu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adres e-mail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</w:tbl>
    <w:p w:rsidR="008C1B00" w:rsidRDefault="00260308">
      <w:pPr>
        <w:spacing w:after="0"/>
        <w:ind w:left="146"/>
      </w:pPr>
      <w:r>
        <w:rPr>
          <w:sz w:val="18"/>
        </w:rPr>
        <w:t xml:space="preserve"> </w:t>
      </w:r>
    </w:p>
    <w:p w:rsidR="008C1B00" w:rsidRDefault="00260308">
      <w:pPr>
        <w:spacing w:after="128" w:line="249" w:lineRule="auto"/>
        <w:ind w:left="156" w:hanging="10"/>
      </w:pPr>
      <w:r>
        <w:rPr>
          <w:sz w:val="18"/>
        </w:rPr>
        <w:t xml:space="preserve">na podstawie załączonego </w:t>
      </w:r>
    </w:p>
    <w:p w:rsidR="008C1B00" w:rsidRDefault="00260308">
      <w:pPr>
        <w:tabs>
          <w:tab w:val="center" w:pos="904"/>
          <w:tab w:val="center" w:pos="2046"/>
        </w:tabs>
        <w:spacing w:after="0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sz w:val="18"/>
        </w:rPr>
        <w:t xml:space="preserve">aktu urodzenia dziecka  </w:t>
      </w:r>
    </w:p>
    <w:p w:rsidR="008C1B00" w:rsidRDefault="00260308">
      <w:pPr>
        <w:tabs>
          <w:tab w:val="center" w:pos="904"/>
          <w:tab w:val="center" w:pos="2453"/>
        </w:tabs>
        <w:spacing w:after="100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sz w:val="18"/>
        </w:rPr>
        <w:t xml:space="preserve">dokumentu ustanowienia opieki * </w:t>
      </w:r>
    </w:p>
    <w:p w:rsidR="008C1B00" w:rsidRDefault="00260308">
      <w:pPr>
        <w:spacing w:after="20" w:line="249" w:lineRule="auto"/>
        <w:ind w:left="152" w:hanging="10"/>
      </w:pPr>
      <w:r>
        <w:rPr>
          <w:sz w:val="18"/>
        </w:rPr>
        <w:t xml:space="preserve">działając jako przedstawiciel ustawowy swojego dziecka/podopiecznego: </w:t>
      </w:r>
    </w:p>
    <w:tbl>
      <w:tblPr>
        <w:tblW w:w="10684" w:type="dxa"/>
        <w:tblInd w:w="146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7712"/>
      </w:tblGrid>
      <w:tr w:rsidR="008C1B00" w:rsidTr="001E7830">
        <w:trPr>
          <w:trHeight w:val="2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10"/>
              <w:jc w:val="center"/>
            </w:pPr>
            <w:r w:rsidRPr="001E7830">
              <w:rPr>
                <w:sz w:val="18"/>
              </w:rPr>
              <w:t xml:space="preserve">DANE OSOBY NIEPEŁNOLETNIEJ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imię i nazwisko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adres zamieszkania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seria i numer dokumentu tożsamości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Data wydania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Organ wydający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4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Numer telefonu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  <w:tr w:rsidR="008C1B00" w:rsidTr="001E7830">
        <w:trPr>
          <w:trHeight w:val="45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Adres e-mail </w:t>
            </w:r>
          </w:p>
          <w:p w:rsidR="008C1B00" w:rsidRDefault="00260308" w:rsidP="001E7830">
            <w:pPr>
              <w:spacing w:after="0"/>
            </w:pPr>
            <w:r w:rsidRPr="001E7830">
              <w:rPr>
                <w:sz w:val="18"/>
              </w:rPr>
              <w:t xml:space="preserve"> 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00" w:rsidRDefault="00260308" w:rsidP="001E7830">
            <w:pPr>
              <w:spacing w:after="0"/>
              <w:ind w:left="2"/>
            </w:pPr>
            <w:r w:rsidRPr="001E7830">
              <w:rPr>
                <w:sz w:val="18"/>
              </w:rPr>
              <w:t xml:space="preserve"> </w:t>
            </w:r>
          </w:p>
        </w:tc>
      </w:tr>
    </w:tbl>
    <w:p w:rsidR="008C1B00" w:rsidRDefault="00260308">
      <w:pPr>
        <w:spacing w:after="0"/>
        <w:ind w:left="262"/>
      </w:pPr>
      <w:r>
        <w:rPr>
          <w:sz w:val="18"/>
        </w:rPr>
        <w:t xml:space="preserve"> </w:t>
      </w:r>
    </w:p>
    <w:p w:rsidR="008C1B00" w:rsidRDefault="00260308">
      <w:pPr>
        <w:spacing w:after="20" w:line="249" w:lineRule="auto"/>
        <w:ind w:left="257" w:hanging="10"/>
      </w:pPr>
      <w:r>
        <w:rPr>
          <w:sz w:val="18"/>
        </w:rPr>
        <w:t xml:space="preserve">wyrażam zgodę na: </w:t>
      </w:r>
    </w:p>
    <w:p w:rsidR="008C1B00" w:rsidRDefault="00260308">
      <w:pPr>
        <w:numPr>
          <w:ilvl w:val="0"/>
          <w:numId w:val="1"/>
        </w:numPr>
        <w:spacing w:after="20" w:line="249" w:lineRule="auto"/>
        <w:ind w:hanging="360"/>
      </w:pPr>
      <w:r>
        <w:rPr>
          <w:sz w:val="18"/>
        </w:rPr>
        <w:t xml:space="preserve">udział mojego dziecka/podopiecznego w rekrutacji oraz podjęcie studiów na wybranym kierunku w Uniwersytecie Medycznym </w:t>
      </w:r>
      <w:r w:rsidR="00D57AD6">
        <w:rPr>
          <w:sz w:val="18"/>
        </w:rPr>
        <w:t>imKarola Marcinkowskiegow Poznaniu</w:t>
      </w:r>
    </w:p>
    <w:p w:rsidR="008C1B00" w:rsidRDefault="00260308">
      <w:pPr>
        <w:numPr>
          <w:ilvl w:val="0"/>
          <w:numId w:val="1"/>
        </w:numPr>
        <w:spacing w:after="20" w:line="249" w:lineRule="auto"/>
        <w:ind w:hanging="360"/>
      </w:pPr>
      <w:r>
        <w:rPr>
          <w:sz w:val="18"/>
        </w:rPr>
        <w:t xml:space="preserve">zawieranie, zmianę i rozwiązywanie wszelkich umów z uczelnią, także skutkujących powstaniem zobowiązań finansowych, w szczególności umów o świadczenie usług edukacyjnych,  </w:t>
      </w:r>
    </w:p>
    <w:p w:rsidR="008C1B00" w:rsidRDefault="00260308">
      <w:pPr>
        <w:numPr>
          <w:ilvl w:val="0"/>
          <w:numId w:val="1"/>
        </w:numPr>
        <w:spacing w:after="20" w:line="249" w:lineRule="auto"/>
        <w:ind w:hanging="360"/>
      </w:pPr>
      <w:r>
        <w:rPr>
          <w:sz w:val="18"/>
        </w:rPr>
        <w:t xml:space="preserve">złożenie wniosku o przyznanie miejsca w domu akademickim, </w:t>
      </w:r>
    </w:p>
    <w:p w:rsidR="008C1B00" w:rsidRDefault="00260308">
      <w:pPr>
        <w:numPr>
          <w:ilvl w:val="0"/>
          <w:numId w:val="1"/>
        </w:numPr>
        <w:spacing w:after="20" w:line="249" w:lineRule="auto"/>
        <w:ind w:hanging="360"/>
      </w:pPr>
      <w:r>
        <w:rPr>
          <w:sz w:val="18"/>
        </w:rPr>
        <w:t xml:space="preserve">składanie wszelkich innych dokumentów i oświadczeń związanych z podjęciem, przebiegiem studiów, w tym wszelkich próśb i wniosków. </w:t>
      </w:r>
    </w:p>
    <w:p w:rsidR="008C1B00" w:rsidRDefault="00260308">
      <w:pPr>
        <w:spacing w:after="0"/>
        <w:ind w:left="142"/>
      </w:pPr>
      <w:r>
        <w:rPr>
          <w:sz w:val="18"/>
        </w:rPr>
        <w:t xml:space="preserve"> </w:t>
      </w:r>
    </w:p>
    <w:p w:rsidR="008C1B00" w:rsidRDefault="00260308">
      <w:pPr>
        <w:spacing w:after="20" w:line="249" w:lineRule="auto"/>
        <w:ind w:left="152" w:hanging="10"/>
      </w:pPr>
      <w:r>
        <w:rPr>
          <w:sz w:val="18"/>
        </w:rPr>
        <w:t xml:space="preserve">Jednocześnie oświadczam, że: </w:t>
      </w:r>
    </w:p>
    <w:p w:rsidR="008C1B00" w:rsidRDefault="00260308">
      <w:pPr>
        <w:numPr>
          <w:ilvl w:val="0"/>
          <w:numId w:val="2"/>
        </w:numPr>
        <w:spacing w:after="20" w:line="249" w:lineRule="auto"/>
        <w:ind w:hanging="360"/>
      </w:pPr>
      <w:r>
        <w:rPr>
          <w:sz w:val="18"/>
        </w:rPr>
        <w:t xml:space="preserve">znam i akceptuję wynikające z niniejszej zgody zobowiązania finansowe względem Uniwersytetu Medycznego </w:t>
      </w:r>
      <w:r w:rsidR="00D57AD6">
        <w:rPr>
          <w:sz w:val="18"/>
        </w:rPr>
        <w:t>w Poznaniu</w:t>
      </w:r>
      <w:r>
        <w:rPr>
          <w:sz w:val="18"/>
        </w:rPr>
        <w:t xml:space="preserve">, zaś w przypadku opóźnienia w spłacie tych zobowiązań przez kandydata na studia zobowiązuje się pokryć je samodzielnie w jego zastępstwie, </w:t>
      </w:r>
    </w:p>
    <w:p w:rsidR="008C1B00" w:rsidRDefault="00260308">
      <w:pPr>
        <w:numPr>
          <w:ilvl w:val="0"/>
          <w:numId w:val="2"/>
        </w:numPr>
        <w:spacing w:after="20" w:line="249" w:lineRule="auto"/>
        <w:ind w:hanging="360"/>
      </w:pPr>
      <w:r>
        <w:rPr>
          <w:sz w:val="18"/>
        </w:rPr>
        <w:t xml:space="preserve">w razie sytuacji zagrożenia zdrowia dziecka/podopiecznego należy bezzwłoczne poinformować mnie o zaistniałym zdarzeniu. </w:t>
      </w:r>
    </w:p>
    <w:p w:rsidR="008C1B00" w:rsidRDefault="00260308">
      <w:pPr>
        <w:spacing w:after="0"/>
        <w:ind w:left="262"/>
      </w:pPr>
      <w:r>
        <w:rPr>
          <w:sz w:val="18"/>
        </w:rPr>
        <w:lastRenderedPageBreak/>
        <w:t xml:space="preserve"> </w:t>
      </w:r>
    </w:p>
    <w:p w:rsidR="008C1B00" w:rsidRDefault="00260308">
      <w:pPr>
        <w:spacing w:after="0"/>
        <w:ind w:left="141" w:hanging="10"/>
      </w:pPr>
      <w:r>
        <w:rPr>
          <w:sz w:val="18"/>
        </w:rPr>
        <w:t xml:space="preserve">                   ............................................................                                                                         </w:t>
      </w:r>
      <w:r w:rsidR="00D57AD6">
        <w:rPr>
          <w:sz w:val="18"/>
        </w:rPr>
        <w:t xml:space="preserve">          </w:t>
      </w:r>
      <w:r>
        <w:rPr>
          <w:sz w:val="18"/>
        </w:rPr>
        <w:t xml:space="preserve">    ………............................................................ </w:t>
      </w:r>
    </w:p>
    <w:p w:rsidR="008C1B00" w:rsidRDefault="00260308">
      <w:pPr>
        <w:tabs>
          <w:tab w:val="center" w:pos="1538"/>
          <w:tab w:val="center" w:pos="3683"/>
          <w:tab w:val="center" w:pos="4391"/>
          <w:tab w:val="center" w:pos="5099"/>
          <w:tab w:val="center" w:pos="8191"/>
        </w:tabs>
        <w:spacing w:after="0"/>
      </w:pPr>
      <w:r>
        <w:tab/>
      </w:r>
      <w:r>
        <w:rPr>
          <w:sz w:val="18"/>
        </w:rPr>
        <w:t xml:space="preserve">                                 (miejscowość, data)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             (czytelny podpis przedstawiciela ustawowego) </w:t>
      </w:r>
    </w:p>
    <w:p w:rsidR="008C1B00" w:rsidRDefault="00260308">
      <w:pPr>
        <w:spacing w:after="0"/>
        <w:ind w:left="102"/>
        <w:jc w:val="center"/>
      </w:pPr>
      <w:r>
        <w:rPr>
          <w:sz w:val="18"/>
        </w:rPr>
        <w:t xml:space="preserve"> </w:t>
      </w:r>
    </w:p>
    <w:p w:rsidR="008C1B00" w:rsidRDefault="00260308">
      <w:pPr>
        <w:spacing w:after="20" w:line="249" w:lineRule="auto"/>
        <w:ind w:left="152" w:hanging="10"/>
      </w:pPr>
      <w:r>
        <w:rPr>
          <w:sz w:val="18"/>
        </w:rPr>
        <w:t xml:space="preserve">Wyrażam zgodę na przetwarzanie moich danych osobowych przez Uniwersytet Medyczny </w:t>
      </w:r>
      <w:r w:rsidR="00D57AD6">
        <w:rPr>
          <w:sz w:val="18"/>
        </w:rPr>
        <w:t xml:space="preserve">im. Karola Marcinkowskiego w Poznaniu </w:t>
      </w:r>
      <w:r>
        <w:rPr>
          <w:sz w:val="18"/>
        </w:rPr>
        <w:t xml:space="preserve">zgodnie z Rozporządzeniem Parlamentu Europejskiego i Rady (UE) 2016/679 z dnia 27 kwietnia 2016 roku oraz zgodnie z klauzulą informacyjną dołączoną do mojej zgody. </w:t>
      </w:r>
    </w:p>
    <w:p w:rsidR="008C1B00" w:rsidRDefault="00260308">
      <w:pPr>
        <w:spacing w:after="0"/>
        <w:ind w:left="142"/>
      </w:pPr>
      <w:r>
        <w:rPr>
          <w:sz w:val="18"/>
        </w:rPr>
        <w:t xml:space="preserve"> </w:t>
      </w:r>
    </w:p>
    <w:p w:rsidR="008C1B00" w:rsidRDefault="00260308">
      <w:pPr>
        <w:spacing w:after="0"/>
        <w:ind w:left="141" w:hanging="10"/>
      </w:pPr>
      <w:r>
        <w:rPr>
          <w:sz w:val="18"/>
        </w:rPr>
        <w:t xml:space="preserve">                   ............................................................                                                                                   .................................................................. </w:t>
      </w:r>
    </w:p>
    <w:p w:rsidR="008C1B00" w:rsidRDefault="00260308">
      <w:pPr>
        <w:tabs>
          <w:tab w:val="center" w:pos="1538"/>
          <w:tab w:val="center" w:pos="3683"/>
          <w:tab w:val="center" w:pos="4391"/>
          <w:tab w:val="center" w:pos="5099"/>
          <w:tab w:val="center" w:pos="8272"/>
        </w:tabs>
        <w:spacing w:after="0"/>
      </w:pPr>
      <w:r>
        <w:tab/>
      </w:r>
      <w:r>
        <w:rPr>
          <w:sz w:val="18"/>
        </w:rPr>
        <w:t xml:space="preserve">                                 (miejscowość, data)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                 (czytelny podpis przedstawiciela ustawowego) </w:t>
      </w:r>
    </w:p>
    <w:p w:rsidR="008C1B00" w:rsidRDefault="00260308">
      <w:pPr>
        <w:spacing w:after="0"/>
        <w:ind w:left="141" w:hanging="10"/>
      </w:pPr>
      <w:r>
        <w:rPr>
          <w:sz w:val="18"/>
        </w:rPr>
        <w:t xml:space="preserve">________________________________ </w:t>
      </w:r>
    </w:p>
    <w:p w:rsidR="008C1B00" w:rsidRDefault="00260308">
      <w:pPr>
        <w:spacing w:after="0"/>
        <w:ind w:left="142"/>
      </w:pPr>
      <w:r>
        <w:rPr>
          <w:sz w:val="16"/>
        </w:rPr>
        <w:t xml:space="preserve">*zaznaczyć właściwe </w:t>
      </w:r>
    </w:p>
    <w:p w:rsidR="008C1B00" w:rsidRDefault="00260308">
      <w:pPr>
        <w:spacing w:after="44"/>
        <w:ind w:left="893"/>
        <w:jc w:val="center"/>
      </w:pPr>
      <w:r>
        <w:rPr>
          <w:i/>
          <w:sz w:val="20"/>
        </w:rPr>
        <w:t xml:space="preserve"> </w:t>
      </w:r>
    </w:p>
    <w:p w:rsidR="008C1B00" w:rsidRDefault="00260308">
      <w:pPr>
        <w:spacing w:after="0"/>
        <w:ind w:left="2580"/>
      </w:pPr>
      <w:r>
        <w:t>KLAUZULA INFORMACYJNA DOT. PRZETWARZANIA DANYCH OSOBOWYCH</w:t>
      </w:r>
      <w:r>
        <w:rPr>
          <w:b/>
          <w:sz w:val="28"/>
        </w:rPr>
        <w:t xml:space="preserve"> </w:t>
      </w:r>
    </w:p>
    <w:p w:rsidR="008C1B00" w:rsidRDefault="00260308">
      <w:pPr>
        <w:spacing w:after="0"/>
        <w:ind w:left="850"/>
      </w:pPr>
      <w:r>
        <w:t xml:space="preserve"> </w:t>
      </w:r>
    </w:p>
    <w:p w:rsidR="008C1B00" w:rsidRDefault="00543F46">
      <w:pPr>
        <w:spacing w:after="7" w:line="271" w:lineRule="auto"/>
        <w:ind w:left="127"/>
        <w:jc w:val="both"/>
      </w:pPr>
      <w:r w:rsidRPr="00543F46">
        <w:rPr>
          <w:sz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danych, dalej jako RODO (Dz. U. UE. L. z 2016 r. Nr 119, str. 1 z późn. zm.) </w:t>
      </w:r>
      <w:r w:rsidR="00260308">
        <w:rPr>
          <w:sz w:val="20"/>
        </w:rPr>
        <w:t xml:space="preserve">informujemy, że: </w:t>
      </w:r>
    </w:p>
    <w:p w:rsidR="008C1B00" w:rsidRDefault="00260308">
      <w:pPr>
        <w:spacing w:after="49"/>
        <w:ind w:left="183"/>
        <w:jc w:val="center"/>
      </w:pPr>
      <w:r>
        <w:rPr>
          <w:b/>
          <w:sz w:val="20"/>
        </w:rPr>
        <w:t xml:space="preserve"> </w:t>
      </w:r>
    </w:p>
    <w:p w:rsidR="008C1B00" w:rsidRDefault="00260308">
      <w:pPr>
        <w:numPr>
          <w:ilvl w:val="0"/>
          <w:numId w:val="3"/>
        </w:numPr>
        <w:spacing w:after="36" w:line="271" w:lineRule="auto"/>
        <w:ind w:left="552" w:hanging="425"/>
        <w:jc w:val="both"/>
      </w:pPr>
      <w:r>
        <w:rPr>
          <w:sz w:val="20"/>
        </w:rPr>
        <w:t xml:space="preserve">Administratorem Pani/Pana danych osobowych oraz danych osobowych Pani/Pana dziecka/podopiecznego jest Uniwersytet Medyczny im. </w:t>
      </w:r>
      <w:r w:rsidR="00543F46">
        <w:rPr>
          <w:sz w:val="20"/>
        </w:rPr>
        <w:t>Karola Marcinkowskiego w Poznaniu, ul.Fredry 10, 61-701 Poznań da</w:t>
      </w:r>
      <w:r>
        <w:rPr>
          <w:sz w:val="20"/>
        </w:rPr>
        <w:t xml:space="preserve">lej </w:t>
      </w:r>
      <w:r w:rsidR="00543F46">
        <w:rPr>
          <w:sz w:val="20"/>
        </w:rPr>
        <w:t xml:space="preserve"> zwany </w:t>
      </w:r>
      <w:r>
        <w:rPr>
          <w:sz w:val="20"/>
        </w:rPr>
        <w:t xml:space="preserve">„Administratorem”, reprezentowany przez Rektora.  </w:t>
      </w:r>
    </w:p>
    <w:p w:rsidR="008C1B00" w:rsidRDefault="00260308">
      <w:pPr>
        <w:numPr>
          <w:ilvl w:val="0"/>
          <w:numId w:val="3"/>
        </w:numPr>
        <w:spacing w:after="36" w:line="271" w:lineRule="auto"/>
        <w:ind w:left="552" w:hanging="425"/>
        <w:jc w:val="both"/>
      </w:pPr>
      <w:r>
        <w:rPr>
          <w:sz w:val="20"/>
        </w:rPr>
        <w:t>Administrator wyznaczył Inspektora Ochrony Danych, z którym można kontaktować się w</w:t>
      </w:r>
      <w:r w:rsidR="00AB0112">
        <w:rPr>
          <w:sz w:val="20"/>
        </w:rPr>
        <w:t>w wszystkich</w:t>
      </w:r>
      <w:r>
        <w:rPr>
          <w:sz w:val="20"/>
        </w:rPr>
        <w:t xml:space="preserve"> sprawach dotyczących przetwarzania danych osobowych pod adresem e-mail: iod@</w:t>
      </w:r>
      <w:r w:rsidR="00AB0112">
        <w:rPr>
          <w:sz w:val="20"/>
        </w:rPr>
        <w:t>ump</w:t>
      </w:r>
      <w:r>
        <w:rPr>
          <w:sz w:val="20"/>
        </w:rPr>
        <w:t xml:space="preserve">.edu.pl </w:t>
      </w:r>
    </w:p>
    <w:p w:rsidR="008C1B00" w:rsidRDefault="00260308">
      <w:pPr>
        <w:numPr>
          <w:ilvl w:val="0"/>
          <w:numId w:val="3"/>
        </w:numPr>
        <w:spacing w:after="36" w:line="271" w:lineRule="auto"/>
        <w:ind w:left="552" w:hanging="425"/>
        <w:jc w:val="both"/>
      </w:pPr>
      <w:r>
        <w:rPr>
          <w:sz w:val="20"/>
        </w:rPr>
        <w:t xml:space="preserve">Podane dane osobowe przetwarzane będą w celu dokumentacji procesu ubiegania się przez Pani/Pana dziecko/podopiecznego o przyjęcie na studia i samodzielnego podejmowania przez dziecko/podopiecznego działań związanych z przebiegiem studiów,  a także w celu  kontaktu z Panią/Panem w związku z procesem rekrutacji i tokiem studiów.   </w:t>
      </w:r>
    </w:p>
    <w:p w:rsidR="008C1B00" w:rsidRDefault="00260308">
      <w:pPr>
        <w:numPr>
          <w:ilvl w:val="0"/>
          <w:numId w:val="3"/>
        </w:numPr>
        <w:spacing w:after="78" w:line="271" w:lineRule="auto"/>
        <w:ind w:left="552" w:hanging="425"/>
        <w:jc w:val="both"/>
      </w:pPr>
      <w:r>
        <w:rPr>
          <w:sz w:val="20"/>
        </w:rPr>
        <w:t xml:space="preserve">Podstawą prawną przetwarzania Pani/Pana danych jest:  </w:t>
      </w:r>
    </w:p>
    <w:p w:rsidR="008C1B00" w:rsidRDefault="00260308">
      <w:pPr>
        <w:numPr>
          <w:ilvl w:val="1"/>
          <w:numId w:val="3"/>
        </w:numPr>
        <w:spacing w:after="66" w:line="280" w:lineRule="auto"/>
        <w:ind w:hanging="281"/>
      </w:pPr>
      <w:r>
        <w:rPr>
          <w:sz w:val="20"/>
        </w:rPr>
        <w:t xml:space="preserve">art. 6 ust. 1 lit. c) RODO, tj. wypełnienie obowiązków prawnych ciążących na Administratorze, wynikających z przepisów ustawy z dnia 20 lipca 2018 r. Prawo o szkolnictwie wyższym i nauce, przepisów wykonawczych do ustawy oraz innych obowiązujących Administratora przepisów, w tym dotyczących obowiązków rachunkowych i archiwizacyjnych, </w:t>
      </w:r>
    </w:p>
    <w:p w:rsidR="008C1B00" w:rsidRDefault="00260308">
      <w:pPr>
        <w:numPr>
          <w:ilvl w:val="1"/>
          <w:numId w:val="3"/>
        </w:numPr>
        <w:spacing w:after="7" w:line="271" w:lineRule="auto"/>
        <w:ind w:hanging="281"/>
      </w:pPr>
      <w:r>
        <w:rPr>
          <w:sz w:val="20"/>
        </w:rPr>
        <w:t xml:space="preserve">art. 6 ust. 1 lit. f RODO, tj. prawnie uzasadniony interes Administratora polegający na ustaleniu, dochodzeniu lub obronie przed ewentualnymi roszczeniami cywilno-prawnymi.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Administrator może udostępniać dane osobowe innym administratorom działającym na podstawie obowiązujących przepisów prawa, w tym: podmiotom prowadzącym działalność płatniczą (bankom) lub operatorom pocztowym/kurierskim. Odbiorcami danych mogą być także inne podmioty lub organy w sytuacji, gdy obowiązek taki wynika z przepisów prawa powszechnie obowiązującego.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Administrator może powierzyć innemu podmiotowi, w drodze umowy zawartej na piśmie, przetwarzanie danych osobowych  w imieniu Administratora, w tym w szczególności podmiotom zewnętrznym dostarczającym i/lub serwisującym oprogramowanie </w:t>
      </w:r>
      <w:r w:rsidR="00305F2D">
        <w:rPr>
          <w:sz w:val="20"/>
        </w:rPr>
        <w:t xml:space="preserve">informatyczne </w:t>
      </w:r>
      <w:r>
        <w:rPr>
          <w:sz w:val="20"/>
        </w:rPr>
        <w:t xml:space="preserve">służące do przetwarzania danych osobowych.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Administrator będzie przechowywał dane osobowe przez okres niezbędny do realizacji celów przetwarzania, jednak nie krócej niż przez okres wskazany w przepisach o archiwizacji akt osobowych studenta.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W przypadkach, na zasadach i w trybie określonym w obowiązujących przepisach osobom, których dane dotyczą przysługuje prawo do żądania: dostępu do treści danych oraz ich sprostowania (art. 15 i 16 RODO), usunięcia danych (art. 17 RODO), ograniczenia przetwarzania (art. 18 RODO), wniesienia sprzeciwu wobec przetwarzania (art. 21 RODO), przenoszenia danych  (art. 20 RODO) oraz prawo wniesienia skargi do organu nadzorczego – Prezesa Urzędu Ochrony Danych Osobowych z siedzibą przy ul. Stawki 2, 00-193 Warszawa – w przypadku podejrzenia, że dane osobowe są przetwarzane przez Administratora z naruszeniem przepisów prawa.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Obowiązek podania danych osobowych wynika z ustawy z dnia 20 lipca 2018 r. Prawo o szkolnictwie wyższym i nauce oraz przepisów wykonawczych do ustawy. Odmowa podania danych osobowych spowoduje brak możliwości wzięciu przez Pani/Pana dziecko/podopiecznego udziału w procesie rekrutacyjnym bądź samodzielnego podejmowania przez Pani/Pana dziecko/podopiecznego działań związanych z przebiegiem studiów.  </w:t>
      </w:r>
    </w:p>
    <w:p w:rsidR="008C1B00" w:rsidRDefault="00260308">
      <w:pPr>
        <w:numPr>
          <w:ilvl w:val="0"/>
          <w:numId w:val="3"/>
        </w:numPr>
        <w:spacing w:after="7" w:line="271" w:lineRule="auto"/>
        <w:ind w:left="552" w:hanging="425"/>
        <w:jc w:val="both"/>
      </w:pPr>
      <w:r>
        <w:rPr>
          <w:sz w:val="20"/>
        </w:rPr>
        <w:t xml:space="preserve">Administrator nie stosuje „profilowania” danych, o którym mowa w art. 4 pkt 4) RODO, co oznacza formę zautomatyzowanego przetwarzania danych osobowych, polegającego na wykorzystaniu danych osobowych do oceny niektórych czynników osobowych osoby fizycznej. </w:t>
      </w:r>
    </w:p>
    <w:sectPr w:rsidR="008C1B00">
      <w:pgSz w:w="11906" w:h="16841"/>
      <w:pgMar w:top="688" w:right="563" w:bottom="456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24C93"/>
    <w:multiLevelType w:val="hybridMultilevel"/>
    <w:tmpl w:val="CDE0C02C"/>
    <w:lvl w:ilvl="0" w:tplc="EFE00576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69B70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44EB2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63CA0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A6D48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0E990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6F430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2933E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25CD8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D4DB7"/>
    <w:multiLevelType w:val="hybridMultilevel"/>
    <w:tmpl w:val="65E4457A"/>
    <w:lvl w:ilvl="0" w:tplc="BFF4957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048E4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529A3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631F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B0226E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60FCC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8E17F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4438AE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C6706E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34605"/>
    <w:multiLevelType w:val="hybridMultilevel"/>
    <w:tmpl w:val="043A7146"/>
    <w:lvl w:ilvl="0" w:tplc="19148FCE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907592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144FBC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9A394C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ECC6AA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BA896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6228B8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90403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38D400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00"/>
    <w:rsid w:val="001B03D3"/>
    <w:rsid w:val="001E7830"/>
    <w:rsid w:val="00260308"/>
    <w:rsid w:val="00260E77"/>
    <w:rsid w:val="00305F2D"/>
    <w:rsid w:val="003D296D"/>
    <w:rsid w:val="00543F46"/>
    <w:rsid w:val="008C1B00"/>
    <w:rsid w:val="00A039CF"/>
    <w:rsid w:val="00AB0112"/>
    <w:rsid w:val="00C27F86"/>
    <w:rsid w:val="00D57AD6"/>
    <w:rsid w:val="00E6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09BF3-4AA9-42DA-8B40-520D3FF7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OŚWIADCZENIE PRZEDSTAWICIELA USTAWOWEGO</vt:lpstr>
      <vt:lpstr>OŚWIADCZENIE PRZEDSTAWICIELA USTAWOWEGO</vt:lpstr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PRZEDSTAWICIELA USTAWOWEGO</dc:title>
  <dc:subject/>
  <dc:creator>Marta Nowaczyk (p010487)</dc:creator>
  <cp:keywords/>
  <cp:lastModifiedBy>Anna Jurago (p008882)</cp:lastModifiedBy>
  <cp:revision>2</cp:revision>
  <dcterms:created xsi:type="dcterms:W3CDTF">2024-05-09T10:05:00Z</dcterms:created>
  <dcterms:modified xsi:type="dcterms:W3CDTF">2024-05-09T10:05:00Z</dcterms:modified>
</cp:coreProperties>
</file>