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335" w14:textId="77777777" w:rsidR="008C274D" w:rsidRDefault="008C274D" w:rsidP="00D016C7">
      <w:pPr>
        <w:rPr>
          <w:bCs/>
          <w:sz w:val="28"/>
          <w:szCs w:val="36"/>
        </w:rPr>
      </w:pPr>
    </w:p>
    <w:p w14:paraId="004EA636" w14:textId="090303E3" w:rsidR="00D016C7" w:rsidRPr="009A7FA4" w:rsidRDefault="00D016C7" w:rsidP="00D016C7">
      <w:pPr>
        <w:shd w:val="clear" w:color="auto" w:fill="FFFFFF"/>
        <w:spacing w:before="100" w:beforeAutospacing="1" w:line="300" w:lineRule="atLeast"/>
        <w:rPr>
          <w:rFonts w:asciiTheme="minorHAnsi" w:eastAsia="Times New Roman" w:hAnsiTheme="minorHAnsi" w:cstheme="minorHAnsi"/>
          <w:color w:val="02282C"/>
          <w:sz w:val="32"/>
          <w:szCs w:val="32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32"/>
          <w:szCs w:val="32"/>
          <w:lang w:eastAsia="pl-PL"/>
        </w:rPr>
        <w:t xml:space="preserve">PCFF Centrum Medyczne zaprasza do współpracy </w:t>
      </w:r>
    </w:p>
    <w:p w14:paraId="61463B14" w14:textId="17135BEF" w:rsidR="008A4344" w:rsidRPr="009A7FA4" w:rsidRDefault="008A4344" w:rsidP="00D016C7">
      <w:pPr>
        <w:shd w:val="clear" w:color="auto" w:fill="FFFFFF"/>
        <w:spacing w:before="100" w:beforeAutospacing="1" w:line="300" w:lineRule="atLeast"/>
        <w:rPr>
          <w:rFonts w:asciiTheme="minorHAnsi" w:eastAsia="Times New Roman" w:hAnsiTheme="minorHAnsi" w:cstheme="minorHAnsi"/>
          <w:b/>
          <w:bCs/>
          <w:color w:val="02282C"/>
          <w:sz w:val="32"/>
          <w:szCs w:val="32"/>
          <w:lang w:eastAsia="pl-PL"/>
        </w:rPr>
      </w:pPr>
      <w:r w:rsidRPr="009A7FA4">
        <w:rPr>
          <w:rFonts w:asciiTheme="minorHAnsi" w:eastAsia="Times New Roman" w:hAnsiTheme="minorHAnsi" w:cstheme="minorHAnsi"/>
          <w:b/>
          <w:bCs/>
          <w:color w:val="02282C"/>
          <w:sz w:val="32"/>
          <w:szCs w:val="32"/>
          <w:lang w:eastAsia="pl-PL"/>
        </w:rPr>
        <w:t xml:space="preserve">lekarza </w:t>
      </w:r>
      <w:r w:rsidR="00EE0DE6" w:rsidRPr="009A7FA4">
        <w:rPr>
          <w:rFonts w:asciiTheme="minorHAnsi" w:eastAsia="Times New Roman" w:hAnsiTheme="minorHAnsi" w:cstheme="minorHAnsi"/>
          <w:b/>
          <w:bCs/>
          <w:color w:val="02282C"/>
          <w:sz w:val="32"/>
          <w:szCs w:val="32"/>
          <w:lang w:eastAsia="pl-PL"/>
        </w:rPr>
        <w:t>p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32"/>
          <w:szCs w:val="32"/>
          <w:lang w:eastAsia="pl-PL"/>
        </w:rPr>
        <w:t>sychiatrę lub rezydenta w trakcie specjalizacji</w:t>
      </w:r>
    </w:p>
    <w:p w14:paraId="4468D407" w14:textId="6EA23E8B" w:rsidR="008C274D" w:rsidRPr="009A7FA4" w:rsidRDefault="008C274D" w:rsidP="00D016C7">
      <w:pPr>
        <w:shd w:val="clear" w:color="auto" w:fill="FFFFFF"/>
        <w:spacing w:before="100" w:beforeAutospacing="1" w:line="300" w:lineRule="atLeast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Lokalizacja: 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Poznań, Mostowa 6</w:t>
      </w:r>
    </w:p>
    <w:p w14:paraId="1A58F7F0" w14:textId="0F5A71B6" w:rsidR="009A7FA4" w:rsidRDefault="008C274D" w:rsidP="00D016C7">
      <w:pPr>
        <w:shd w:val="clear" w:color="auto" w:fill="FFFFFF"/>
        <w:spacing w:before="100" w:beforeAutospacing="1" w:line="300" w:lineRule="atLeas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Forma zatrudnienia: </w:t>
      </w:r>
      <w:r w:rsidR="008A4344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k</w:t>
      </w: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ontrakt </w:t>
      </w:r>
      <w:r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>B2B</w:t>
      </w:r>
      <w:r w:rsidR="008A4344"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lub</w:t>
      </w:r>
      <w:r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umowa zlecenie</w:t>
      </w:r>
    </w:p>
    <w:p w14:paraId="001E0F8E" w14:textId="77777777" w:rsidR="00EE0DE6" w:rsidRPr="009A7FA4" w:rsidRDefault="00EE0DE6" w:rsidP="00D016C7">
      <w:pPr>
        <w:shd w:val="clear" w:color="auto" w:fill="FFFFFF"/>
        <w:spacing w:before="100" w:beforeAutospacing="1" w:line="300" w:lineRule="atLeast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</w:p>
    <w:p w14:paraId="364F140A" w14:textId="2E008E4B" w:rsidR="00EE0DE6" w:rsidRPr="009A7FA4" w:rsidRDefault="008C274D" w:rsidP="00456B2B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PCFF Centrum Medyczne</w:t>
      </w: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 to zespół doświadczonych lekarzy, specjalistów, </w:t>
      </w:r>
      <w:proofErr w:type="spellStart"/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osteopatów</w:t>
      </w:r>
      <w:proofErr w:type="spellEnd"/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, fizjoterapeutów i rehabilitantów dla dorosłych i dzieci. </w:t>
      </w:r>
    </w:p>
    <w:p w14:paraId="6A5C076F" w14:textId="77777777" w:rsidR="008C274D" w:rsidRPr="009A7FA4" w:rsidRDefault="008C274D" w:rsidP="009A7FA4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Oferujemy:</w:t>
      </w:r>
    </w:p>
    <w:p w14:paraId="67961699" w14:textId="714DF578" w:rsidR="008C274D" w:rsidRPr="009A7FA4" w:rsidRDefault="008C274D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Elastyczne godziny pracy – do uzgodnienia,</w:t>
      </w:r>
      <w:r w:rsidR="008A4344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 również konsultacje on </w:t>
      </w:r>
      <w:proofErr w:type="spellStart"/>
      <w:r w:rsidR="008A4344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line</w:t>
      </w:r>
      <w:proofErr w:type="spellEnd"/>
      <w:r w:rsidR="00456B2B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,</w:t>
      </w:r>
    </w:p>
    <w:p w14:paraId="03EDCD4B" w14:textId="2018C518" w:rsidR="008C274D" w:rsidRPr="009A7FA4" w:rsidRDefault="008C274D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Stabilną współpracę w oparciu o kontrakt B2B</w:t>
      </w:r>
      <w:r w:rsidR="008A4344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 lub </w:t>
      </w:r>
      <w:r w:rsidR="008A4344"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>na początek umow</w:t>
      </w:r>
      <w:r w:rsidR="00EE0DE6"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>a</w:t>
      </w:r>
      <w:r w:rsidR="008A4344"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zlecenie</w:t>
      </w:r>
      <w:r w:rsidR="00456B2B"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>,</w:t>
      </w:r>
    </w:p>
    <w:p w14:paraId="54E96453" w14:textId="77777777" w:rsidR="008C274D" w:rsidRPr="009A7FA4" w:rsidRDefault="008C274D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sz w:val="28"/>
          <w:szCs w:val="28"/>
          <w:lang w:eastAsia="pl-PL"/>
        </w:rPr>
        <w:t>Wsparcie doświadczonego zespołu specjalistów,</w:t>
      </w:r>
    </w:p>
    <w:p w14:paraId="18BAB931" w14:textId="77777777" w:rsidR="008C274D" w:rsidRPr="009A7FA4" w:rsidRDefault="008C274D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Możliwość realizacji wizyt komercyjnych,</w:t>
      </w:r>
    </w:p>
    <w:p w14:paraId="04D15C50" w14:textId="56CEEEEF" w:rsidR="008A4344" w:rsidRPr="009A7FA4" w:rsidRDefault="008A4344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Wizytówkę z terminarzem na Znanym Lekarzu</w:t>
      </w:r>
      <w:r w:rsidR="00456B2B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,</w:t>
      </w:r>
    </w:p>
    <w:p w14:paraId="51EDED8E" w14:textId="5BB127DB" w:rsidR="00D016C7" w:rsidRPr="009A7FA4" w:rsidRDefault="00D016C7" w:rsidP="009A7FA4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8"/>
          <w:szCs w:val="28"/>
        </w:rPr>
      </w:pPr>
      <w:r w:rsidRPr="009A7FA4">
        <w:rPr>
          <w:rFonts w:asciiTheme="minorHAnsi" w:hAnsiTheme="minorHAnsi" w:cstheme="minorHAnsi"/>
          <w:sz w:val="28"/>
          <w:szCs w:val="28"/>
        </w:rPr>
        <w:t>Zapewniamy nowoczesny gabinet w centrum Poznania ul. Mostowa 6</w:t>
      </w:r>
      <w:r w:rsidR="00456B2B" w:rsidRPr="009A7FA4">
        <w:rPr>
          <w:rFonts w:asciiTheme="minorHAnsi" w:hAnsiTheme="minorHAnsi" w:cstheme="minorHAnsi"/>
          <w:sz w:val="28"/>
          <w:szCs w:val="28"/>
        </w:rPr>
        <w:t>,</w:t>
      </w:r>
    </w:p>
    <w:p w14:paraId="582B2282" w14:textId="1B78883E" w:rsidR="00D016C7" w:rsidRPr="009A7FA4" w:rsidRDefault="00D016C7" w:rsidP="009A7FA4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8"/>
          <w:szCs w:val="28"/>
        </w:rPr>
      </w:pPr>
      <w:r w:rsidRPr="009A7FA4">
        <w:rPr>
          <w:rFonts w:asciiTheme="minorHAnsi" w:hAnsiTheme="minorHAnsi" w:cstheme="minorHAnsi"/>
          <w:sz w:val="28"/>
          <w:szCs w:val="28"/>
        </w:rPr>
        <w:t>Profesjonalną Rejestrację</w:t>
      </w:r>
      <w:r w:rsidR="009A7FA4" w:rsidRPr="009A7FA4">
        <w:rPr>
          <w:rFonts w:asciiTheme="minorHAnsi" w:hAnsiTheme="minorHAnsi" w:cstheme="minorHAnsi"/>
          <w:sz w:val="28"/>
          <w:szCs w:val="28"/>
        </w:rPr>
        <w:t>,</w:t>
      </w:r>
    </w:p>
    <w:p w14:paraId="21965EAB" w14:textId="2C217B00" w:rsidR="009A7FA4" w:rsidRPr="009A7FA4" w:rsidRDefault="009A7FA4" w:rsidP="009A7FA4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8"/>
          <w:szCs w:val="28"/>
        </w:rPr>
      </w:pPr>
      <w:r w:rsidRPr="009A7FA4">
        <w:rPr>
          <w:rFonts w:asciiTheme="minorHAnsi" w:hAnsiTheme="minorHAnsi" w:cstheme="minorHAnsi"/>
          <w:sz w:val="28"/>
          <w:szCs w:val="28"/>
        </w:rPr>
        <w:t>Opiekę Managera placówki,</w:t>
      </w:r>
    </w:p>
    <w:p w14:paraId="6E7969A1" w14:textId="16A522EA" w:rsidR="00EE0DE6" w:rsidRPr="009A7FA4" w:rsidRDefault="00D016C7" w:rsidP="009A7FA4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Przyjazną atmosferę oraz możliwość rozwoju zawodowego</w:t>
      </w:r>
      <w:r w:rsidR="00456B2B"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>.</w:t>
      </w:r>
    </w:p>
    <w:p w14:paraId="22C367AD" w14:textId="77777777" w:rsidR="00456B2B" w:rsidRPr="009A7FA4" w:rsidRDefault="00456B2B" w:rsidP="00456B2B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</w:p>
    <w:p w14:paraId="74ABA826" w14:textId="28EBD446" w:rsidR="00D016C7" w:rsidRPr="009A7FA4" w:rsidRDefault="00456B2B" w:rsidP="00456B2B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G</w:t>
      </w:r>
      <w:r w:rsidR="00EE0DE6" w:rsidRPr="009A7FA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warantujemy </w:t>
      </w:r>
      <w:r w:rsidRPr="009A7FA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wspaniałą </w:t>
      </w:r>
      <w:r w:rsidR="00EE0DE6" w:rsidRPr="009A7FA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przestrzeń do rozwoju i pomoc w budowaniu bazy pacjentów.</w:t>
      </w:r>
    </w:p>
    <w:p w14:paraId="1BAEE876" w14:textId="77777777" w:rsidR="00456B2B" w:rsidRPr="009A7FA4" w:rsidRDefault="00456B2B" w:rsidP="00456B2B">
      <w:pPr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</w:p>
    <w:p w14:paraId="7C08FDAE" w14:textId="16ECF63B" w:rsidR="008A4344" w:rsidRPr="009A7FA4" w:rsidRDefault="008A4344" w:rsidP="00456B2B">
      <w:pPr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Osoby zainteresowane prosimy o 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 xml:space="preserve">kontakt </w:t>
      </w:r>
      <w:r w:rsidR="00EE0DE6"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 xml:space="preserve">z Managerem 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789 153</w:t>
      </w:r>
      <w:r w:rsidR="00EE0DE6"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 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618</w:t>
      </w:r>
    </w:p>
    <w:p w14:paraId="4AD3486A" w14:textId="4B7E72CA" w:rsidR="00EE0DE6" w:rsidRPr="009A7FA4" w:rsidRDefault="00EE0DE6" w:rsidP="00D016C7">
      <w:pPr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</w:pPr>
      <w:r w:rsidRPr="009A7FA4">
        <w:rPr>
          <w:rFonts w:asciiTheme="minorHAnsi" w:eastAsia="Times New Roman" w:hAnsiTheme="minorHAnsi" w:cstheme="minorHAnsi"/>
          <w:color w:val="02282C"/>
          <w:sz w:val="28"/>
          <w:szCs w:val="28"/>
          <w:lang w:eastAsia="pl-PL"/>
        </w:rPr>
        <w:t xml:space="preserve">lub kontakt mailowy </w:t>
      </w:r>
      <w:r w:rsidRPr="009A7FA4">
        <w:rPr>
          <w:rFonts w:asciiTheme="minorHAnsi" w:eastAsia="Times New Roman" w:hAnsiTheme="minorHAnsi" w:cstheme="minorHAnsi"/>
          <w:b/>
          <w:bCs/>
          <w:color w:val="02282C"/>
          <w:sz w:val="28"/>
          <w:szCs w:val="28"/>
          <w:lang w:eastAsia="pl-PL"/>
        </w:rPr>
        <w:t>a.kadlec@pcff.pl</w:t>
      </w:r>
    </w:p>
    <w:sectPr w:rsidR="00EE0DE6" w:rsidRPr="009A7FA4" w:rsidSect="00B3714A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3DC5" w14:textId="77777777" w:rsidR="009127AC" w:rsidRDefault="009127AC" w:rsidP="001F6875">
      <w:r>
        <w:separator/>
      </w:r>
    </w:p>
  </w:endnote>
  <w:endnote w:type="continuationSeparator" w:id="0">
    <w:p w14:paraId="5E10B682" w14:textId="77777777" w:rsidR="009127AC" w:rsidRDefault="009127AC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6AE4" w14:textId="74EFC0DD" w:rsidR="003E3CA2" w:rsidRPr="003E3CA2" w:rsidRDefault="003E3CA2" w:rsidP="007F41A3">
    <w:pPr>
      <w:pStyle w:val="Stopka"/>
      <w:jc w:val="center"/>
      <w:rPr>
        <w:color w:val="FFC000"/>
      </w:rPr>
    </w:pPr>
    <w:bookmarkStart w:id="0" w:name="_Hlk161141535"/>
    <w:r w:rsidRPr="003E3CA2">
      <w:rPr>
        <w:rFonts w:asciiTheme="minorHAnsi" w:hAnsiTheme="minorHAnsi" w:cstheme="minorHAnsi"/>
        <w:color w:val="000000" w:themeColor="text1"/>
      </w:rPr>
      <w:t>PCFF Centrum Medyczne Sp. z o.o., ul. Kręta 19, 62-002 Suchy Las, NIP: 9721302629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3265" w14:textId="77777777" w:rsidR="009127AC" w:rsidRDefault="009127AC" w:rsidP="001F6875">
      <w:r>
        <w:separator/>
      </w:r>
    </w:p>
  </w:footnote>
  <w:footnote w:type="continuationSeparator" w:id="0">
    <w:p w14:paraId="1BA27D59" w14:textId="77777777" w:rsidR="009127AC" w:rsidRDefault="009127AC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D65E" w14:textId="2A922FEA" w:rsidR="008E7838" w:rsidRDefault="00147C27">
    <w:pPr>
      <w:pStyle w:val="Nagwek"/>
    </w:pPr>
    <w:r>
      <w:rPr>
        <w:noProof/>
      </w:rPr>
      <w:drawing>
        <wp:inline distT="0" distB="0" distL="0" distR="0" wp14:anchorId="4544FE99" wp14:editId="55B2A1ED">
          <wp:extent cx="2606040" cy="8957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89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A16B1B"/>
    <w:multiLevelType w:val="multilevel"/>
    <w:tmpl w:val="693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C1F06"/>
    <w:multiLevelType w:val="multilevel"/>
    <w:tmpl w:val="AD24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E875596"/>
    <w:multiLevelType w:val="multilevel"/>
    <w:tmpl w:val="6384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12578679">
    <w:abstractNumId w:val="24"/>
  </w:num>
  <w:num w:numId="2" w16cid:durableId="291179255">
    <w:abstractNumId w:val="12"/>
  </w:num>
  <w:num w:numId="3" w16cid:durableId="1207913834">
    <w:abstractNumId w:val="10"/>
  </w:num>
  <w:num w:numId="4" w16cid:durableId="1985698938">
    <w:abstractNumId w:val="27"/>
  </w:num>
  <w:num w:numId="5" w16cid:durableId="1610896829">
    <w:abstractNumId w:val="13"/>
  </w:num>
  <w:num w:numId="6" w16cid:durableId="1566918539">
    <w:abstractNumId w:val="18"/>
  </w:num>
  <w:num w:numId="7" w16cid:durableId="1549297401">
    <w:abstractNumId w:val="22"/>
  </w:num>
  <w:num w:numId="8" w16cid:durableId="1644847621">
    <w:abstractNumId w:val="9"/>
  </w:num>
  <w:num w:numId="9" w16cid:durableId="1214119998">
    <w:abstractNumId w:val="7"/>
  </w:num>
  <w:num w:numId="10" w16cid:durableId="1551183508">
    <w:abstractNumId w:val="6"/>
  </w:num>
  <w:num w:numId="11" w16cid:durableId="1872107360">
    <w:abstractNumId w:val="5"/>
  </w:num>
  <w:num w:numId="12" w16cid:durableId="835801492">
    <w:abstractNumId w:val="4"/>
  </w:num>
  <w:num w:numId="13" w16cid:durableId="419565181">
    <w:abstractNumId w:val="8"/>
  </w:num>
  <w:num w:numId="14" w16cid:durableId="734548313">
    <w:abstractNumId w:val="3"/>
  </w:num>
  <w:num w:numId="15" w16cid:durableId="147290000">
    <w:abstractNumId w:val="2"/>
  </w:num>
  <w:num w:numId="16" w16cid:durableId="350650263">
    <w:abstractNumId w:val="1"/>
  </w:num>
  <w:num w:numId="17" w16cid:durableId="954674973">
    <w:abstractNumId w:val="0"/>
  </w:num>
  <w:num w:numId="18" w16cid:durableId="1244071987">
    <w:abstractNumId w:val="15"/>
  </w:num>
  <w:num w:numId="19" w16cid:durableId="768428422">
    <w:abstractNumId w:val="17"/>
  </w:num>
  <w:num w:numId="20" w16cid:durableId="1485390737">
    <w:abstractNumId w:val="25"/>
  </w:num>
  <w:num w:numId="21" w16cid:durableId="1917086544">
    <w:abstractNumId w:val="20"/>
  </w:num>
  <w:num w:numId="22" w16cid:durableId="1616908917">
    <w:abstractNumId w:val="11"/>
  </w:num>
  <w:num w:numId="23" w16cid:durableId="91634917">
    <w:abstractNumId w:val="28"/>
  </w:num>
  <w:num w:numId="24" w16cid:durableId="1766344467">
    <w:abstractNumId w:val="16"/>
  </w:num>
  <w:num w:numId="25" w16cid:durableId="844511739">
    <w:abstractNumId w:val="19"/>
  </w:num>
  <w:num w:numId="26" w16cid:durableId="2019188164">
    <w:abstractNumId w:val="26"/>
  </w:num>
  <w:num w:numId="27" w16cid:durableId="1170560293">
    <w:abstractNumId w:val="14"/>
  </w:num>
  <w:num w:numId="28" w16cid:durableId="1218932308">
    <w:abstractNumId w:val="21"/>
  </w:num>
  <w:num w:numId="29" w16cid:durableId="11885184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38"/>
    <w:rsid w:val="00052C3F"/>
    <w:rsid w:val="00065B55"/>
    <w:rsid w:val="000E68F0"/>
    <w:rsid w:val="000F6213"/>
    <w:rsid w:val="00147C27"/>
    <w:rsid w:val="001A1CA9"/>
    <w:rsid w:val="001D03F6"/>
    <w:rsid w:val="001D3351"/>
    <w:rsid w:val="001F6875"/>
    <w:rsid w:val="0020335E"/>
    <w:rsid w:val="00224ED3"/>
    <w:rsid w:val="00292E03"/>
    <w:rsid w:val="00296A41"/>
    <w:rsid w:val="00297D55"/>
    <w:rsid w:val="002A7E12"/>
    <w:rsid w:val="002D3F7C"/>
    <w:rsid w:val="00325CE6"/>
    <w:rsid w:val="00353853"/>
    <w:rsid w:val="003E3CA2"/>
    <w:rsid w:val="004432CD"/>
    <w:rsid w:val="00456B2B"/>
    <w:rsid w:val="004778C3"/>
    <w:rsid w:val="0048446D"/>
    <w:rsid w:val="004E108E"/>
    <w:rsid w:val="00502CBF"/>
    <w:rsid w:val="005B63FC"/>
    <w:rsid w:val="005B68D2"/>
    <w:rsid w:val="005C756C"/>
    <w:rsid w:val="005E37FE"/>
    <w:rsid w:val="00615A6A"/>
    <w:rsid w:val="00645252"/>
    <w:rsid w:val="006D3D74"/>
    <w:rsid w:val="00707546"/>
    <w:rsid w:val="00710D04"/>
    <w:rsid w:val="007F41A3"/>
    <w:rsid w:val="00820904"/>
    <w:rsid w:val="00823D00"/>
    <w:rsid w:val="0083569A"/>
    <w:rsid w:val="00856F4C"/>
    <w:rsid w:val="0088422E"/>
    <w:rsid w:val="008A4344"/>
    <w:rsid w:val="008B7F08"/>
    <w:rsid w:val="008C1003"/>
    <w:rsid w:val="008C274D"/>
    <w:rsid w:val="008E7838"/>
    <w:rsid w:val="009127AC"/>
    <w:rsid w:val="009334B8"/>
    <w:rsid w:val="0095491F"/>
    <w:rsid w:val="00957FF9"/>
    <w:rsid w:val="009710B6"/>
    <w:rsid w:val="00971F98"/>
    <w:rsid w:val="009A7FA4"/>
    <w:rsid w:val="00A03DA3"/>
    <w:rsid w:val="00A06C8F"/>
    <w:rsid w:val="00A1463E"/>
    <w:rsid w:val="00A2709C"/>
    <w:rsid w:val="00A91DE8"/>
    <w:rsid w:val="00A9204E"/>
    <w:rsid w:val="00AC6617"/>
    <w:rsid w:val="00AF115C"/>
    <w:rsid w:val="00B14008"/>
    <w:rsid w:val="00B2324E"/>
    <w:rsid w:val="00B24EA1"/>
    <w:rsid w:val="00B3714A"/>
    <w:rsid w:val="00B923B4"/>
    <w:rsid w:val="00BE36F6"/>
    <w:rsid w:val="00C460E7"/>
    <w:rsid w:val="00C95CE4"/>
    <w:rsid w:val="00C96D14"/>
    <w:rsid w:val="00CA530A"/>
    <w:rsid w:val="00CA5323"/>
    <w:rsid w:val="00CC6132"/>
    <w:rsid w:val="00D016C7"/>
    <w:rsid w:val="00D172DB"/>
    <w:rsid w:val="00D4212B"/>
    <w:rsid w:val="00D76E24"/>
    <w:rsid w:val="00D90A54"/>
    <w:rsid w:val="00E5040B"/>
    <w:rsid w:val="00E6579D"/>
    <w:rsid w:val="00E9318D"/>
    <w:rsid w:val="00EE0DE6"/>
    <w:rsid w:val="00F04323"/>
    <w:rsid w:val="00F17278"/>
    <w:rsid w:val="00F37A66"/>
    <w:rsid w:val="00F424A2"/>
    <w:rsid w:val="00F62722"/>
    <w:rsid w:val="00F64126"/>
    <w:rsid w:val="00F940CF"/>
    <w:rsid w:val="00FA68B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1887"/>
  <w15:chartTrackingRefBased/>
  <w15:docId w15:val="{CE003529-403A-4F4D-8B20-00206F96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styleId="Wzmianka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styleId="Hasz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styleId="Inteligentnyhi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%20Goliw&#261;s\AppData\Local\Microsoft\Office\16.0\DTS\pl-PL%7bB7363299-B830-4D50-BB6D-2151AB825A14%7d\%7b6A21D8ED-0A77-4471-8ADB-C723BA1FEAA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5FBBDEC-0E98-4A39-A954-3B052310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{6A21D8ED-0A77-4471-8ADB-C723BA1FEAAB}tf02786999_win32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Kozubinski</dc:creator>
  <cp:keywords/>
  <dc:description/>
  <cp:lastModifiedBy>Nadia Majewska (p010181)</cp:lastModifiedBy>
  <cp:revision>2</cp:revision>
  <dcterms:created xsi:type="dcterms:W3CDTF">2025-03-14T08:12:00Z</dcterms:created>
  <dcterms:modified xsi:type="dcterms:W3CDTF">2025-03-14T08:12:00Z</dcterms:modified>
</cp:coreProperties>
</file>