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AF1" w14:textId="77777777" w:rsidR="005E2D97" w:rsidRDefault="00443055" w:rsidP="005E2D97">
      <w:r>
        <w:t xml:space="preserve">Nowy Szpital we Wschowie Sp. z o.o. </w:t>
      </w:r>
      <w:r w:rsidR="005E2D97">
        <w:t xml:space="preserve">podejmie współpracę z Lekarzem </w:t>
      </w:r>
      <w:r w:rsidR="00EB4D44">
        <w:t>Systemu</w:t>
      </w:r>
      <w:r>
        <w:t xml:space="preserve"> do Zespołów Ratownictwa Medycznego na terenie powiatu górowskiego</w:t>
      </w:r>
      <w:r w:rsidR="005E2D97">
        <w:t xml:space="preserve">. </w:t>
      </w:r>
    </w:p>
    <w:p w14:paraId="11114CBB" w14:textId="77777777" w:rsidR="000811D1" w:rsidRDefault="000811D1" w:rsidP="000811D1">
      <w:r>
        <w:t>Opis stanowiska</w:t>
      </w:r>
      <w:r w:rsidR="00A541D9">
        <w:t>:</w:t>
      </w:r>
      <w:r>
        <w:tab/>
      </w:r>
    </w:p>
    <w:p w14:paraId="5FB958DB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14:paraId="6492A8DE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14:paraId="69652849" w14:textId="77777777"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14:paraId="68C757FA" w14:textId="77777777" w:rsidR="000811D1" w:rsidRDefault="000811D1" w:rsidP="000811D1">
      <w:r>
        <w:t>Wymagania</w:t>
      </w:r>
      <w:r w:rsidR="00A541D9">
        <w:t>:</w:t>
      </w:r>
      <w:r>
        <w:tab/>
      </w:r>
    </w:p>
    <w:p w14:paraId="4286FB65" w14:textId="77777777" w:rsidR="008B246D" w:rsidRDefault="008B246D" w:rsidP="00A541D9">
      <w:pPr>
        <w:pStyle w:val="Akapitzlist"/>
        <w:numPr>
          <w:ilvl w:val="0"/>
          <w:numId w:val="2"/>
        </w:numPr>
      </w:pPr>
      <w:r w:rsidRPr="008B246D">
        <w:t>Tytuł specjalisty z anestezjologii i intensywnej terapii, medycyny ratunkowej, neurologii, chorób wewnętrznych, kardiologii, chirurgii ogólnej, chirurgii dziecięcej, ortopedii i traumatologii narządu ruchu, ortopedi</w:t>
      </w:r>
      <w:r w:rsidR="00C04548">
        <w:t>i i traumatologii lub pediatrii lub ukończenie</w:t>
      </w:r>
      <w:r w:rsidR="00C04548" w:rsidRPr="00C04548">
        <w:t xml:space="preserve"> co najmniej drugi</w:t>
      </w:r>
      <w:r w:rsidR="00C04548">
        <w:t>ego</w:t>
      </w:r>
      <w:r w:rsidR="00C04548" w:rsidRPr="00C04548">
        <w:t xml:space="preserve"> rok</w:t>
      </w:r>
      <w:r w:rsidR="00C04548">
        <w:t>u specjalizacji oraz kontynuacja szkolenia</w:t>
      </w:r>
      <w:r w:rsidR="00C04548" w:rsidRPr="00C04548">
        <w:t xml:space="preserve"> specjalizacyjne</w:t>
      </w:r>
      <w:r w:rsidR="00C04548">
        <w:t>go</w:t>
      </w:r>
      <w:r w:rsidR="00C04548" w:rsidRPr="00C04548">
        <w:t xml:space="preserve"> z anestezjologii i intensywnej terapii, medycyny ratunkowej lub neurologii</w:t>
      </w:r>
    </w:p>
    <w:p w14:paraId="4F6728E8" w14:textId="77777777"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zawodu.</w:t>
      </w:r>
    </w:p>
    <w:p w14:paraId="4399369B" w14:textId="77777777"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14:paraId="67D0A87B" w14:textId="77777777"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14:paraId="4ADC5E29" w14:textId="77777777" w:rsidR="000811D1" w:rsidRDefault="000811D1" w:rsidP="000811D1">
      <w:r>
        <w:t>Oferujemy</w:t>
      </w:r>
      <w:r w:rsidR="00A541D9">
        <w:t>:</w:t>
      </w:r>
      <w:r>
        <w:tab/>
      </w:r>
    </w:p>
    <w:p w14:paraId="03151ED1" w14:textId="77777777"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14:paraId="5C4BFC2F" w14:textId="77777777"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14:paraId="6A16831F" w14:textId="77777777" w:rsidR="00634C6C" w:rsidRDefault="000811D1" w:rsidP="000811D1">
      <w:pPr>
        <w:pStyle w:val="Akapitzlist"/>
        <w:numPr>
          <w:ilvl w:val="0"/>
          <w:numId w:val="3"/>
        </w:numPr>
      </w:pPr>
      <w:r>
        <w:t>Przyjazne środowisko pracy.</w:t>
      </w:r>
    </w:p>
    <w:p w14:paraId="7CB12A41" w14:textId="77777777" w:rsidR="001B10DE" w:rsidRDefault="00527BFB" w:rsidP="00527BFB"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Pr="00DD4007">
        <w:rPr>
          <w:rFonts w:eastAsia="Times New Roman" w:cstheme="minorHAnsi"/>
          <w:color w:val="000080"/>
          <w:u w:val="single"/>
          <w:lang w:eastAsia="pl-PL"/>
        </w:rPr>
        <w:t xml:space="preserve">rekrutacja.wschowa@nowyszpital.pl </w:t>
      </w:r>
      <w:r>
        <w:rPr>
          <w:rFonts w:eastAsia="Times New Roman" w:cstheme="minorHAnsi"/>
          <w:color w:val="000000"/>
          <w:lang w:eastAsia="pl-PL"/>
        </w:rPr>
        <w:t>l</w:t>
      </w:r>
      <w:r w:rsidRPr="00CE3518">
        <w:rPr>
          <w:rFonts w:eastAsia="Times New Roman" w:cstheme="minorHAnsi"/>
          <w:color w:val="000000"/>
          <w:lang w:eastAsia="pl-PL"/>
        </w:rPr>
        <w:t xml:space="preserve">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Pr="0063305B">
        <w:rPr>
          <w:rFonts w:ascii="Calibri" w:eastAsia="Times New Roman" w:hAnsi="Calibri" w:cs="Calibri"/>
          <w:color w:val="000000"/>
          <w:lang w:eastAsia="pl-PL"/>
        </w:rPr>
        <w:t>516 049</w:t>
      </w:r>
      <w:r>
        <w:rPr>
          <w:rFonts w:ascii="Calibri" w:eastAsia="Times New Roman" w:hAnsi="Calibri" w:cs="Calibri"/>
          <w:color w:val="000000"/>
          <w:lang w:eastAsia="pl-PL"/>
        </w:rPr>
        <w:t> </w:t>
      </w:r>
      <w:r w:rsidRPr="0063305B">
        <w:rPr>
          <w:rFonts w:ascii="Calibri" w:eastAsia="Times New Roman" w:hAnsi="Calibri" w:cs="Calibri"/>
          <w:color w:val="000000"/>
          <w:lang w:eastAsia="pl-PL"/>
        </w:rPr>
        <w:t>477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63305B">
        <w:rPr>
          <w:rFonts w:ascii="Calibri" w:eastAsia="Times New Roman" w:hAnsi="Calibri" w:cs="Calibri"/>
          <w:color w:val="000000"/>
          <w:lang w:eastAsia="pl-PL"/>
        </w:rPr>
        <w:t>516 049</w:t>
      </w:r>
      <w:r>
        <w:rPr>
          <w:rFonts w:ascii="Calibri" w:eastAsia="Times New Roman" w:hAnsi="Calibri" w:cs="Calibri"/>
          <w:color w:val="000000"/>
          <w:lang w:eastAsia="pl-PL"/>
        </w:rPr>
        <w:t> </w:t>
      </w:r>
      <w:r w:rsidRPr="0063305B">
        <w:rPr>
          <w:rFonts w:ascii="Calibri" w:eastAsia="Times New Roman" w:hAnsi="Calibri" w:cs="Calibri"/>
          <w:color w:val="000000"/>
          <w:lang w:eastAsia="pl-PL"/>
        </w:rPr>
        <w:t>466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sectPr w:rsidR="001B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1389">
    <w:abstractNumId w:val="2"/>
  </w:num>
  <w:num w:numId="2" w16cid:durableId="1011567890">
    <w:abstractNumId w:val="0"/>
  </w:num>
  <w:num w:numId="3" w16cid:durableId="156915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7"/>
    <w:rsid w:val="000811D1"/>
    <w:rsid w:val="000C14BA"/>
    <w:rsid w:val="001B10DE"/>
    <w:rsid w:val="002449E2"/>
    <w:rsid w:val="002835AA"/>
    <w:rsid w:val="003A5471"/>
    <w:rsid w:val="00443055"/>
    <w:rsid w:val="00527BFB"/>
    <w:rsid w:val="005E2D97"/>
    <w:rsid w:val="006277AA"/>
    <w:rsid w:val="00634C6C"/>
    <w:rsid w:val="0069015F"/>
    <w:rsid w:val="00796B44"/>
    <w:rsid w:val="008B246D"/>
    <w:rsid w:val="00A541D9"/>
    <w:rsid w:val="00AC1C35"/>
    <w:rsid w:val="00B1422E"/>
    <w:rsid w:val="00B36FA0"/>
    <w:rsid w:val="00B45ADE"/>
    <w:rsid w:val="00BE138F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2087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Nadia Majewska (p010181)</cp:lastModifiedBy>
  <cp:revision>2</cp:revision>
  <dcterms:created xsi:type="dcterms:W3CDTF">2025-04-17T11:23:00Z</dcterms:created>
  <dcterms:modified xsi:type="dcterms:W3CDTF">2025-04-17T11:23:00Z</dcterms:modified>
</cp:coreProperties>
</file>