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E65" w:rsidRPr="00DC30A4" w:rsidRDefault="004C115F" w:rsidP="00F13A1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0A4">
        <w:rPr>
          <w:rFonts w:ascii="Times New Roman" w:hAnsi="Times New Roman" w:cs="Times New Roman"/>
          <w:b/>
          <w:sz w:val="24"/>
          <w:szCs w:val="24"/>
        </w:rPr>
        <w:t>Szanowni Państwo!</w:t>
      </w:r>
    </w:p>
    <w:p w:rsidR="00F371AB" w:rsidRPr="00DC30A4" w:rsidRDefault="00F371AB" w:rsidP="00F13A1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71AB" w:rsidRPr="00DC30A4" w:rsidRDefault="004C115F" w:rsidP="00F371AB">
      <w:pPr>
        <w:jc w:val="center"/>
        <w:rPr>
          <w:rFonts w:ascii="Times New Roman" w:hAnsi="Times New Roman" w:cs="Times New Roman"/>
          <w:sz w:val="24"/>
          <w:szCs w:val="24"/>
        </w:rPr>
      </w:pPr>
      <w:r w:rsidRPr="00DC30A4">
        <w:rPr>
          <w:rFonts w:ascii="Times New Roman" w:hAnsi="Times New Roman" w:cs="Times New Roman"/>
          <w:sz w:val="24"/>
          <w:szCs w:val="24"/>
        </w:rPr>
        <w:t>Zespół Kliniki Rozrodczości Uniwersytetu Medycznego</w:t>
      </w:r>
    </w:p>
    <w:p w:rsidR="00085D19" w:rsidRPr="00DC30A4" w:rsidRDefault="00F371AB" w:rsidP="00085D19">
      <w:pPr>
        <w:jc w:val="center"/>
        <w:rPr>
          <w:rFonts w:ascii="Times New Roman" w:hAnsi="Times New Roman" w:cs="Times New Roman"/>
          <w:sz w:val="24"/>
          <w:szCs w:val="24"/>
        </w:rPr>
      </w:pPr>
      <w:r w:rsidRPr="00DC30A4">
        <w:rPr>
          <w:rFonts w:ascii="Times New Roman" w:hAnsi="Times New Roman" w:cs="Times New Roman"/>
          <w:sz w:val="24"/>
          <w:szCs w:val="24"/>
        </w:rPr>
        <w:t>im. K. Marcinkowskiego w</w:t>
      </w:r>
      <w:r w:rsidR="004C115F" w:rsidRPr="00DC30A4">
        <w:rPr>
          <w:rFonts w:ascii="Times New Roman" w:hAnsi="Times New Roman" w:cs="Times New Roman"/>
          <w:sz w:val="24"/>
          <w:szCs w:val="24"/>
        </w:rPr>
        <w:t xml:space="preserve"> Poznaniu</w:t>
      </w:r>
    </w:p>
    <w:p w:rsidR="00471E0B" w:rsidRPr="00DC30A4" w:rsidRDefault="00085D19" w:rsidP="00F371AB">
      <w:pPr>
        <w:jc w:val="center"/>
        <w:rPr>
          <w:rFonts w:ascii="Times New Roman" w:hAnsi="Times New Roman" w:cs="Times New Roman"/>
          <w:sz w:val="24"/>
          <w:szCs w:val="24"/>
        </w:rPr>
      </w:pPr>
      <w:r w:rsidRPr="00DC30A4">
        <w:rPr>
          <w:rFonts w:ascii="Times New Roman" w:hAnsi="Times New Roman" w:cs="Times New Roman"/>
          <w:sz w:val="24"/>
          <w:szCs w:val="24"/>
        </w:rPr>
        <w:t xml:space="preserve">  </w:t>
      </w:r>
      <w:r w:rsidR="004C115F" w:rsidRPr="00DC30A4">
        <w:rPr>
          <w:rFonts w:ascii="Times New Roman" w:hAnsi="Times New Roman" w:cs="Times New Roman"/>
          <w:sz w:val="24"/>
          <w:szCs w:val="24"/>
        </w:rPr>
        <w:t>zaprasza do wzięcia udziału w</w:t>
      </w:r>
      <w:r w:rsidRPr="00DC30A4">
        <w:rPr>
          <w:rFonts w:ascii="Times New Roman" w:hAnsi="Times New Roman" w:cs="Times New Roman"/>
          <w:sz w:val="24"/>
          <w:szCs w:val="24"/>
        </w:rPr>
        <w:t xml:space="preserve"> II</w:t>
      </w:r>
      <w:r w:rsidR="004E7EC5" w:rsidRPr="00DC30A4">
        <w:rPr>
          <w:rFonts w:ascii="Times New Roman" w:hAnsi="Times New Roman" w:cs="Times New Roman"/>
          <w:sz w:val="24"/>
          <w:szCs w:val="24"/>
        </w:rPr>
        <w:t>I</w:t>
      </w:r>
      <w:r w:rsidR="004C115F" w:rsidRPr="00DC30A4">
        <w:rPr>
          <w:rFonts w:ascii="Times New Roman" w:hAnsi="Times New Roman" w:cs="Times New Roman"/>
          <w:sz w:val="24"/>
          <w:szCs w:val="24"/>
        </w:rPr>
        <w:t xml:space="preserve"> konferencji </w:t>
      </w:r>
      <w:r w:rsidR="00F13A1A" w:rsidRPr="00DC30A4">
        <w:rPr>
          <w:rFonts w:ascii="Times New Roman" w:hAnsi="Times New Roman" w:cs="Times New Roman"/>
          <w:sz w:val="24"/>
          <w:szCs w:val="24"/>
        </w:rPr>
        <w:t>szkoleniowej</w:t>
      </w:r>
    </w:p>
    <w:p w:rsidR="004C115F" w:rsidRPr="00DC30A4" w:rsidRDefault="004C115F" w:rsidP="00F371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0A4">
        <w:rPr>
          <w:rFonts w:ascii="Times New Roman" w:hAnsi="Times New Roman" w:cs="Times New Roman"/>
          <w:b/>
          <w:sz w:val="24"/>
          <w:szCs w:val="24"/>
        </w:rPr>
        <w:t>pt</w:t>
      </w:r>
      <w:r w:rsidR="00F13A1A" w:rsidRPr="00DC30A4">
        <w:rPr>
          <w:rFonts w:ascii="Times New Roman" w:hAnsi="Times New Roman" w:cs="Times New Roman"/>
          <w:b/>
          <w:sz w:val="24"/>
          <w:szCs w:val="24"/>
        </w:rPr>
        <w:t>.</w:t>
      </w:r>
      <w:r w:rsidRPr="00DC30A4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085D19" w:rsidRPr="00DC30A4">
        <w:rPr>
          <w:rFonts w:ascii="Times New Roman" w:eastAsia="Times New Roman" w:hAnsi="Times New Roman" w:cs="Times New Roman"/>
          <w:b/>
          <w:color w:val="464646"/>
          <w:sz w:val="24"/>
          <w:szCs w:val="24"/>
          <w:shd w:val="clear" w:color="auto" w:fill="FFFFFF"/>
          <w:lang w:eastAsia="pl-PL"/>
        </w:rPr>
        <w:t>Wybrane Patologie Wczesnej Ciąży – nawracające poronienia</w:t>
      </w:r>
      <w:r w:rsidRPr="00DC30A4">
        <w:rPr>
          <w:rFonts w:ascii="Times New Roman" w:hAnsi="Times New Roman" w:cs="Times New Roman"/>
          <w:b/>
          <w:sz w:val="24"/>
          <w:szCs w:val="24"/>
        </w:rPr>
        <w:t>”</w:t>
      </w:r>
    </w:p>
    <w:p w:rsidR="004C115F" w:rsidRPr="00DC30A4" w:rsidRDefault="004C115F" w:rsidP="00F371A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0A4">
        <w:rPr>
          <w:rFonts w:ascii="Times New Roman" w:hAnsi="Times New Roman" w:cs="Times New Roman"/>
          <w:b/>
          <w:sz w:val="24"/>
          <w:szCs w:val="24"/>
        </w:rPr>
        <w:t xml:space="preserve">Konferencja odbędzie się </w:t>
      </w:r>
      <w:r w:rsidR="00B438D7" w:rsidRPr="00DC30A4">
        <w:rPr>
          <w:rFonts w:ascii="Times New Roman" w:hAnsi="Times New Roman" w:cs="Times New Roman"/>
          <w:b/>
          <w:sz w:val="24"/>
          <w:szCs w:val="24"/>
        </w:rPr>
        <w:t xml:space="preserve">on </w:t>
      </w:r>
      <w:proofErr w:type="spellStart"/>
      <w:r w:rsidR="00B438D7" w:rsidRPr="00DC30A4">
        <w:rPr>
          <w:rFonts w:ascii="Times New Roman" w:hAnsi="Times New Roman" w:cs="Times New Roman"/>
          <w:b/>
          <w:sz w:val="24"/>
          <w:szCs w:val="24"/>
        </w:rPr>
        <w:t>line</w:t>
      </w:r>
      <w:proofErr w:type="spellEnd"/>
      <w:r w:rsidR="00B438D7" w:rsidRPr="00DC30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7EC5" w:rsidRPr="00DC30A4">
        <w:rPr>
          <w:rFonts w:ascii="Times New Roman" w:hAnsi="Times New Roman" w:cs="Times New Roman"/>
          <w:b/>
          <w:sz w:val="24"/>
          <w:szCs w:val="24"/>
        </w:rPr>
        <w:t>11 i 12 marca 2022</w:t>
      </w:r>
      <w:r w:rsidR="00C67B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38D7" w:rsidRPr="00DC30A4">
        <w:rPr>
          <w:rFonts w:ascii="Times New Roman" w:hAnsi="Times New Roman" w:cs="Times New Roman"/>
          <w:b/>
          <w:sz w:val="24"/>
          <w:szCs w:val="24"/>
        </w:rPr>
        <w:t>roku.</w:t>
      </w:r>
    </w:p>
    <w:p w:rsidR="004C115F" w:rsidRPr="00DC30A4" w:rsidRDefault="004C115F" w:rsidP="00E7555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30A4">
        <w:rPr>
          <w:rFonts w:ascii="Times New Roman" w:hAnsi="Times New Roman" w:cs="Times New Roman"/>
          <w:sz w:val="24"/>
          <w:szCs w:val="24"/>
        </w:rPr>
        <w:t>Tematem spotkania będą trudne problemy kliniczne</w:t>
      </w:r>
      <w:r w:rsidR="00F371AB" w:rsidRPr="00DC30A4">
        <w:rPr>
          <w:rFonts w:ascii="Times New Roman" w:hAnsi="Times New Roman" w:cs="Times New Roman"/>
          <w:sz w:val="24"/>
          <w:szCs w:val="24"/>
        </w:rPr>
        <w:t>,</w:t>
      </w:r>
      <w:r w:rsidR="00E7555A" w:rsidRPr="00DC30A4">
        <w:rPr>
          <w:rFonts w:ascii="Times New Roman" w:hAnsi="Times New Roman" w:cs="Times New Roman"/>
          <w:sz w:val="24"/>
          <w:szCs w:val="24"/>
        </w:rPr>
        <w:t xml:space="preserve"> związane z diagnostyką i terapią poronień nawracających jak również wybrane zagadnienia </w:t>
      </w:r>
      <w:r w:rsidR="00295D1F" w:rsidRPr="00DC30A4">
        <w:rPr>
          <w:rFonts w:ascii="Times New Roman" w:hAnsi="Times New Roman" w:cs="Times New Roman"/>
          <w:sz w:val="24"/>
          <w:szCs w:val="24"/>
        </w:rPr>
        <w:t>dotyczące późnych utrat ciąż.</w:t>
      </w:r>
    </w:p>
    <w:p w:rsidR="00471E0B" w:rsidRPr="00DC30A4" w:rsidRDefault="00B541B7" w:rsidP="00F371A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30A4">
        <w:rPr>
          <w:rFonts w:ascii="Times New Roman" w:hAnsi="Times New Roman" w:cs="Times New Roman"/>
          <w:sz w:val="24"/>
          <w:szCs w:val="24"/>
        </w:rPr>
        <w:t>Pragniemy Państwu przybliżyć zarówno aktualną wiedzę na ten temat jak i zaprezentować</w:t>
      </w:r>
    </w:p>
    <w:p w:rsidR="004C115F" w:rsidRDefault="00B541B7" w:rsidP="00F371A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30A4">
        <w:rPr>
          <w:rFonts w:ascii="Times New Roman" w:hAnsi="Times New Roman" w:cs="Times New Roman"/>
          <w:sz w:val="24"/>
          <w:szCs w:val="24"/>
        </w:rPr>
        <w:t>różne skomplikowane sytuacje kliniczne.</w:t>
      </w:r>
    </w:p>
    <w:p w:rsidR="00F371AB" w:rsidRPr="00DC30A4" w:rsidRDefault="00F371AB" w:rsidP="00F371A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3A1A" w:rsidRPr="00DC30A4" w:rsidRDefault="00F13A1A" w:rsidP="00F371A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0A4">
        <w:rPr>
          <w:rFonts w:ascii="Times New Roman" w:hAnsi="Times New Roman" w:cs="Times New Roman"/>
          <w:b/>
          <w:sz w:val="24"/>
          <w:szCs w:val="24"/>
        </w:rPr>
        <w:t>Tematyka konferencji:</w:t>
      </w:r>
    </w:p>
    <w:p w:rsidR="00C67B46" w:rsidRPr="00DC30A4" w:rsidRDefault="00085D19" w:rsidP="00C67B46">
      <w:pPr>
        <w:pStyle w:val="NormalnyWeb"/>
        <w:spacing w:after="159" w:line="259" w:lineRule="auto"/>
        <w:ind w:left="720"/>
        <w:rPr>
          <w:b/>
          <w:u w:val="single"/>
        </w:rPr>
      </w:pPr>
      <w:r w:rsidRPr="00DC30A4">
        <w:rPr>
          <w:b/>
          <w:u w:val="single"/>
        </w:rPr>
        <w:t>Epidemiologia, badania innowacyjne w nawracających utratach ciąż</w:t>
      </w:r>
    </w:p>
    <w:p w:rsidR="004E7EC5" w:rsidRPr="00DC30A4" w:rsidRDefault="004E7EC5" w:rsidP="00C67B46">
      <w:pPr>
        <w:pStyle w:val="Akapitzlist"/>
        <w:numPr>
          <w:ilvl w:val="0"/>
          <w:numId w:val="1"/>
        </w:num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DC30A4">
        <w:rPr>
          <w:rFonts w:ascii="Times New Roman" w:hAnsi="Times New Roman" w:cs="Times New Roman"/>
          <w:sz w:val="24"/>
          <w:szCs w:val="24"/>
        </w:rPr>
        <w:t xml:space="preserve">Nawracające utraty </w:t>
      </w:r>
      <w:r w:rsidR="00C67B46">
        <w:rPr>
          <w:rFonts w:ascii="Times New Roman" w:hAnsi="Times New Roman" w:cs="Times New Roman"/>
          <w:sz w:val="24"/>
          <w:szCs w:val="24"/>
        </w:rPr>
        <w:t>ciąż: Kiedy leczyć i jak leczyć?</w:t>
      </w:r>
    </w:p>
    <w:p w:rsidR="004E7EC5" w:rsidRPr="00DC30A4" w:rsidRDefault="004E7EC5" w:rsidP="00C67B46">
      <w:pPr>
        <w:pStyle w:val="Akapitzlist"/>
        <w:spacing w:line="192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E7EC5" w:rsidRPr="00DC30A4" w:rsidRDefault="004E7EC5" w:rsidP="00C67B46">
      <w:pPr>
        <w:pStyle w:val="Akapitzlist"/>
        <w:numPr>
          <w:ilvl w:val="0"/>
          <w:numId w:val="1"/>
        </w:numPr>
        <w:spacing w:line="192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30A4">
        <w:rPr>
          <w:rFonts w:ascii="Times New Roman" w:hAnsi="Times New Roman" w:cs="Times New Roman"/>
          <w:sz w:val="24"/>
          <w:szCs w:val="24"/>
          <w:lang w:val="en-US"/>
        </w:rPr>
        <w:t xml:space="preserve">What are we missing in RPL research? </w:t>
      </w:r>
    </w:p>
    <w:p w:rsidR="00085D19" w:rsidRPr="00DC30A4" w:rsidRDefault="00085D19" w:rsidP="00085D19">
      <w:pPr>
        <w:pStyle w:val="NormalnyWeb"/>
        <w:numPr>
          <w:ilvl w:val="0"/>
          <w:numId w:val="1"/>
        </w:numPr>
        <w:spacing w:after="159" w:line="259" w:lineRule="auto"/>
        <w:rPr>
          <w:lang w:val="en-GB"/>
        </w:rPr>
      </w:pPr>
      <w:r w:rsidRPr="00DC30A4">
        <w:rPr>
          <w:lang w:val="en-GB"/>
        </w:rPr>
        <w:t>Is Recurrent Pregnancy Loss a first symptom of other diseases?</w:t>
      </w:r>
    </w:p>
    <w:p w:rsidR="004E7EC5" w:rsidRPr="00DC30A4" w:rsidRDefault="004E7EC5" w:rsidP="00C67B46">
      <w:pPr>
        <w:pStyle w:val="NormalnyWeb"/>
        <w:spacing w:after="159" w:line="240" w:lineRule="auto"/>
        <w:ind w:left="720"/>
        <w:rPr>
          <w:b/>
          <w:u w:val="single"/>
        </w:rPr>
      </w:pPr>
      <w:r w:rsidRPr="00DC30A4">
        <w:rPr>
          <w:b/>
          <w:u w:val="single"/>
        </w:rPr>
        <w:t>Endokrynologia</w:t>
      </w:r>
    </w:p>
    <w:p w:rsidR="004E7EC5" w:rsidRPr="00DC30A4" w:rsidRDefault="004E7EC5" w:rsidP="00C67B46">
      <w:pPr>
        <w:pStyle w:val="NormalnyWeb"/>
        <w:numPr>
          <w:ilvl w:val="0"/>
          <w:numId w:val="1"/>
        </w:numPr>
        <w:spacing w:after="159" w:line="240" w:lineRule="auto"/>
        <w:rPr>
          <w:b/>
          <w:u w:val="single"/>
        </w:rPr>
      </w:pPr>
      <w:proofErr w:type="spellStart"/>
      <w:r w:rsidRPr="00DC30A4">
        <w:t>Insulinoopornosć</w:t>
      </w:r>
      <w:proofErr w:type="spellEnd"/>
      <w:r w:rsidRPr="00DC30A4">
        <w:t xml:space="preserve"> jako czynnik nawracających utrat ciąż</w:t>
      </w:r>
    </w:p>
    <w:p w:rsidR="004E7EC5" w:rsidRPr="00DC30A4" w:rsidRDefault="004E7EC5" w:rsidP="00DC30A4">
      <w:pPr>
        <w:pStyle w:val="NormalnyWeb"/>
        <w:numPr>
          <w:ilvl w:val="0"/>
          <w:numId w:val="1"/>
        </w:numPr>
        <w:spacing w:after="159" w:line="259" w:lineRule="auto"/>
        <w:rPr>
          <w:b/>
          <w:u w:val="single"/>
        </w:rPr>
      </w:pPr>
      <w:r w:rsidRPr="00DC30A4">
        <w:t>Karnityna</w:t>
      </w:r>
    </w:p>
    <w:p w:rsidR="00085D19" w:rsidRPr="00DC30A4" w:rsidRDefault="00085D19" w:rsidP="00085D19">
      <w:pPr>
        <w:pStyle w:val="NormalnyWeb"/>
        <w:spacing w:after="159" w:line="259" w:lineRule="auto"/>
        <w:ind w:left="720"/>
        <w:rPr>
          <w:b/>
          <w:u w:val="single"/>
        </w:rPr>
      </w:pPr>
      <w:r w:rsidRPr="00DC30A4">
        <w:rPr>
          <w:b/>
          <w:u w:val="single"/>
        </w:rPr>
        <w:t>Genetyka</w:t>
      </w:r>
    </w:p>
    <w:p w:rsidR="004E7EC5" w:rsidRPr="00DC30A4" w:rsidRDefault="004E7EC5" w:rsidP="004E7EC5">
      <w:pPr>
        <w:pStyle w:val="NormalnyWeb"/>
        <w:numPr>
          <w:ilvl w:val="0"/>
          <w:numId w:val="1"/>
        </w:numPr>
        <w:spacing w:after="159" w:line="259" w:lineRule="auto"/>
        <w:rPr>
          <w:b/>
          <w:u w:val="single"/>
        </w:rPr>
      </w:pPr>
      <w:r w:rsidRPr="00DC30A4">
        <w:t>Czego dowiedzieliśmy się z genetycznych badań poronionych kosmówek?</w:t>
      </w:r>
    </w:p>
    <w:p w:rsidR="004E7EC5" w:rsidRPr="00DC30A4" w:rsidRDefault="004E7EC5" w:rsidP="004E7EC5">
      <w:pPr>
        <w:pStyle w:val="NormalnyWeb"/>
        <w:numPr>
          <w:ilvl w:val="0"/>
          <w:numId w:val="1"/>
        </w:numPr>
        <w:spacing w:after="159" w:line="259" w:lineRule="auto"/>
        <w:rPr>
          <w:b/>
          <w:u w:val="single"/>
        </w:rPr>
      </w:pPr>
      <w:r w:rsidRPr="00DC30A4">
        <w:t xml:space="preserve">Czy diagnostyka </w:t>
      </w:r>
      <w:proofErr w:type="spellStart"/>
      <w:r w:rsidRPr="00DC30A4">
        <w:t>preimplantacyjna</w:t>
      </w:r>
      <w:proofErr w:type="spellEnd"/>
      <w:r w:rsidRPr="00DC30A4">
        <w:t xml:space="preserve"> zwiększa szansę na urodzenie dziecka u par </w:t>
      </w:r>
      <w:r w:rsidR="00C67B46">
        <w:br/>
      </w:r>
      <w:r w:rsidRPr="00DC30A4">
        <w:t>z nawracającymi utratami ciąż?</w:t>
      </w:r>
    </w:p>
    <w:p w:rsidR="004E7EC5" w:rsidRPr="00DC30A4" w:rsidRDefault="004E7EC5" w:rsidP="00DC30A4">
      <w:pPr>
        <w:pStyle w:val="NormalnyWeb"/>
        <w:spacing w:after="159" w:line="259" w:lineRule="auto"/>
        <w:ind w:left="720"/>
        <w:rPr>
          <w:b/>
          <w:u w:val="single"/>
        </w:rPr>
      </w:pPr>
      <w:r w:rsidRPr="00DC30A4">
        <w:rPr>
          <w:b/>
          <w:u w:val="single"/>
        </w:rPr>
        <w:t>Immunologia</w:t>
      </w:r>
    </w:p>
    <w:p w:rsidR="004E7EC5" w:rsidRPr="00DC30A4" w:rsidRDefault="004E7EC5" w:rsidP="004E7EC5">
      <w:pPr>
        <w:pStyle w:val="NormalnyWeb"/>
        <w:numPr>
          <w:ilvl w:val="0"/>
          <w:numId w:val="1"/>
        </w:numPr>
        <w:spacing w:after="159" w:line="259" w:lineRule="auto"/>
      </w:pPr>
      <w:r w:rsidRPr="00DC30A4">
        <w:rPr>
          <w:b/>
        </w:rPr>
        <w:t xml:space="preserve"> </w:t>
      </w:r>
      <w:r w:rsidRPr="00DC30A4">
        <w:t>Czy autoimmunologiczne choroby tarczycy mają wpływ na rozród?</w:t>
      </w:r>
    </w:p>
    <w:p w:rsidR="004E7EC5" w:rsidRPr="00DC30A4" w:rsidRDefault="004E7EC5" w:rsidP="004E7EC5">
      <w:pPr>
        <w:pStyle w:val="NormalnyWeb"/>
        <w:numPr>
          <w:ilvl w:val="0"/>
          <w:numId w:val="1"/>
        </w:numPr>
        <w:spacing w:after="159" w:line="259" w:lineRule="auto"/>
        <w:rPr>
          <w:b/>
          <w:u w:val="single"/>
        </w:rPr>
      </w:pPr>
      <w:r w:rsidRPr="00DC30A4">
        <w:t xml:space="preserve"> Zespół antyfosfolipidowy - co zrobić jeżeli standardowe leczenia nie działa?</w:t>
      </w:r>
    </w:p>
    <w:p w:rsidR="00DC30A4" w:rsidRDefault="00DC30A4" w:rsidP="00DC30A4">
      <w:pPr>
        <w:pStyle w:val="NormalnyWeb"/>
        <w:spacing w:after="159" w:line="259" w:lineRule="auto"/>
      </w:pPr>
    </w:p>
    <w:p w:rsidR="00DC30A4" w:rsidRPr="00DC30A4" w:rsidRDefault="00DC30A4" w:rsidP="00DC30A4">
      <w:pPr>
        <w:pStyle w:val="NormalnyWeb"/>
        <w:spacing w:after="159" w:line="259" w:lineRule="auto"/>
        <w:rPr>
          <w:b/>
          <w:u w:val="single"/>
        </w:rPr>
      </w:pPr>
    </w:p>
    <w:p w:rsidR="004E7EC5" w:rsidRPr="00DC30A4" w:rsidRDefault="004E7EC5" w:rsidP="00DC30A4">
      <w:pPr>
        <w:pStyle w:val="NormalnyWeb"/>
        <w:spacing w:after="159" w:line="259" w:lineRule="auto"/>
        <w:ind w:left="720"/>
        <w:rPr>
          <w:b/>
          <w:u w:val="single"/>
        </w:rPr>
      </w:pPr>
      <w:r w:rsidRPr="00DC30A4">
        <w:rPr>
          <w:b/>
          <w:u w:val="single"/>
        </w:rPr>
        <w:lastRenderedPageBreak/>
        <w:t>Ultrasonografia</w:t>
      </w:r>
    </w:p>
    <w:p w:rsidR="004E7EC5" w:rsidRPr="00DC30A4" w:rsidRDefault="004E7EC5" w:rsidP="00C67B46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C30A4">
        <w:rPr>
          <w:rFonts w:ascii="Times New Roman" w:hAnsi="Times New Roman" w:cs="Times New Roman"/>
          <w:sz w:val="24"/>
          <w:szCs w:val="24"/>
        </w:rPr>
        <w:t>Defekt blizny po cięciu cesarskim – i co dalej?</w:t>
      </w:r>
    </w:p>
    <w:p w:rsidR="00E7555A" w:rsidRPr="00C67B46" w:rsidRDefault="004E7EC5" w:rsidP="00C67B46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C30A4">
        <w:rPr>
          <w:rFonts w:ascii="Times New Roman" w:hAnsi="Times New Roman" w:cs="Times New Roman"/>
          <w:sz w:val="24"/>
          <w:szCs w:val="24"/>
        </w:rPr>
        <w:t>Nowoczesna kompleksowa ocena ultrasonograficzna u kobiet z niepowodzeniami rozrodu</w:t>
      </w:r>
    </w:p>
    <w:p w:rsidR="00085D19" w:rsidRPr="00DC30A4" w:rsidRDefault="00085D19" w:rsidP="00085D19">
      <w:pPr>
        <w:pStyle w:val="NormalnyWeb"/>
        <w:spacing w:after="240" w:line="259" w:lineRule="auto"/>
      </w:pPr>
    </w:p>
    <w:p w:rsidR="00B541B7" w:rsidRPr="00DC30A4" w:rsidRDefault="008402A4" w:rsidP="00F371A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0A4">
        <w:rPr>
          <w:rFonts w:ascii="Times New Roman" w:hAnsi="Times New Roman" w:cs="Times New Roman"/>
          <w:b/>
          <w:sz w:val="24"/>
          <w:szCs w:val="24"/>
        </w:rPr>
        <w:t>Komitet Organizacyjny</w:t>
      </w:r>
    </w:p>
    <w:p w:rsidR="00B541B7" w:rsidRPr="00DC30A4" w:rsidRDefault="00B541B7" w:rsidP="00F371A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30A4">
        <w:rPr>
          <w:rFonts w:ascii="Times New Roman" w:hAnsi="Times New Roman" w:cs="Times New Roman"/>
          <w:sz w:val="24"/>
          <w:szCs w:val="24"/>
        </w:rPr>
        <w:t xml:space="preserve">Prof. dr hab. n. med. Ewa </w:t>
      </w:r>
      <w:proofErr w:type="spellStart"/>
      <w:r w:rsidRPr="00DC30A4">
        <w:rPr>
          <w:rFonts w:ascii="Times New Roman" w:hAnsi="Times New Roman" w:cs="Times New Roman"/>
          <w:sz w:val="24"/>
          <w:szCs w:val="24"/>
        </w:rPr>
        <w:t>Wender</w:t>
      </w:r>
      <w:proofErr w:type="spellEnd"/>
      <w:r w:rsidRPr="00DC30A4">
        <w:rPr>
          <w:rFonts w:ascii="Times New Roman" w:hAnsi="Times New Roman" w:cs="Times New Roman"/>
          <w:sz w:val="24"/>
          <w:szCs w:val="24"/>
        </w:rPr>
        <w:t>-</w:t>
      </w:r>
      <w:r w:rsidR="00C67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0A4">
        <w:rPr>
          <w:rFonts w:ascii="Times New Roman" w:hAnsi="Times New Roman" w:cs="Times New Roman"/>
          <w:sz w:val="24"/>
          <w:szCs w:val="24"/>
        </w:rPr>
        <w:t>Ożegowska</w:t>
      </w:r>
      <w:proofErr w:type="spellEnd"/>
      <w:r w:rsidR="00085D19" w:rsidRPr="00DC30A4">
        <w:rPr>
          <w:rFonts w:ascii="Times New Roman" w:hAnsi="Times New Roman" w:cs="Times New Roman"/>
          <w:sz w:val="24"/>
          <w:szCs w:val="24"/>
        </w:rPr>
        <w:t xml:space="preserve">, </w:t>
      </w:r>
      <w:r w:rsidR="004E7EC5" w:rsidRPr="00DC30A4">
        <w:rPr>
          <w:rFonts w:ascii="Times New Roman" w:hAnsi="Times New Roman" w:cs="Times New Roman"/>
          <w:sz w:val="24"/>
          <w:szCs w:val="24"/>
        </w:rPr>
        <w:t>prof.</w:t>
      </w:r>
      <w:r w:rsidR="00085D19" w:rsidRPr="00DC30A4">
        <w:rPr>
          <w:rFonts w:ascii="Times New Roman" w:hAnsi="Times New Roman" w:cs="Times New Roman"/>
          <w:sz w:val="24"/>
          <w:szCs w:val="24"/>
        </w:rPr>
        <w:t xml:space="preserve"> hab. n.med. Małgorzata Kędzia</w:t>
      </w:r>
    </w:p>
    <w:p w:rsidR="00B541B7" w:rsidRPr="00DC30A4" w:rsidRDefault="00B541B7" w:rsidP="00F371A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41B7" w:rsidRPr="00DC30A4" w:rsidRDefault="00B541B7" w:rsidP="00B438D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30A4">
        <w:rPr>
          <w:rFonts w:ascii="Times New Roman" w:hAnsi="Times New Roman" w:cs="Times New Roman"/>
          <w:b/>
          <w:sz w:val="24"/>
          <w:szCs w:val="24"/>
        </w:rPr>
        <w:t>Miejsce konferencji</w:t>
      </w:r>
      <w:r w:rsidRPr="00DC30A4">
        <w:rPr>
          <w:rFonts w:ascii="Times New Roman" w:hAnsi="Times New Roman" w:cs="Times New Roman"/>
          <w:sz w:val="24"/>
          <w:szCs w:val="24"/>
        </w:rPr>
        <w:t xml:space="preserve">: </w:t>
      </w:r>
      <w:r w:rsidR="00B438D7" w:rsidRPr="00DC30A4">
        <w:rPr>
          <w:rFonts w:ascii="Times New Roman" w:hAnsi="Times New Roman" w:cs="Times New Roman"/>
          <w:sz w:val="24"/>
          <w:szCs w:val="24"/>
        </w:rPr>
        <w:t xml:space="preserve">On line </w:t>
      </w:r>
    </w:p>
    <w:p w:rsidR="00B438D7" w:rsidRDefault="00B438D7" w:rsidP="00B438D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30A4">
        <w:rPr>
          <w:rFonts w:ascii="Times New Roman" w:hAnsi="Times New Roman" w:cs="Times New Roman"/>
          <w:b/>
          <w:sz w:val="24"/>
          <w:szCs w:val="24"/>
        </w:rPr>
        <w:t>Opłata konferencyjna</w:t>
      </w:r>
      <w:r w:rsidRPr="00DC30A4">
        <w:rPr>
          <w:rFonts w:ascii="Times New Roman" w:hAnsi="Times New Roman" w:cs="Times New Roman"/>
          <w:sz w:val="24"/>
          <w:szCs w:val="24"/>
        </w:rPr>
        <w:t xml:space="preserve">: </w:t>
      </w:r>
      <w:r w:rsidR="00C7646A">
        <w:rPr>
          <w:rFonts w:ascii="Times New Roman" w:hAnsi="Times New Roman" w:cs="Times New Roman"/>
          <w:sz w:val="24"/>
          <w:szCs w:val="24"/>
        </w:rPr>
        <w:t>180,00</w:t>
      </w:r>
      <w:r w:rsidRPr="00DC30A4">
        <w:rPr>
          <w:rFonts w:ascii="Times New Roman" w:hAnsi="Times New Roman" w:cs="Times New Roman"/>
          <w:sz w:val="24"/>
          <w:szCs w:val="24"/>
        </w:rPr>
        <w:t xml:space="preserve"> złotych</w:t>
      </w:r>
    </w:p>
    <w:p w:rsidR="007E2EBB" w:rsidRPr="00DC30A4" w:rsidRDefault="007E2EBB" w:rsidP="00C91F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C30A4" w:rsidRDefault="00B541B7" w:rsidP="00DC30A4">
      <w:pPr>
        <w:pStyle w:val="Domylne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C30A4">
        <w:rPr>
          <w:rFonts w:ascii="Times New Roman" w:hAnsi="Times New Roman" w:cs="Times New Roman"/>
          <w:b/>
          <w:sz w:val="24"/>
          <w:szCs w:val="24"/>
        </w:rPr>
        <w:t>Organizatorzy</w:t>
      </w:r>
      <w:proofErr w:type="spellEnd"/>
      <w:r w:rsidRPr="00DC30A4">
        <w:rPr>
          <w:rFonts w:ascii="Times New Roman" w:hAnsi="Times New Roman" w:cs="Times New Roman"/>
          <w:sz w:val="24"/>
          <w:szCs w:val="24"/>
        </w:rPr>
        <w:t>:</w:t>
      </w:r>
    </w:p>
    <w:p w:rsidR="00DC30A4" w:rsidRDefault="00DC30A4" w:rsidP="00DC30A4">
      <w:pPr>
        <w:pStyle w:val="Domylne"/>
        <w:spacing w:line="360" w:lineRule="auto"/>
        <w:ind w:firstLine="709"/>
        <w:jc w:val="center"/>
        <w:rPr>
          <w:rFonts w:ascii="Times New Roman" w:hAnsi="Times New Roman" w:cs="Times New Roman"/>
          <w:color w:val="464646"/>
          <w:sz w:val="24"/>
          <w:szCs w:val="24"/>
          <w:shd w:val="clear" w:color="auto" w:fill="FFFFFF"/>
          <w:lang w:val="pl-PL"/>
        </w:rPr>
      </w:pPr>
      <w:r w:rsidRPr="00A74287">
        <w:rPr>
          <w:rFonts w:ascii="Times New Roman" w:hAnsi="Times New Roman" w:cs="Times New Roman"/>
          <w:color w:val="464646"/>
          <w:sz w:val="24"/>
          <w:szCs w:val="24"/>
          <w:shd w:val="clear" w:color="auto" w:fill="FFFFFF"/>
          <w:lang w:val="pl-PL"/>
        </w:rPr>
        <w:t>Organizatorem konferencji</w:t>
      </w:r>
      <w:r>
        <w:rPr>
          <w:rFonts w:ascii="Times New Roman" w:hAnsi="Times New Roman" w:cs="Times New Roman"/>
          <w:color w:val="464646"/>
          <w:sz w:val="24"/>
          <w:szCs w:val="24"/>
          <w:shd w:val="clear" w:color="auto" w:fill="FFFFFF"/>
          <w:lang w:val="pl-PL"/>
        </w:rPr>
        <w:t xml:space="preserve"> jest</w:t>
      </w:r>
      <w:r w:rsidRPr="00A74287">
        <w:rPr>
          <w:rFonts w:ascii="Times New Roman" w:hAnsi="Times New Roman" w:cs="Times New Roman"/>
          <w:color w:val="464646"/>
          <w:sz w:val="24"/>
          <w:szCs w:val="24"/>
          <w:shd w:val="clear" w:color="auto" w:fill="FFFFFF"/>
          <w:lang w:val="pl-PL"/>
        </w:rPr>
        <w:t xml:space="preserve"> </w:t>
      </w:r>
      <w:r w:rsidRPr="006B7AC8">
        <w:rPr>
          <w:rFonts w:ascii="Times New Roman" w:hAnsi="Times New Roman" w:cs="Times New Roman"/>
          <w:color w:val="464646"/>
          <w:sz w:val="24"/>
          <w:szCs w:val="24"/>
          <w:shd w:val="clear" w:color="auto" w:fill="FFFFFF"/>
          <w:lang w:val="pl-PL"/>
        </w:rPr>
        <w:t xml:space="preserve">Stowarzyszenie na Rzecz Postępu w Medycynie Rozrodu </w:t>
      </w:r>
      <w:r w:rsidRPr="00D45864">
        <w:rPr>
          <w:rFonts w:ascii="Times New Roman" w:hAnsi="Times New Roman" w:cs="Times New Roman"/>
          <w:color w:val="464646"/>
          <w:sz w:val="24"/>
          <w:szCs w:val="24"/>
          <w:shd w:val="clear" w:color="auto" w:fill="FFFFFF"/>
          <w:lang w:val="pl-PL"/>
        </w:rPr>
        <w:t>Cz</w:t>
      </w:r>
      <w:r>
        <w:rPr>
          <w:rFonts w:ascii="Times New Roman" w:hAnsi="Times New Roman" w:cs="Times New Roman"/>
          <w:color w:val="464646"/>
          <w:sz w:val="24"/>
          <w:szCs w:val="24"/>
          <w:shd w:val="clear" w:color="auto" w:fill="FFFFFF"/>
          <w:lang w:val="pl-PL"/>
        </w:rPr>
        <w:t>łowieka oraz</w:t>
      </w:r>
      <w:r w:rsidRPr="00A74287">
        <w:rPr>
          <w:rFonts w:ascii="Times New Roman" w:hAnsi="Times New Roman" w:cs="Times New Roman"/>
          <w:color w:val="464646"/>
          <w:sz w:val="24"/>
          <w:szCs w:val="24"/>
          <w:shd w:val="clear" w:color="auto" w:fill="FFFFFF"/>
          <w:lang w:val="pl-PL"/>
        </w:rPr>
        <w:t xml:space="preserve"> Klinika Rozrodczości Uniwersytetu Medycznego im.</w:t>
      </w:r>
      <w:r>
        <w:rPr>
          <w:rFonts w:ascii="Times New Roman" w:hAnsi="Times New Roman" w:cs="Times New Roman"/>
          <w:color w:val="464646"/>
          <w:sz w:val="24"/>
          <w:szCs w:val="24"/>
          <w:shd w:val="clear" w:color="auto" w:fill="FFFFFF"/>
          <w:lang w:val="pl-PL"/>
        </w:rPr>
        <w:t xml:space="preserve"> </w:t>
      </w:r>
      <w:r w:rsidRPr="00A74287">
        <w:rPr>
          <w:rFonts w:ascii="Times New Roman" w:hAnsi="Times New Roman" w:cs="Times New Roman"/>
          <w:color w:val="464646"/>
          <w:sz w:val="24"/>
          <w:szCs w:val="24"/>
          <w:shd w:val="clear" w:color="auto" w:fill="FFFFFF"/>
          <w:lang w:val="pl-PL"/>
        </w:rPr>
        <w:t>Karola Marcinkowskiego w Poznaniu.</w:t>
      </w:r>
    </w:p>
    <w:p w:rsidR="00C91F88" w:rsidRDefault="00C91F88" w:rsidP="00DC30A4">
      <w:pPr>
        <w:pStyle w:val="Domylne"/>
        <w:spacing w:line="360" w:lineRule="auto"/>
        <w:ind w:firstLine="709"/>
        <w:jc w:val="center"/>
        <w:rPr>
          <w:rFonts w:ascii="Times New Roman" w:hAnsi="Times New Roman" w:cs="Times New Roman"/>
          <w:color w:val="464646"/>
          <w:sz w:val="24"/>
          <w:szCs w:val="24"/>
          <w:shd w:val="clear" w:color="auto" w:fill="FFFFFF"/>
          <w:lang w:val="pl-PL"/>
        </w:rPr>
      </w:pPr>
    </w:p>
    <w:p w:rsidR="00C91F88" w:rsidRDefault="00C91F88" w:rsidP="00DC30A4">
      <w:pPr>
        <w:pStyle w:val="Domylne"/>
        <w:spacing w:line="360" w:lineRule="auto"/>
        <w:ind w:firstLine="709"/>
        <w:jc w:val="center"/>
        <w:rPr>
          <w:rFonts w:ascii="Times New Roman" w:hAnsi="Times New Roman" w:cs="Times New Roman"/>
          <w:color w:val="464646"/>
          <w:sz w:val="24"/>
          <w:szCs w:val="24"/>
          <w:shd w:val="clear" w:color="auto" w:fill="FFFFFF"/>
          <w:lang w:val="pl-PL"/>
        </w:rPr>
      </w:pPr>
      <w:bookmarkStart w:id="0" w:name="_GoBack"/>
      <w:bookmarkEnd w:id="0"/>
    </w:p>
    <w:p w:rsidR="00C91F88" w:rsidRDefault="00C91F88" w:rsidP="00C91F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A7F">
        <w:rPr>
          <w:rFonts w:ascii="Times New Roman" w:hAnsi="Times New Roman" w:cs="Times New Roman"/>
          <w:b/>
          <w:sz w:val="24"/>
          <w:szCs w:val="24"/>
        </w:rPr>
        <w:t xml:space="preserve">Zapraszamy na stronę wydarzenia, gdzie </w:t>
      </w:r>
      <w:r>
        <w:rPr>
          <w:rFonts w:ascii="Times New Roman" w:hAnsi="Times New Roman" w:cs="Times New Roman"/>
          <w:b/>
          <w:sz w:val="24"/>
          <w:szCs w:val="24"/>
        </w:rPr>
        <w:t>znajduje się szczegółowy program konferencji oraz można dokonać rejestracji :</w:t>
      </w:r>
    </w:p>
    <w:p w:rsidR="00C91F88" w:rsidRPr="00F94A7F" w:rsidRDefault="00C91F88" w:rsidP="00C91F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F88" w:rsidRDefault="00C91F88" w:rsidP="00C91F8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4E0231">
          <w:rPr>
            <w:rStyle w:val="Hipercze"/>
            <w:rFonts w:ascii="Times New Roman" w:hAnsi="Times New Roman" w:cs="Times New Roman"/>
            <w:sz w:val="24"/>
            <w:szCs w:val="24"/>
          </w:rPr>
          <w:t>https://www.termedia.pl/Konferencja-III-Konferencja-Wybrane-Patologie-Wczesnej-Intro,1705,18640.html</w:t>
        </w:r>
      </w:hyperlink>
    </w:p>
    <w:p w:rsidR="004718D0" w:rsidRPr="00A74287" w:rsidRDefault="004718D0" w:rsidP="00DC30A4">
      <w:pPr>
        <w:pStyle w:val="Domylne"/>
        <w:spacing w:line="360" w:lineRule="auto"/>
        <w:ind w:firstLine="709"/>
        <w:jc w:val="center"/>
        <w:rPr>
          <w:rFonts w:ascii="Times New Roman" w:hAnsi="Times New Roman" w:cs="Times New Roman"/>
          <w:color w:val="464646"/>
          <w:sz w:val="24"/>
          <w:szCs w:val="24"/>
          <w:shd w:val="clear" w:color="auto" w:fill="FFFFFF"/>
          <w:lang w:val="pl-PL"/>
        </w:rPr>
      </w:pPr>
    </w:p>
    <w:p w:rsidR="00085D19" w:rsidRPr="00DC30A4" w:rsidRDefault="00085D19" w:rsidP="00085D19">
      <w:pPr>
        <w:pStyle w:val="Domylne"/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pl-PL"/>
        </w:rPr>
      </w:pPr>
    </w:p>
    <w:p w:rsidR="004718D0" w:rsidRPr="004718D0" w:rsidRDefault="00B541B7" w:rsidP="004718D0">
      <w:pPr>
        <w:spacing w:after="0" w:line="360" w:lineRule="auto"/>
        <w:ind w:left="540"/>
        <w:rPr>
          <w:rFonts w:ascii="Times New Roman" w:hAnsi="Times New Roman" w:cs="Times New Roman"/>
          <w:b/>
          <w:sz w:val="24"/>
          <w:szCs w:val="24"/>
        </w:rPr>
      </w:pPr>
      <w:r w:rsidRPr="00DC30A4">
        <w:rPr>
          <w:rFonts w:ascii="Times New Roman" w:hAnsi="Times New Roman" w:cs="Times New Roman"/>
          <w:b/>
          <w:sz w:val="24"/>
          <w:szCs w:val="24"/>
        </w:rPr>
        <w:t>Zgłoszenia</w:t>
      </w:r>
      <w:r w:rsidRPr="00DC30A4">
        <w:rPr>
          <w:rFonts w:ascii="Times New Roman" w:hAnsi="Times New Roman" w:cs="Times New Roman"/>
          <w:sz w:val="24"/>
          <w:szCs w:val="24"/>
        </w:rPr>
        <w:t>:</w:t>
      </w:r>
      <w:r w:rsidR="00471E0B" w:rsidRPr="00DC30A4">
        <w:rPr>
          <w:rFonts w:ascii="Times New Roman" w:hAnsi="Times New Roman" w:cs="Times New Roman"/>
          <w:sz w:val="24"/>
          <w:szCs w:val="24"/>
        </w:rPr>
        <w:t xml:space="preserve"> </w:t>
      </w:r>
      <w:r w:rsidR="004718D0">
        <w:rPr>
          <w:rFonts w:ascii="Times New Roman" w:hAnsi="Times New Roman" w:cs="Times New Roman"/>
          <w:sz w:val="24"/>
          <w:szCs w:val="24"/>
        </w:rPr>
        <w:br/>
      </w:r>
      <w:r w:rsidR="004718D0" w:rsidRPr="004718D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3F3F3"/>
        </w:rPr>
        <w:t xml:space="preserve">Opłatę 180 zł należy uiścić na numer konta Stowarzyszenia na Rzecz Postępu </w:t>
      </w:r>
      <w:r w:rsidR="004718D0" w:rsidRPr="004718D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3F3F3"/>
        </w:rPr>
        <w:br/>
        <w:t>w Medycynie Rozwoju Człowieka 53102040270000190203614419.</w:t>
      </w:r>
      <w:r w:rsidR="004718D0" w:rsidRPr="004718D0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 w:rsidR="004718D0" w:rsidRPr="004718D0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3F3F3"/>
        </w:rPr>
        <w:t>Prosimy o kontakt mailowy ze Stowarzyszeniem: </w:t>
      </w:r>
      <w:hyperlink r:id="rId6" w:history="1">
        <w:r w:rsidR="004718D0" w:rsidRPr="004718D0">
          <w:rPr>
            <w:rFonts w:ascii="Times New Roman" w:hAnsi="Times New Roman" w:cs="Times New Roman"/>
            <w:b/>
            <w:color w:val="337AB7"/>
            <w:sz w:val="24"/>
            <w:szCs w:val="24"/>
          </w:rPr>
          <w:t>klinrozrod.gpsk.um@gmail.com</w:t>
        </w:r>
      </w:hyperlink>
      <w:r w:rsidR="004718D0" w:rsidRPr="004718D0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3F3F3"/>
        </w:rPr>
        <w:br/>
        <w:t> w celu otrzymania kodu rejestracyjnego i FAKTURY.</w:t>
      </w:r>
      <w:r w:rsidR="004718D0" w:rsidRPr="004718D0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3F3F3"/>
        </w:rPr>
        <w:br/>
        <w:t>Dane do faktury proszę przesłać wraz z potwierdzeniem dokonanej płatności.</w:t>
      </w:r>
      <w:r w:rsidR="004718D0" w:rsidRPr="004718D0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 w:rsidR="004718D0" w:rsidRPr="004718D0">
        <w:rPr>
          <w:rFonts w:ascii="Arial" w:hAnsi="Arial" w:cs="Arial"/>
          <w:b/>
          <w:bCs/>
          <w:color w:val="333333"/>
          <w:sz w:val="21"/>
          <w:szCs w:val="21"/>
          <w:shd w:val="clear" w:color="auto" w:fill="F3F3F3"/>
        </w:rPr>
        <w:t>Po zaksięgowaniu wpłaty otrzymają Państwo kod umożliwiający rejestrację.</w:t>
      </w:r>
    </w:p>
    <w:p w:rsidR="00085D19" w:rsidRDefault="004718D0" w:rsidP="00F371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718D0" w:rsidRDefault="004718D0" w:rsidP="004718D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18D0" w:rsidRPr="00DC30A4" w:rsidRDefault="004718D0" w:rsidP="00F371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541B7" w:rsidRPr="00DC30A4" w:rsidRDefault="00B541B7" w:rsidP="00085D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541B7" w:rsidRPr="00DC30A4" w:rsidSect="00876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91B0F"/>
    <w:multiLevelType w:val="hybridMultilevel"/>
    <w:tmpl w:val="4D924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C39A4"/>
    <w:multiLevelType w:val="hybridMultilevel"/>
    <w:tmpl w:val="F8F804D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C8D3381"/>
    <w:multiLevelType w:val="hybridMultilevel"/>
    <w:tmpl w:val="25324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907ECF"/>
    <w:multiLevelType w:val="hybridMultilevel"/>
    <w:tmpl w:val="1FB48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15F"/>
    <w:rsid w:val="00085D19"/>
    <w:rsid w:val="00281B35"/>
    <w:rsid w:val="00292769"/>
    <w:rsid w:val="00295D1F"/>
    <w:rsid w:val="0033459E"/>
    <w:rsid w:val="003B3BD2"/>
    <w:rsid w:val="004718D0"/>
    <w:rsid w:val="00471E0B"/>
    <w:rsid w:val="004C115F"/>
    <w:rsid w:val="004E7EC5"/>
    <w:rsid w:val="005947DC"/>
    <w:rsid w:val="005E29E0"/>
    <w:rsid w:val="007A5718"/>
    <w:rsid w:val="007E2EBB"/>
    <w:rsid w:val="0080706C"/>
    <w:rsid w:val="008402A4"/>
    <w:rsid w:val="00876DBA"/>
    <w:rsid w:val="008816DA"/>
    <w:rsid w:val="008A70E4"/>
    <w:rsid w:val="00910ED3"/>
    <w:rsid w:val="00AD20B6"/>
    <w:rsid w:val="00B438D7"/>
    <w:rsid w:val="00B541B7"/>
    <w:rsid w:val="00C67B46"/>
    <w:rsid w:val="00C7646A"/>
    <w:rsid w:val="00C91F88"/>
    <w:rsid w:val="00C97AB8"/>
    <w:rsid w:val="00DC30A4"/>
    <w:rsid w:val="00E65A39"/>
    <w:rsid w:val="00E7555A"/>
    <w:rsid w:val="00F13A1A"/>
    <w:rsid w:val="00F20D8A"/>
    <w:rsid w:val="00F25E65"/>
    <w:rsid w:val="00F371AB"/>
    <w:rsid w:val="00F94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6334AD-7BDD-4B73-968D-4783F1F09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085D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GB" w:eastAsia="en-GB"/>
    </w:rPr>
  </w:style>
  <w:style w:type="paragraph" w:styleId="NormalnyWeb">
    <w:name w:val="Normal (Web)"/>
    <w:basedOn w:val="Normalny"/>
    <w:uiPriority w:val="99"/>
    <w:unhideWhenUsed/>
    <w:rsid w:val="00085D19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D1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E7E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27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inrozrod.gpsk.um@gmail.com" TargetMode="External"/><Relationship Id="rId5" Type="http://schemas.openxmlformats.org/officeDocument/2006/relationships/hyperlink" Target="https://www.termedia.pl/Konferencja-III-Konferencja-Wybrane-Patologie-Wczesnej-Intro,1705,1864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personel</cp:lastModifiedBy>
  <cp:revision>15</cp:revision>
  <cp:lastPrinted>2021-12-31T08:43:00Z</cp:lastPrinted>
  <dcterms:created xsi:type="dcterms:W3CDTF">2021-12-07T09:21:00Z</dcterms:created>
  <dcterms:modified xsi:type="dcterms:W3CDTF">2022-02-04T11:26:00Z</dcterms:modified>
</cp:coreProperties>
</file>