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44" w:rsidRDefault="008D2C44" w:rsidP="008D2C44">
      <w:pPr>
        <w:spacing w:line="240" w:lineRule="auto"/>
        <w:jc w:val="center"/>
      </w:pPr>
      <w:bookmarkStart w:id="0" w:name="_GoBack"/>
      <w:bookmarkEnd w:id="0"/>
      <w:r>
        <w:t xml:space="preserve">Regulamin zajęć  </w:t>
      </w:r>
    </w:p>
    <w:p w:rsidR="006314FD" w:rsidRDefault="003C718A" w:rsidP="008D2C44">
      <w:pPr>
        <w:spacing w:line="240" w:lineRule="auto"/>
        <w:jc w:val="center"/>
      </w:pPr>
      <w:r>
        <w:t>Leki</w:t>
      </w:r>
      <w:r w:rsidR="008D2C44">
        <w:t xml:space="preserve"> roślinn</w:t>
      </w:r>
      <w:r>
        <w:t>e</w:t>
      </w:r>
      <w:r w:rsidR="008D2C44">
        <w:t xml:space="preserve"> i paralek</w:t>
      </w:r>
      <w:r>
        <w:t>i</w:t>
      </w:r>
      <w:r w:rsidR="00A92D2F">
        <w:t xml:space="preserve"> na </w:t>
      </w:r>
      <w:r>
        <w:t>kierunek Dietetyka</w:t>
      </w:r>
    </w:p>
    <w:p w:rsidR="008D2C44" w:rsidRDefault="008D2C44" w:rsidP="008D2C44">
      <w:pPr>
        <w:spacing w:line="240" w:lineRule="auto"/>
        <w:jc w:val="center"/>
      </w:pPr>
    </w:p>
    <w:p w:rsidR="008D2C44" w:rsidRDefault="008D2C44" w:rsidP="008D2C44">
      <w:pPr>
        <w:pStyle w:val="Akapitzlist"/>
        <w:numPr>
          <w:ilvl w:val="0"/>
          <w:numId w:val="1"/>
        </w:numPr>
      </w:pPr>
      <w:r>
        <w:t>Zajęcia odbywają się systemem seminaryjnym</w:t>
      </w:r>
    </w:p>
    <w:p w:rsidR="00A92D2F" w:rsidRDefault="00A92D2F" w:rsidP="008D2C44">
      <w:pPr>
        <w:pStyle w:val="Akapitzlist"/>
        <w:numPr>
          <w:ilvl w:val="0"/>
          <w:numId w:val="1"/>
        </w:numPr>
      </w:pPr>
      <w:r>
        <w:t>Obecność na zajęciach obowiązkowa. trzy i więcej nieobecności usprawiedliwione powodują konieczność zdania określonej partii materiału u osoby prowadzącej. Każda nieobecność powinna być uzupełniona.</w:t>
      </w:r>
    </w:p>
    <w:p w:rsidR="008D2C44" w:rsidRDefault="008D2C44" w:rsidP="008D2C44">
      <w:pPr>
        <w:pStyle w:val="Akapitzlist"/>
        <w:numPr>
          <w:ilvl w:val="0"/>
          <w:numId w:val="1"/>
        </w:numPr>
      </w:pPr>
      <w:r>
        <w:t>Studenci przychodzą na zajęcia przygotowani z podanego wcześniej zagadnienia</w:t>
      </w:r>
    </w:p>
    <w:p w:rsidR="00B66403" w:rsidRDefault="00B66403" w:rsidP="008D2C44">
      <w:pPr>
        <w:pStyle w:val="Akapitzlist"/>
        <w:numPr>
          <w:ilvl w:val="0"/>
          <w:numId w:val="1"/>
        </w:numPr>
      </w:pPr>
      <w:r>
        <w:t>Prowadzący zajęcia zadaje pytania indywidualnie z listy Studentów</w:t>
      </w:r>
    </w:p>
    <w:p w:rsidR="008D2C44" w:rsidRDefault="008D2C44" w:rsidP="008D2C44">
      <w:pPr>
        <w:pStyle w:val="Akapitzlist"/>
        <w:numPr>
          <w:ilvl w:val="0"/>
          <w:numId w:val="1"/>
        </w:numPr>
      </w:pPr>
      <w:r>
        <w:t>Obowiązującą literaturą jest podręcznik: „Leki pochodzenia naturalnego” pod red. Gerarda Nowaka – dostępny w Bibliotece UMP</w:t>
      </w:r>
    </w:p>
    <w:p w:rsidR="008D2C44" w:rsidRDefault="008D2C44" w:rsidP="008D2C44">
      <w:pPr>
        <w:pStyle w:val="Akapitzlist"/>
        <w:numPr>
          <w:ilvl w:val="0"/>
          <w:numId w:val="1"/>
        </w:numPr>
      </w:pPr>
      <w:r>
        <w:t>Obecność na zajęciach obowiązkowa</w:t>
      </w:r>
    </w:p>
    <w:p w:rsidR="008D2C44" w:rsidRDefault="008D2C44" w:rsidP="008D2C44">
      <w:pPr>
        <w:pStyle w:val="Akapitzlist"/>
        <w:numPr>
          <w:ilvl w:val="0"/>
          <w:numId w:val="1"/>
        </w:numPr>
      </w:pPr>
      <w:r>
        <w:t>Trzy i więcej usprawiedliwionych nieobecności powodują konieczność zdania określonej partii materiału u osoby prowadzącej</w:t>
      </w:r>
      <w:r w:rsidR="00D2332E">
        <w:t xml:space="preserve"> </w:t>
      </w:r>
    </w:p>
    <w:p w:rsidR="008D2C44" w:rsidRDefault="008D2C44" w:rsidP="008D2C44">
      <w:pPr>
        <w:pStyle w:val="Akapitzlist"/>
        <w:numPr>
          <w:ilvl w:val="0"/>
          <w:numId w:val="1"/>
        </w:numPr>
      </w:pPr>
      <w:r>
        <w:t>Zajęcia kończą się zaliczeniem – test</w:t>
      </w:r>
      <w:r w:rsidR="00D2332E">
        <w:t xml:space="preserve"> zamknięty</w:t>
      </w:r>
      <w:r>
        <w:t xml:space="preserve"> </w:t>
      </w:r>
      <w:r w:rsidR="00B66403">
        <w:t>–</w:t>
      </w:r>
      <w:r>
        <w:t xml:space="preserve"> </w:t>
      </w:r>
      <w:r w:rsidR="00B66403">
        <w:t>20 pytań. Należy uzyskać co najmniej 60% prawidłowych odpowiedzi aby zaliczyć przedmiot</w:t>
      </w:r>
    </w:p>
    <w:p w:rsidR="00355674" w:rsidRDefault="00355674" w:rsidP="008D2C44">
      <w:pPr>
        <w:pStyle w:val="Akapitzlist"/>
        <w:numPr>
          <w:ilvl w:val="0"/>
          <w:numId w:val="1"/>
        </w:numPr>
      </w:pPr>
      <w:r>
        <w:t>Zaliczenie odbywa się na ostatnim zaplanowanym spotkaniu gdzie omawiane są tematy nie objęte testem (aromaterapia i apiterapia)</w:t>
      </w:r>
    </w:p>
    <w:p w:rsidR="00D2332E" w:rsidRDefault="00D2332E" w:rsidP="008D2C44">
      <w:pPr>
        <w:pStyle w:val="Akapitzlist"/>
        <w:numPr>
          <w:ilvl w:val="0"/>
          <w:numId w:val="1"/>
        </w:numPr>
      </w:pPr>
      <w:r>
        <w:t>Poprawa testu – forma ustnego zalicze</w:t>
      </w:r>
      <w:r w:rsidR="00355674">
        <w:t xml:space="preserve">nia przed osobami prowadzącymi </w:t>
      </w:r>
      <w:r>
        <w:t xml:space="preserve"> </w:t>
      </w:r>
    </w:p>
    <w:p w:rsidR="003C718A" w:rsidRDefault="003C718A" w:rsidP="003C718A">
      <w:pPr>
        <w:pStyle w:val="Akapitzlist"/>
      </w:pPr>
      <w:r>
        <w:t xml:space="preserve">                                 </w:t>
      </w:r>
    </w:p>
    <w:p w:rsidR="003C718A" w:rsidRDefault="003C718A" w:rsidP="003C718A">
      <w:pPr>
        <w:pStyle w:val="Akapitzlist"/>
      </w:pPr>
      <w:r>
        <w:t xml:space="preserve">                                       Gerard Nowak</w:t>
      </w:r>
    </w:p>
    <w:p w:rsidR="00B66403" w:rsidRDefault="00B66403" w:rsidP="00B66403">
      <w:pPr>
        <w:jc w:val="right"/>
      </w:pPr>
    </w:p>
    <w:sectPr w:rsidR="00B6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4F7D"/>
    <w:multiLevelType w:val="hybridMultilevel"/>
    <w:tmpl w:val="C92C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44"/>
    <w:rsid w:val="00355674"/>
    <w:rsid w:val="003C718A"/>
    <w:rsid w:val="006314FD"/>
    <w:rsid w:val="008D2C44"/>
    <w:rsid w:val="00A92D2F"/>
    <w:rsid w:val="00B66403"/>
    <w:rsid w:val="00D2332E"/>
    <w:rsid w:val="00E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F4D15-7444-47F9-8064-59141922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</cp:revision>
  <dcterms:created xsi:type="dcterms:W3CDTF">2018-12-12T10:07:00Z</dcterms:created>
  <dcterms:modified xsi:type="dcterms:W3CDTF">2018-12-12T10:07:00Z</dcterms:modified>
</cp:coreProperties>
</file>