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2A61D" w14:textId="2F734AF8" w:rsidR="00800F51" w:rsidRPr="00D6379F" w:rsidRDefault="002949C5" w:rsidP="00D6379F">
      <w:pPr>
        <w:tabs>
          <w:tab w:val="right" w:pos="10034"/>
        </w:tabs>
        <w:rPr>
          <w:noProof/>
        </w:rPr>
      </w:pPr>
      <w:r>
        <w:rPr>
          <w:noProof/>
          <w:lang w:bidi="pl-PL"/>
        </w:rPr>
        <mc:AlternateContent>
          <mc:Choice Requires="wps">
            <w:drawing>
              <wp:inline distT="0" distB="0" distL="0" distR="0" wp14:anchorId="17FAF15D" wp14:editId="642B5D9F">
                <wp:extent cx="5276850" cy="1604865"/>
                <wp:effectExtent l="0" t="0" r="0" b="0"/>
                <wp:docPr id="8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6850" cy="1604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8569F7" w14:textId="29010A86" w:rsidR="002949C5" w:rsidRDefault="002949C5" w:rsidP="0042635D">
                            <w:pPr>
                              <w:pStyle w:val="Tytu"/>
                              <w:spacing w:after="0"/>
                              <w:ind w:firstLine="0"/>
                              <w:rPr>
                                <w:lang w:bidi="pl-PL"/>
                              </w:rPr>
                            </w:pPr>
                            <w:r>
                              <w:rPr>
                                <w:lang w:bidi="pl-PL"/>
                              </w:rPr>
                              <w:t>Nauka dla społeczeństwa</w:t>
                            </w:r>
                          </w:p>
                          <w:p w14:paraId="6ADA34C9" w14:textId="5A8CAF9D" w:rsidR="00800F51" w:rsidRDefault="00800F51" w:rsidP="00E93BA3">
                            <w:pPr>
                              <w:spacing w:line="240" w:lineRule="auto"/>
                              <w:ind w:firstLine="142"/>
                              <w:jc w:val="both"/>
                              <w:rPr>
                                <w:rFonts w:ascii="Garamond" w:hAnsi="Garamond" w:cs="Times New Roman"/>
                                <w:sz w:val="32"/>
                                <w:szCs w:val="32"/>
                              </w:rPr>
                            </w:pPr>
                            <w:r w:rsidRPr="00800F51">
                              <w:rPr>
                                <w:rFonts w:ascii="Garamond" w:hAnsi="Garamond" w:cs="Times New Roman"/>
                                <w:sz w:val="32"/>
                                <w:szCs w:val="32"/>
                              </w:rPr>
                              <w:t>Katedra i Zakład Informatyki i Statystyki</w:t>
                            </w:r>
                          </w:p>
                          <w:p w14:paraId="623A08A1" w14:textId="6D4BDBC9" w:rsidR="00800F51" w:rsidRPr="00800F51" w:rsidRDefault="00800F51" w:rsidP="00E93BA3">
                            <w:pPr>
                              <w:spacing w:line="240" w:lineRule="auto"/>
                              <w:ind w:firstLine="142"/>
                              <w:rPr>
                                <w:rFonts w:ascii="Garamond" w:hAnsi="Garamond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aramond" w:hAnsi="Garamond" w:cs="Times New Roman"/>
                                <w:sz w:val="32"/>
                                <w:szCs w:val="32"/>
                              </w:rPr>
                              <w:t xml:space="preserve">dr Justyna Marcinkowska </w:t>
                            </w:r>
                          </w:p>
                          <w:p w14:paraId="64222474" w14:textId="12E7B1C8" w:rsidR="00D6379F" w:rsidRPr="003A4A8F" w:rsidRDefault="00D6379F" w:rsidP="00E93BA3">
                            <w:pPr>
                              <w:pBdr>
                                <w:bottom w:val="single" w:sz="6" w:space="1" w:color="auto"/>
                              </w:pBdr>
                              <w:spacing w:line="480" w:lineRule="auto"/>
                              <w:ind w:firstLine="142"/>
                              <w:jc w:val="both"/>
                              <w:rPr>
                                <w:rFonts w:ascii="Garamond" w:hAnsi="Garamond" w:cs="Times New Roman"/>
                                <w:sz w:val="24"/>
                                <w:szCs w:val="24"/>
                              </w:rPr>
                            </w:pPr>
                            <w:r w:rsidRPr="003A4A8F">
                              <w:rPr>
                                <w:rFonts w:ascii="Garamond" w:hAnsi="Garamond" w:cs="Times New Roman"/>
                                <w:sz w:val="24"/>
                                <w:szCs w:val="24"/>
                              </w:rPr>
                              <w:t>data przygotowania: 2024-0</w:t>
                            </w:r>
                            <w:r w:rsidR="00B45D75">
                              <w:rPr>
                                <w:rFonts w:ascii="Garamond" w:hAnsi="Garamond" w:cs="Times New Roman"/>
                                <w:sz w:val="24"/>
                                <w:szCs w:val="24"/>
                              </w:rPr>
                              <w:t>5</w:t>
                            </w:r>
                            <w:r w:rsidRPr="003A4A8F">
                              <w:rPr>
                                <w:rFonts w:ascii="Garamond" w:hAnsi="Garamond" w:cs="Times New Roman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Garamond" w:hAnsi="Garamond" w:cs="Times New Roman"/>
                                <w:sz w:val="24"/>
                                <w:szCs w:val="24"/>
                              </w:rPr>
                              <w:t>0</w:t>
                            </w:r>
                            <w:r w:rsidR="00B45D75">
                              <w:rPr>
                                <w:rFonts w:ascii="Garamond" w:hAnsi="Garamond" w:cs="Times New Roman"/>
                                <w:sz w:val="24"/>
                                <w:szCs w:val="24"/>
                              </w:rPr>
                              <w:t>5</w:t>
                            </w:r>
                            <w:r w:rsidRPr="003A4A8F">
                              <w:rPr>
                                <w:rFonts w:ascii="Garamond" w:hAnsi="Garamond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A82A67B" w14:textId="77777777" w:rsidR="00800F51" w:rsidRPr="00D86945" w:rsidRDefault="00800F51" w:rsidP="002949C5">
                            <w:pPr>
                              <w:pStyle w:val="Tytu"/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7FAF15D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width:415.5pt;height:12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" filled="f" stroked="f" strokeweight=".5pt">
                <v:textbox>
                  <w:txbxContent>
                    <w:p w14:paraId="158569F7" w14:textId="29010A86" w:rsidR="002949C5" w:rsidRDefault="002949C5" w:rsidP="0042635D">
                      <w:pPr>
                        <w:pStyle w:val="Tytu"/>
                        <w:spacing w:after="0"/>
                        <w:ind w:firstLine="0"/>
                        <w:rPr>
                          <w:lang w:bidi="pl-PL"/>
                        </w:rPr>
                      </w:pPr>
                      <w:r>
                        <w:rPr>
                          <w:lang w:bidi="pl-PL"/>
                        </w:rPr>
                        <w:t>Nauka dla społeczeństwa</w:t>
                      </w:r>
                    </w:p>
                    <w:p w14:paraId="6ADA34C9" w14:textId="5A8CAF9D" w:rsidR="00800F51" w:rsidRDefault="00800F51" w:rsidP="00E93BA3">
                      <w:pPr>
                        <w:spacing w:line="240" w:lineRule="auto"/>
                        <w:ind w:firstLine="142"/>
                        <w:jc w:val="both"/>
                        <w:rPr>
                          <w:rFonts w:ascii="Garamond" w:hAnsi="Garamond" w:cs="Times New Roman"/>
                          <w:sz w:val="32"/>
                          <w:szCs w:val="32"/>
                        </w:rPr>
                      </w:pPr>
                      <w:r w:rsidRPr="00800F51">
                        <w:rPr>
                          <w:rFonts w:ascii="Garamond" w:hAnsi="Garamond" w:cs="Times New Roman"/>
                          <w:sz w:val="32"/>
                          <w:szCs w:val="32"/>
                        </w:rPr>
                        <w:t>Katedra i Zakład Informatyki i Statystyki</w:t>
                      </w:r>
                    </w:p>
                    <w:p w14:paraId="623A08A1" w14:textId="6D4BDBC9" w:rsidR="00800F51" w:rsidRPr="00800F51" w:rsidRDefault="00800F51" w:rsidP="00E93BA3">
                      <w:pPr>
                        <w:spacing w:line="240" w:lineRule="auto"/>
                        <w:ind w:firstLine="142"/>
                        <w:rPr>
                          <w:rFonts w:ascii="Garamond" w:hAnsi="Garamond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Garamond" w:hAnsi="Garamond" w:cs="Times New Roman"/>
                          <w:sz w:val="32"/>
                          <w:szCs w:val="32"/>
                        </w:rPr>
                        <w:t xml:space="preserve">dr Justyna Marcinkowska </w:t>
                      </w:r>
                    </w:p>
                    <w:p w14:paraId="64222474" w14:textId="12E7B1C8" w:rsidR="00D6379F" w:rsidRPr="003A4A8F" w:rsidRDefault="00D6379F" w:rsidP="00E93BA3">
                      <w:pPr>
                        <w:pBdr>
                          <w:bottom w:val="single" w:sz="6" w:space="1" w:color="auto"/>
                        </w:pBdr>
                        <w:spacing w:line="480" w:lineRule="auto"/>
                        <w:ind w:firstLine="142"/>
                        <w:jc w:val="both"/>
                        <w:rPr>
                          <w:rFonts w:ascii="Garamond" w:hAnsi="Garamond" w:cs="Times New Roman"/>
                          <w:sz w:val="24"/>
                          <w:szCs w:val="24"/>
                        </w:rPr>
                      </w:pPr>
                      <w:r w:rsidRPr="003A4A8F">
                        <w:rPr>
                          <w:rFonts w:ascii="Garamond" w:hAnsi="Garamond" w:cs="Times New Roman"/>
                          <w:sz w:val="24"/>
                          <w:szCs w:val="24"/>
                        </w:rPr>
                        <w:t>data przygotowania: 2024-0</w:t>
                      </w:r>
                      <w:r w:rsidR="00B45D75">
                        <w:rPr>
                          <w:rFonts w:ascii="Garamond" w:hAnsi="Garamond" w:cs="Times New Roman"/>
                          <w:sz w:val="24"/>
                          <w:szCs w:val="24"/>
                        </w:rPr>
                        <w:t>5</w:t>
                      </w:r>
                      <w:r w:rsidRPr="003A4A8F">
                        <w:rPr>
                          <w:rFonts w:ascii="Garamond" w:hAnsi="Garamond" w:cs="Times New Roman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Garamond" w:hAnsi="Garamond" w:cs="Times New Roman"/>
                          <w:sz w:val="24"/>
                          <w:szCs w:val="24"/>
                        </w:rPr>
                        <w:t>0</w:t>
                      </w:r>
                      <w:r w:rsidR="00B45D75">
                        <w:rPr>
                          <w:rFonts w:ascii="Garamond" w:hAnsi="Garamond" w:cs="Times New Roman"/>
                          <w:sz w:val="24"/>
                          <w:szCs w:val="24"/>
                        </w:rPr>
                        <w:t>5</w:t>
                      </w:r>
                      <w:r w:rsidRPr="003A4A8F">
                        <w:rPr>
                          <w:rFonts w:ascii="Garamond" w:hAnsi="Garamond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A82A67B" w14:textId="77777777" w:rsidR="00800F51" w:rsidRPr="00D86945" w:rsidRDefault="00800F51" w:rsidP="002949C5">
                      <w:pPr>
                        <w:pStyle w:val="Tytu"/>
                        <w:spacing w:after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4E6873E" w14:textId="56AC095E" w:rsidR="00800F51" w:rsidRPr="005B27EE" w:rsidRDefault="00800F51" w:rsidP="00800F51">
      <w:pPr>
        <w:rPr>
          <w:noProof/>
        </w:rPr>
      </w:pPr>
      <w:r>
        <w:rPr>
          <w:noProof/>
        </w:rPr>
        <w:t>Zalecenia dotyczące</w:t>
      </w:r>
      <w:r w:rsidR="00D6379F">
        <w:rPr>
          <w:noProof/>
        </w:rPr>
        <w:t xml:space="preserve"> warsztatów</w:t>
      </w:r>
      <w:r w:rsidR="00C30E95">
        <w:rPr>
          <w:noProof/>
        </w:rPr>
        <w:t xml:space="preserve"> – część </w:t>
      </w:r>
      <w:r w:rsidR="00C76220">
        <w:rPr>
          <w:noProof/>
        </w:rPr>
        <w:t>1</w:t>
      </w:r>
      <w:r w:rsidR="00C30E95">
        <w:rPr>
          <w:noProof/>
        </w:rPr>
        <w:t xml:space="preserve"> </w:t>
      </w:r>
      <w:r w:rsidR="00C53378">
        <w:rPr>
          <w:noProof/>
        </w:rPr>
        <w:t xml:space="preserve"> - wstęp do R</w:t>
      </w:r>
      <w:r>
        <w:rPr>
          <w:noProof/>
        </w:rPr>
        <w:t>:</w:t>
      </w:r>
    </w:p>
    <w:p w14:paraId="0F65F5C9" w14:textId="5E0DDD67" w:rsidR="00800F51" w:rsidRDefault="00800F51" w:rsidP="002949C5">
      <w:pPr>
        <w:pStyle w:val="Podtytu"/>
        <w:framePr w:hSpace="0" w:wrap="auto" w:vAnchor="margin" w:hAnchor="text" w:yAlign="inline"/>
        <w:jc w:val="center"/>
        <w:rPr>
          <w:i/>
          <w:iCs/>
          <w:sz w:val="48"/>
          <w:szCs w:val="36"/>
        </w:rPr>
      </w:pPr>
      <w:r>
        <w:rPr>
          <w:i/>
          <w:iCs/>
          <w:noProof/>
          <w:sz w:val="48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4F3B22D" wp14:editId="3D16DD4F">
                <wp:simplePos x="0" y="0"/>
                <wp:positionH relativeFrom="column">
                  <wp:posOffset>337334</wp:posOffset>
                </wp:positionH>
                <wp:positionV relativeFrom="paragraph">
                  <wp:posOffset>128943</wp:posOffset>
                </wp:positionV>
                <wp:extent cx="5458460" cy="1710466"/>
                <wp:effectExtent l="0" t="0" r="27940" b="2349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8460" cy="1710466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alpha val="47843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734258" id="Prostokąt 1" o:spid="_x0000_s1026" style="position:absolute;margin-left:26.55pt;margin-top:10.15pt;width:429.8pt;height:134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" fillcolor="#4472c4" strokecolor="#1f3763 [1604]" strokeweight="1pt">
                <v:fill opacity="31354f"/>
              </v:rect>
            </w:pict>
          </mc:Fallback>
        </mc:AlternateContent>
      </w:r>
    </w:p>
    <w:p w14:paraId="10548011" w14:textId="560B6D1E" w:rsidR="002949C5" w:rsidRDefault="002949C5" w:rsidP="002949C5">
      <w:pPr>
        <w:pStyle w:val="Podtytu"/>
        <w:framePr w:hSpace="0" w:wrap="auto" w:vAnchor="margin" w:hAnchor="text" w:yAlign="inline"/>
        <w:jc w:val="center"/>
        <w:rPr>
          <w:i/>
          <w:iCs/>
          <w:sz w:val="48"/>
          <w:szCs w:val="36"/>
        </w:rPr>
      </w:pPr>
      <w:r w:rsidRPr="005B27EE">
        <w:rPr>
          <w:i/>
          <w:iCs/>
          <w:sz w:val="48"/>
          <w:szCs w:val="36"/>
        </w:rPr>
        <w:t xml:space="preserve">Ilustracja graficzna </w:t>
      </w:r>
    </w:p>
    <w:p w14:paraId="14C1CF2A" w14:textId="77777777" w:rsidR="002949C5" w:rsidRDefault="002949C5" w:rsidP="002949C5">
      <w:pPr>
        <w:pStyle w:val="Podtytu"/>
        <w:framePr w:hSpace="0" w:wrap="auto" w:vAnchor="margin" w:hAnchor="text" w:yAlign="inline"/>
        <w:jc w:val="center"/>
        <w:rPr>
          <w:i/>
          <w:iCs/>
          <w:sz w:val="48"/>
          <w:szCs w:val="36"/>
        </w:rPr>
      </w:pPr>
      <w:r w:rsidRPr="005B27EE">
        <w:rPr>
          <w:i/>
          <w:iCs/>
          <w:sz w:val="48"/>
          <w:szCs w:val="36"/>
        </w:rPr>
        <w:t xml:space="preserve">w publikacji naukowej </w:t>
      </w:r>
    </w:p>
    <w:p w14:paraId="6A354091" w14:textId="2CE9EB57" w:rsidR="002949C5" w:rsidRDefault="002949C5" w:rsidP="002949C5">
      <w:pPr>
        <w:pStyle w:val="Podtytu"/>
        <w:framePr w:hSpace="0" w:wrap="auto" w:vAnchor="margin" w:hAnchor="text" w:yAlign="inline"/>
        <w:jc w:val="center"/>
        <w:rPr>
          <w:i/>
          <w:iCs/>
          <w:sz w:val="48"/>
          <w:szCs w:val="36"/>
        </w:rPr>
      </w:pPr>
      <w:r w:rsidRPr="005B27EE">
        <w:rPr>
          <w:i/>
          <w:iCs/>
          <w:sz w:val="48"/>
          <w:szCs w:val="36"/>
        </w:rPr>
        <w:t>(język R)</w:t>
      </w:r>
    </w:p>
    <w:p w14:paraId="24F63722" w14:textId="14ADD49E" w:rsidR="00800F51" w:rsidRDefault="00800F51" w:rsidP="002949C5">
      <w:pPr>
        <w:pStyle w:val="Podtytu"/>
        <w:framePr w:hSpace="0" w:wrap="auto" w:vAnchor="margin" w:hAnchor="text" w:yAlign="inline"/>
        <w:jc w:val="center"/>
        <w:rPr>
          <w:i/>
          <w:iCs/>
          <w:sz w:val="48"/>
          <w:szCs w:val="36"/>
        </w:rPr>
      </w:pPr>
    </w:p>
    <w:p w14:paraId="69CCEF2C" w14:textId="77777777" w:rsidR="00D6379F" w:rsidRDefault="00D6379F" w:rsidP="00D6379F">
      <w:pPr>
        <w:pStyle w:val="Nagwek1"/>
      </w:pPr>
      <w:r>
        <w:t xml:space="preserve">Ćwiczenia praktyczne na warsztatach: </w:t>
      </w:r>
    </w:p>
    <w:p w14:paraId="760048DE" w14:textId="77777777" w:rsidR="00D6379F" w:rsidRDefault="00D6379F" w:rsidP="0042635D">
      <w:pPr>
        <w:ind w:left="851" w:hanging="284"/>
      </w:pPr>
      <w:r>
        <w:sym w:font="Symbol" w:char="F0B7"/>
      </w:r>
      <w:r>
        <w:t xml:space="preserve"> Omówienie podstawowej składni języka R,</w:t>
      </w:r>
    </w:p>
    <w:p w14:paraId="03F85D58" w14:textId="77777777" w:rsidR="00D6379F" w:rsidRDefault="00D6379F" w:rsidP="0042635D">
      <w:pPr>
        <w:ind w:left="851" w:hanging="284"/>
      </w:pPr>
      <w:r>
        <w:sym w:font="Symbol" w:char="F0B7"/>
      </w:r>
      <w:r>
        <w:t xml:space="preserve"> Przygotowanie do pracy z danymi: import, tworzenie data frame, </w:t>
      </w:r>
    </w:p>
    <w:p w14:paraId="6A21B3A3" w14:textId="77777777" w:rsidR="00D6379F" w:rsidRDefault="00D6379F" w:rsidP="0042635D">
      <w:pPr>
        <w:ind w:left="851" w:hanging="284"/>
      </w:pPr>
      <w:r>
        <w:sym w:font="Symbol" w:char="F0B7"/>
      </w:r>
      <w:r>
        <w:t xml:space="preserve"> Wstęp do analizy danych i graficznej wizualizacji:</w:t>
      </w:r>
    </w:p>
    <w:p w14:paraId="29F556AC" w14:textId="77777777" w:rsidR="00D6379F" w:rsidRDefault="00D6379F" w:rsidP="0042635D">
      <w:pPr>
        <w:pStyle w:val="Akapitzlist"/>
        <w:numPr>
          <w:ilvl w:val="0"/>
          <w:numId w:val="1"/>
        </w:numPr>
        <w:ind w:left="851" w:firstLine="283"/>
      </w:pPr>
      <w:r>
        <w:t>przetwarzanie i analiza danych (biblioteka dplyr),</w:t>
      </w:r>
    </w:p>
    <w:p w14:paraId="440AD1E3" w14:textId="4A4FCDD6" w:rsidR="00D6379F" w:rsidRDefault="00D6379F" w:rsidP="0042635D">
      <w:pPr>
        <w:pStyle w:val="Akapitzlist"/>
        <w:numPr>
          <w:ilvl w:val="0"/>
          <w:numId w:val="1"/>
        </w:numPr>
        <w:ind w:left="851" w:firstLine="283"/>
      </w:pPr>
      <w:r>
        <w:t>tworzenie bogatych graficznie, typowych i nietypowych wykresów na podstawie warstw (biblioteka ggplot2)</w:t>
      </w:r>
    </w:p>
    <w:p w14:paraId="101F37F3" w14:textId="7F857779" w:rsidR="00800F51" w:rsidRDefault="00D6379F" w:rsidP="0042635D">
      <w:pPr>
        <w:pStyle w:val="Podtytu"/>
        <w:framePr w:hSpace="0" w:wrap="auto" w:vAnchor="margin" w:hAnchor="text" w:yAlign="inline"/>
        <w:ind w:left="851" w:hanging="284"/>
        <w:rPr>
          <w:i/>
          <w:iCs/>
          <w:sz w:val="48"/>
          <w:szCs w:val="36"/>
        </w:rPr>
      </w:pPr>
      <w:r>
        <w:sym w:font="Symbol" w:char="F0B7"/>
      </w:r>
      <w:r>
        <w:t xml:space="preserve"> </w:t>
      </w:r>
      <w:r w:rsidRPr="00D6379F">
        <w:rPr>
          <w:b w:val="0"/>
          <w:caps w:val="0"/>
          <w:spacing w:val="0"/>
          <w:sz w:val="28"/>
        </w:rPr>
        <w:t>Przygotowanie wykresów pod wymogi czasopism naukowych, eksport wykresów wysokiej rozdzielczości</w:t>
      </w:r>
    </w:p>
    <w:p w14:paraId="04720A05" w14:textId="77777777" w:rsidR="00800F51" w:rsidRDefault="00800F51" w:rsidP="002949C5">
      <w:pPr>
        <w:pStyle w:val="Podtytu"/>
        <w:framePr w:hSpace="0" w:wrap="auto" w:vAnchor="margin" w:hAnchor="text" w:yAlign="inline"/>
        <w:jc w:val="center"/>
        <w:rPr>
          <w:i/>
          <w:iCs/>
          <w:sz w:val="48"/>
          <w:szCs w:val="36"/>
        </w:rPr>
      </w:pPr>
    </w:p>
    <w:p w14:paraId="2B4B29FF" w14:textId="7D96D6D4" w:rsidR="00800F51" w:rsidRDefault="00800F51" w:rsidP="002949C5">
      <w:pPr>
        <w:pStyle w:val="Podtytu"/>
        <w:framePr w:hSpace="0" w:wrap="auto" w:vAnchor="margin" w:hAnchor="text" w:yAlign="inline"/>
        <w:jc w:val="center"/>
        <w:rPr>
          <w:i/>
          <w:iCs/>
          <w:sz w:val="48"/>
          <w:szCs w:val="36"/>
        </w:rPr>
      </w:pPr>
    </w:p>
    <w:p w14:paraId="6D35F927" w14:textId="0035395E" w:rsidR="00713BF3" w:rsidRDefault="002949C5">
      <w:r>
        <w:rPr>
          <w:noProof/>
        </w:rPr>
        <w:drawing>
          <wp:inline distT="0" distB="0" distL="0" distR="0" wp14:anchorId="2C40FFC0" wp14:editId="447D1F35">
            <wp:extent cx="5760720" cy="662534"/>
            <wp:effectExtent l="0" t="0" r="0" b="4445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1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62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12905" w14:textId="349C1DFB" w:rsidR="00E33773" w:rsidRDefault="00E33773"/>
    <w:p w14:paraId="6436F4DB" w14:textId="77777777" w:rsidR="00E33773" w:rsidRDefault="00E33773">
      <w:pPr>
        <w:spacing w:after="160" w:line="259" w:lineRule="auto"/>
      </w:pPr>
      <w:r>
        <w:br w:type="page"/>
      </w:r>
    </w:p>
    <w:p w14:paraId="50A2D5B2" w14:textId="7A10D287" w:rsidR="00DE00CC" w:rsidRDefault="00DE00CC" w:rsidP="00DE00CC">
      <w:pPr>
        <w:pStyle w:val="Nagwek1"/>
      </w:pPr>
      <w:r>
        <w:lastRenderedPageBreak/>
        <w:t>Zmienne i operatory logiczne</w:t>
      </w:r>
    </w:p>
    <w:p w14:paraId="7191D707" w14:textId="188FDA99" w:rsidR="00DE00CC" w:rsidRPr="00F94374" w:rsidRDefault="00DE00CC" w:rsidP="00C11BB6">
      <w:pPr>
        <w:pStyle w:val="NormalnyWeb"/>
        <w:shd w:val="clear" w:color="auto" w:fill="FFFFFF"/>
        <w:spacing w:before="0" w:beforeAutospacing="0" w:after="0" w:afterAutospacing="0"/>
        <w:ind w:firstLine="426"/>
        <w:rPr>
          <w:rFonts w:asciiTheme="minorHAnsi" w:eastAsiaTheme="minorEastAsia" w:hAnsiTheme="minorHAnsi" w:cstheme="minorBidi"/>
          <w:b w:val="0"/>
          <w:color w:val="44546A" w:themeColor="text2"/>
          <w:sz w:val="28"/>
          <w:szCs w:val="22"/>
          <w:lang w:eastAsia="en-US"/>
        </w:rPr>
      </w:pPr>
      <w:r w:rsidRPr="00F94374">
        <w:rPr>
          <w:rFonts w:asciiTheme="minorHAnsi" w:eastAsiaTheme="minorEastAsia" w:hAnsiTheme="minorHAnsi" w:cstheme="minorBidi"/>
          <w:b w:val="0"/>
          <w:color w:val="44546A" w:themeColor="text2"/>
          <w:sz w:val="28"/>
          <w:szCs w:val="22"/>
          <w:lang w:eastAsia="en-US"/>
        </w:rPr>
        <w:t xml:space="preserve">TRUE (T) </w:t>
      </w:r>
      <w:r w:rsidRPr="00F94374">
        <w:rPr>
          <w:rFonts w:asciiTheme="minorHAnsi" w:eastAsiaTheme="minorEastAsia" w:hAnsiTheme="minorHAnsi" w:cstheme="minorBidi"/>
          <w:b w:val="0"/>
          <w:color w:val="44546A" w:themeColor="text2"/>
          <w:sz w:val="28"/>
          <w:szCs w:val="22"/>
          <w:lang w:eastAsia="en-US"/>
        </w:rPr>
        <w:tab/>
        <w:t>-  warto</w:t>
      </w:r>
      <w:r w:rsidR="00F22C63" w:rsidRPr="00F94374">
        <w:rPr>
          <w:rFonts w:asciiTheme="minorHAnsi" w:eastAsiaTheme="minorEastAsia" w:hAnsiTheme="minorHAnsi" w:cstheme="minorBidi"/>
          <w:b w:val="0"/>
          <w:color w:val="44546A" w:themeColor="text2"/>
          <w:sz w:val="28"/>
          <w:szCs w:val="22"/>
          <w:lang w:eastAsia="en-US"/>
        </w:rPr>
        <w:t>ść</w:t>
      </w:r>
      <w:r w:rsidRPr="00F94374">
        <w:rPr>
          <w:rFonts w:asciiTheme="minorHAnsi" w:eastAsiaTheme="minorEastAsia" w:hAnsiTheme="minorHAnsi" w:cstheme="minorBidi"/>
          <w:b w:val="0"/>
          <w:color w:val="44546A" w:themeColor="text2"/>
          <w:sz w:val="28"/>
          <w:szCs w:val="22"/>
          <w:lang w:eastAsia="en-US"/>
        </w:rPr>
        <w:t xml:space="preserve"> liczbowa == 1</w:t>
      </w:r>
    </w:p>
    <w:p w14:paraId="02F31817" w14:textId="40768871" w:rsidR="00DE00CC" w:rsidRPr="00F94374" w:rsidRDefault="00DE00CC" w:rsidP="00C11BB6">
      <w:pPr>
        <w:pStyle w:val="NormalnyWeb"/>
        <w:shd w:val="clear" w:color="auto" w:fill="FFFFFF"/>
        <w:spacing w:before="0" w:beforeAutospacing="0" w:after="0" w:afterAutospacing="0"/>
        <w:ind w:firstLine="426"/>
        <w:rPr>
          <w:rFonts w:asciiTheme="minorHAnsi" w:eastAsiaTheme="minorEastAsia" w:hAnsiTheme="minorHAnsi" w:cstheme="minorBidi"/>
          <w:b w:val="0"/>
          <w:color w:val="44546A" w:themeColor="text2"/>
          <w:sz w:val="28"/>
          <w:szCs w:val="22"/>
          <w:lang w:eastAsia="en-US"/>
        </w:rPr>
      </w:pPr>
      <w:r w:rsidRPr="00F94374">
        <w:rPr>
          <w:rFonts w:asciiTheme="minorHAnsi" w:eastAsiaTheme="minorEastAsia" w:hAnsiTheme="minorHAnsi" w:cstheme="minorBidi"/>
          <w:b w:val="0"/>
          <w:color w:val="44546A" w:themeColor="text2"/>
          <w:sz w:val="28"/>
          <w:szCs w:val="22"/>
          <w:lang w:eastAsia="en-US"/>
        </w:rPr>
        <w:t>FALSE (F)</w:t>
      </w:r>
      <w:r w:rsidRPr="00F94374">
        <w:rPr>
          <w:rFonts w:asciiTheme="minorHAnsi" w:eastAsiaTheme="minorEastAsia" w:hAnsiTheme="minorHAnsi" w:cstheme="minorBidi"/>
          <w:b w:val="0"/>
          <w:color w:val="44546A" w:themeColor="text2"/>
          <w:sz w:val="28"/>
          <w:szCs w:val="22"/>
          <w:lang w:eastAsia="en-US"/>
        </w:rPr>
        <w:tab/>
        <w:t xml:space="preserve"> - warto</w:t>
      </w:r>
      <w:r w:rsidR="00F22C63" w:rsidRPr="00F94374">
        <w:rPr>
          <w:rFonts w:asciiTheme="minorHAnsi" w:eastAsiaTheme="minorEastAsia" w:hAnsiTheme="minorHAnsi" w:cstheme="minorBidi"/>
          <w:b w:val="0"/>
          <w:color w:val="44546A" w:themeColor="text2"/>
          <w:sz w:val="28"/>
          <w:szCs w:val="22"/>
          <w:lang w:eastAsia="en-US"/>
        </w:rPr>
        <w:t>ść</w:t>
      </w:r>
      <w:r w:rsidRPr="00F94374">
        <w:rPr>
          <w:rFonts w:asciiTheme="minorHAnsi" w:eastAsiaTheme="minorEastAsia" w:hAnsiTheme="minorHAnsi" w:cstheme="minorBidi"/>
          <w:b w:val="0"/>
          <w:color w:val="44546A" w:themeColor="text2"/>
          <w:sz w:val="28"/>
          <w:szCs w:val="22"/>
          <w:lang w:eastAsia="en-US"/>
        </w:rPr>
        <w:t xml:space="preserve"> liczbowa == 0</w:t>
      </w:r>
    </w:p>
    <w:p w14:paraId="42EFD73D" w14:textId="0CD25E73" w:rsidR="00DE00CC" w:rsidRPr="00F94374" w:rsidRDefault="00DE00CC" w:rsidP="00C11BB6">
      <w:pPr>
        <w:pStyle w:val="NormalnyWeb"/>
        <w:shd w:val="clear" w:color="auto" w:fill="FFFFFF"/>
        <w:spacing w:before="0" w:beforeAutospacing="0" w:after="0" w:afterAutospacing="0"/>
        <w:ind w:firstLine="426"/>
        <w:rPr>
          <w:rFonts w:asciiTheme="minorHAnsi" w:eastAsiaTheme="minorEastAsia" w:hAnsiTheme="minorHAnsi" w:cstheme="minorBidi"/>
          <w:b w:val="0"/>
          <w:color w:val="44546A" w:themeColor="text2"/>
          <w:sz w:val="28"/>
          <w:szCs w:val="22"/>
          <w:lang w:eastAsia="en-US"/>
        </w:rPr>
      </w:pPr>
      <w:r w:rsidRPr="00F94374">
        <w:rPr>
          <w:rFonts w:asciiTheme="minorHAnsi" w:eastAsiaTheme="minorEastAsia" w:hAnsiTheme="minorHAnsi" w:cstheme="minorBidi"/>
          <w:b w:val="0"/>
          <w:color w:val="44546A" w:themeColor="text2"/>
          <w:sz w:val="28"/>
          <w:szCs w:val="22"/>
          <w:lang w:eastAsia="en-US"/>
        </w:rPr>
        <w:t>NA („not available”)</w:t>
      </w:r>
      <w:r w:rsidRPr="00F94374">
        <w:rPr>
          <w:rFonts w:asciiTheme="minorHAnsi" w:eastAsiaTheme="minorEastAsia" w:hAnsiTheme="minorHAnsi" w:cstheme="minorBidi"/>
          <w:b w:val="0"/>
          <w:color w:val="44546A" w:themeColor="text2"/>
          <w:sz w:val="28"/>
          <w:szCs w:val="22"/>
          <w:lang w:eastAsia="en-US"/>
        </w:rPr>
        <w:tab/>
        <w:t xml:space="preserve"> </w:t>
      </w:r>
      <w:r w:rsidR="00377034" w:rsidRPr="00F94374">
        <w:rPr>
          <w:rFonts w:asciiTheme="minorHAnsi" w:eastAsiaTheme="minorEastAsia" w:hAnsiTheme="minorHAnsi" w:cstheme="minorBidi"/>
          <w:b w:val="0"/>
          <w:color w:val="44546A" w:themeColor="text2"/>
          <w:sz w:val="28"/>
          <w:szCs w:val="22"/>
          <w:lang w:eastAsia="en-US"/>
        </w:rPr>
        <w:tab/>
      </w:r>
      <w:r w:rsidRPr="00F94374">
        <w:rPr>
          <w:rFonts w:asciiTheme="minorHAnsi" w:eastAsiaTheme="minorEastAsia" w:hAnsiTheme="minorHAnsi" w:cstheme="minorBidi"/>
          <w:b w:val="0"/>
          <w:color w:val="44546A" w:themeColor="text2"/>
          <w:sz w:val="28"/>
          <w:szCs w:val="22"/>
          <w:lang w:eastAsia="en-US"/>
        </w:rPr>
        <w:t>- kod braku</w:t>
      </w:r>
      <w:r w:rsidR="002E0D43" w:rsidRPr="00F94374">
        <w:rPr>
          <w:rFonts w:asciiTheme="minorHAnsi" w:eastAsiaTheme="minorEastAsia" w:hAnsiTheme="minorHAnsi" w:cstheme="minorBidi"/>
          <w:b w:val="0"/>
          <w:color w:val="44546A" w:themeColor="text2"/>
          <w:sz w:val="28"/>
          <w:szCs w:val="22"/>
          <w:lang w:eastAsia="en-US"/>
        </w:rPr>
        <w:t>ją</w:t>
      </w:r>
      <w:r w:rsidRPr="00F94374">
        <w:rPr>
          <w:rFonts w:asciiTheme="minorHAnsi" w:eastAsiaTheme="minorEastAsia" w:hAnsiTheme="minorHAnsi" w:cstheme="minorBidi"/>
          <w:b w:val="0"/>
          <w:color w:val="44546A" w:themeColor="text2"/>
          <w:sz w:val="28"/>
          <w:szCs w:val="22"/>
          <w:lang w:eastAsia="en-US"/>
        </w:rPr>
        <w:t>cej obserwacji</w:t>
      </w:r>
      <w:r w:rsidR="002E0D43" w:rsidRPr="00F94374">
        <w:rPr>
          <w:rFonts w:asciiTheme="minorHAnsi" w:eastAsiaTheme="minorEastAsia" w:hAnsiTheme="minorHAnsi" w:cstheme="minorBidi"/>
          <w:b w:val="0"/>
          <w:color w:val="44546A" w:themeColor="text2"/>
          <w:sz w:val="28"/>
          <w:szCs w:val="22"/>
          <w:lang w:eastAsia="en-US"/>
        </w:rPr>
        <w:t xml:space="preserve">, </w:t>
      </w:r>
      <w:r w:rsidRPr="00F94374">
        <w:rPr>
          <w:rFonts w:asciiTheme="minorHAnsi" w:eastAsiaTheme="minorEastAsia" w:hAnsiTheme="minorHAnsi" w:cstheme="minorBidi"/>
          <w:b w:val="0"/>
          <w:color w:val="44546A" w:themeColor="text2"/>
          <w:sz w:val="28"/>
          <w:szCs w:val="22"/>
          <w:lang w:eastAsia="en-US"/>
        </w:rPr>
        <w:t>ważne w statystyce</w:t>
      </w:r>
    </w:p>
    <w:p w14:paraId="06211170" w14:textId="6F51A8C9" w:rsidR="00DE00CC" w:rsidRPr="00F94374" w:rsidRDefault="00DE00CC" w:rsidP="00377034">
      <w:pPr>
        <w:pStyle w:val="NormalnyWeb"/>
        <w:shd w:val="clear" w:color="auto" w:fill="FFFFFF"/>
        <w:spacing w:before="0" w:beforeAutospacing="0" w:after="0" w:afterAutospacing="0"/>
        <w:ind w:left="3536" w:hanging="3110"/>
        <w:rPr>
          <w:rFonts w:asciiTheme="minorHAnsi" w:eastAsiaTheme="minorEastAsia" w:hAnsiTheme="minorHAnsi" w:cstheme="minorBidi"/>
          <w:b w:val="0"/>
          <w:color w:val="44546A" w:themeColor="text2"/>
          <w:sz w:val="28"/>
          <w:szCs w:val="22"/>
          <w:lang w:eastAsia="en-US"/>
        </w:rPr>
      </w:pPr>
      <w:r w:rsidRPr="00F94374">
        <w:rPr>
          <w:rFonts w:asciiTheme="minorHAnsi" w:eastAsiaTheme="minorEastAsia" w:hAnsiTheme="minorHAnsi" w:cstheme="minorBidi"/>
          <w:b w:val="0"/>
          <w:color w:val="44546A" w:themeColor="text2"/>
          <w:sz w:val="28"/>
          <w:szCs w:val="22"/>
          <w:lang w:eastAsia="en-US"/>
        </w:rPr>
        <w:t xml:space="preserve">NaN („Not a Number”) </w:t>
      </w:r>
      <w:r w:rsidRPr="00F94374">
        <w:rPr>
          <w:rFonts w:asciiTheme="minorHAnsi" w:eastAsiaTheme="minorEastAsia" w:hAnsiTheme="minorHAnsi" w:cstheme="minorBidi"/>
          <w:b w:val="0"/>
          <w:color w:val="44546A" w:themeColor="text2"/>
          <w:sz w:val="28"/>
          <w:szCs w:val="22"/>
          <w:lang w:eastAsia="en-US"/>
        </w:rPr>
        <w:tab/>
        <w:t>- wyrażenie nie jest wartości liczbowej np. dzielenie przez zero</w:t>
      </w:r>
    </w:p>
    <w:p w14:paraId="3DA6AABD" w14:textId="67EA7478" w:rsidR="00DE00CC" w:rsidRPr="00F94374" w:rsidRDefault="00DE00CC" w:rsidP="00C11BB6">
      <w:pPr>
        <w:pStyle w:val="NormalnyWeb"/>
        <w:shd w:val="clear" w:color="auto" w:fill="FFFFFF"/>
        <w:spacing w:before="0" w:beforeAutospacing="0" w:after="0" w:afterAutospacing="0"/>
        <w:ind w:firstLine="426"/>
        <w:rPr>
          <w:rFonts w:asciiTheme="minorHAnsi" w:eastAsiaTheme="minorEastAsia" w:hAnsiTheme="minorHAnsi" w:cstheme="minorBidi"/>
          <w:b w:val="0"/>
          <w:color w:val="44546A" w:themeColor="text2"/>
          <w:sz w:val="28"/>
          <w:szCs w:val="22"/>
          <w:lang w:eastAsia="en-US"/>
        </w:rPr>
      </w:pPr>
      <w:r w:rsidRPr="00F94374">
        <w:rPr>
          <w:rFonts w:asciiTheme="minorHAnsi" w:eastAsiaTheme="minorEastAsia" w:hAnsiTheme="minorHAnsi" w:cstheme="minorBidi"/>
          <w:b w:val="0"/>
          <w:color w:val="44546A" w:themeColor="text2"/>
          <w:sz w:val="28"/>
          <w:szCs w:val="22"/>
          <w:lang w:eastAsia="en-US"/>
        </w:rPr>
        <w:t xml:space="preserve">x&lt;y  </w:t>
      </w:r>
      <w:r w:rsidRPr="00F94374">
        <w:rPr>
          <w:rFonts w:asciiTheme="minorHAnsi" w:eastAsiaTheme="minorEastAsia" w:hAnsiTheme="minorHAnsi" w:cstheme="minorBidi"/>
          <w:b w:val="0"/>
          <w:color w:val="44546A" w:themeColor="text2"/>
          <w:sz w:val="28"/>
          <w:szCs w:val="22"/>
          <w:lang w:eastAsia="en-US"/>
        </w:rPr>
        <w:tab/>
      </w:r>
      <w:r w:rsidRPr="00F94374">
        <w:rPr>
          <w:rFonts w:asciiTheme="minorHAnsi" w:eastAsiaTheme="minorEastAsia" w:hAnsiTheme="minorHAnsi" w:cstheme="minorBidi"/>
          <w:b w:val="0"/>
          <w:color w:val="44546A" w:themeColor="text2"/>
          <w:sz w:val="28"/>
          <w:szCs w:val="22"/>
          <w:lang w:eastAsia="en-US"/>
        </w:rPr>
        <w:tab/>
        <w:t>-  prawda jeżeli x</w:t>
      </w:r>
      <w:r w:rsidR="00C11BB6" w:rsidRPr="00F94374">
        <w:rPr>
          <w:rFonts w:asciiTheme="minorHAnsi" w:eastAsiaTheme="minorEastAsia" w:hAnsiTheme="minorHAnsi" w:cstheme="minorBidi"/>
          <w:b w:val="0"/>
          <w:color w:val="44546A" w:themeColor="text2"/>
          <w:sz w:val="28"/>
          <w:szCs w:val="22"/>
          <w:lang w:eastAsia="en-US"/>
        </w:rPr>
        <w:t xml:space="preserve"> </w:t>
      </w:r>
      <w:r w:rsidRPr="00F94374">
        <w:rPr>
          <w:rFonts w:asciiTheme="minorHAnsi" w:eastAsiaTheme="minorEastAsia" w:hAnsiTheme="minorHAnsi" w:cstheme="minorBidi"/>
          <w:b w:val="0"/>
          <w:color w:val="44546A" w:themeColor="text2"/>
          <w:sz w:val="28"/>
          <w:szCs w:val="22"/>
          <w:lang w:eastAsia="en-US"/>
        </w:rPr>
        <w:t xml:space="preserve"> mniejsze od y</w:t>
      </w:r>
    </w:p>
    <w:p w14:paraId="3DF0DF37" w14:textId="587D9622" w:rsidR="00DE00CC" w:rsidRPr="00F94374" w:rsidRDefault="00DE00CC" w:rsidP="00C11BB6">
      <w:pPr>
        <w:pStyle w:val="NormalnyWeb"/>
        <w:shd w:val="clear" w:color="auto" w:fill="FFFFFF"/>
        <w:spacing w:before="0" w:beforeAutospacing="0" w:after="0" w:afterAutospacing="0"/>
        <w:ind w:firstLine="426"/>
        <w:rPr>
          <w:rFonts w:asciiTheme="minorHAnsi" w:eastAsiaTheme="minorEastAsia" w:hAnsiTheme="minorHAnsi" w:cstheme="minorBidi"/>
          <w:b w:val="0"/>
          <w:color w:val="44546A" w:themeColor="text2"/>
          <w:sz w:val="28"/>
          <w:szCs w:val="22"/>
          <w:lang w:eastAsia="en-US"/>
        </w:rPr>
      </w:pPr>
      <w:r w:rsidRPr="00F94374">
        <w:rPr>
          <w:rFonts w:asciiTheme="minorHAnsi" w:eastAsiaTheme="minorEastAsia" w:hAnsiTheme="minorHAnsi" w:cstheme="minorBidi"/>
          <w:b w:val="0"/>
          <w:color w:val="44546A" w:themeColor="text2"/>
          <w:sz w:val="28"/>
          <w:szCs w:val="22"/>
          <w:lang w:eastAsia="en-US"/>
        </w:rPr>
        <w:t xml:space="preserve">x&lt;=y  </w:t>
      </w:r>
      <w:r w:rsidRPr="00F94374">
        <w:rPr>
          <w:rFonts w:asciiTheme="minorHAnsi" w:eastAsiaTheme="minorEastAsia" w:hAnsiTheme="minorHAnsi" w:cstheme="minorBidi"/>
          <w:b w:val="0"/>
          <w:color w:val="44546A" w:themeColor="text2"/>
          <w:sz w:val="28"/>
          <w:szCs w:val="22"/>
          <w:lang w:eastAsia="en-US"/>
        </w:rPr>
        <w:tab/>
      </w:r>
      <w:r w:rsidRPr="00F94374">
        <w:rPr>
          <w:rFonts w:asciiTheme="minorHAnsi" w:eastAsiaTheme="minorEastAsia" w:hAnsiTheme="minorHAnsi" w:cstheme="minorBidi"/>
          <w:b w:val="0"/>
          <w:color w:val="44546A" w:themeColor="text2"/>
          <w:sz w:val="28"/>
          <w:szCs w:val="22"/>
          <w:lang w:eastAsia="en-US"/>
        </w:rPr>
        <w:tab/>
        <w:t>-  prawda jeżeli x mniejsze lub równe y</w:t>
      </w:r>
    </w:p>
    <w:p w14:paraId="5CB0108E" w14:textId="243519D0" w:rsidR="00DE00CC" w:rsidRPr="00F94374" w:rsidRDefault="00DE00CC" w:rsidP="00C11BB6">
      <w:pPr>
        <w:pStyle w:val="NormalnyWeb"/>
        <w:shd w:val="clear" w:color="auto" w:fill="FFFFFF"/>
        <w:spacing w:before="0" w:beforeAutospacing="0" w:after="0" w:afterAutospacing="0"/>
        <w:ind w:firstLine="426"/>
        <w:rPr>
          <w:rFonts w:asciiTheme="minorHAnsi" w:eastAsiaTheme="minorEastAsia" w:hAnsiTheme="minorHAnsi" w:cstheme="minorBidi"/>
          <w:b w:val="0"/>
          <w:color w:val="44546A" w:themeColor="text2"/>
          <w:sz w:val="28"/>
          <w:szCs w:val="22"/>
          <w:lang w:eastAsia="en-US"/>
        </w:rPr>
      </w:pPr>
      <w:r w:rsidRPr="00F94374">
        <w:rPr>
          <w:rFonts w:asciiTheme="minorHAnsi" w:eastAsiaTheme="minorEastAsia" w:hAnsiTheme="minorHAnsi" w:cstheme="minorBidi"/>
          <w:b w:val="0"/>
          <w:color w:val="44546A" w:themeColor="text2"/>
          <w:sz w:val="28"/>
          <w:szCs w:val="22"/>
          <w:lang w:eastAsia="en-US"/>
        </w:rPr>
        <w:t xml:space="preserve">x&gt;y    </w:t>
      </w:r>
      <w:r w:rsidRPr="00F94374">
        <w:rPr>
          <w:rFonts w:asciiTheme="minorHAnsi" w:eastAsiaTheme="minorEastAsia" w:hAnsiTheme="minorHAnsi" w:cstheme="minorBidi"/>
          <w:b w:val="0"/>
          <w:color w:val="44546A" w:themeColor="text2"/>
          <w:sz w:val="28"/>
          <w:szCs w:val="22"/>
          <w:lang w:eastAsia="en-US"/>
        </w:rPr>
        <w:tab/>
      </w:r>
      <w:r w:rsidRPr="00F94374">
        <w:rPr>
          <w:rFonts w:asciiTheme="minorHAnsi" w:eastAsiaTheme="minorEastAsia" w:hAnsiTheme="minorHAnsi" w:cstheme="minorBidi"/>
          <w:b w:val="0"/>
          <w:color w:val="44546A" w:themeColor="text2"/>
          <w:sz w:val="28"/>
          <w:szCs w:val="22"/>
          <w:lang w:eastAsia="en-US"/>
        </w:rPr>
        <w:tab/>
        <w:t>-  prawda jeżeli x większe od y</w:t>
      </w:r>
    </w:p>
    <w:p w14:paraId="6977EDAD" w14:textId="4D1C04D8" w:rsidR="00DE00CC" w:rsidRPr="00F94374" w:rsidRDefault="00DE00CC" w:rsidP="00C11BB6">
      <w:pPr>
        <w:pStyle w:val="NormalnyWeb"/>
        <w:shd w:val="clear" w:color="auto" w:fill="FFFFFF"/>
        <w:spacing w:before="0" w:beforeAutospacing="0" w:after="0" w:afterAutospacing="0"/>
        <w:ind w:firstLine="426"/>
        <w:rPr>
          <w:rFonts w:asciiTheme="minorHAnsi" w:eastAsiaTheme="minorEastAsia" w:hAnsiTheme="minorHAnsi" w:cstheme="minorBidi"/>
          <w:b w:val="0"/>
          <w:color w:val="44546A" w:themeColor="text2"/>
          <w:sz w:val="28"/>
          <w:szCs w:val="22"/>
          <w:lang w:eastAsia="en-US"/>
        </w:rPr>
      </w:pPr>
      <w:r w:rsidRPr="00F94374">
        <w:rPr>
          <w:rFonts w:asciiTheme="minorHAnsi" w:eastAsiaTheme="minorEastAsia" w:hAnsiTheme="minorHAnsi" w:cstheme="minorBidi"/>
          <w:b w:val="0"/>
          <w:color w:val="44546A" w:themeColor="text2"/>
          <w:sz w:val="28"/>
          <w:szCs w:val="22"/>
          <w:lang w:eastAsia="en-US"/>
        </w:rPr>
        <w:t xml:space="preserve">x&gt;=y </w:t>
      </w:r>
      <w:r w:rsidRPr="00F94374">
        <w:rPr>
          <w:rFonts w:asciiTheme="minorHAnsi" w:eastAsiaTheme="minorEastAsia" w:hAnsiTheme="minorHAnsi" w:cstheme="minorBidi"/>
          <w:b w:val="0"/>
          <w:color w:val="44546A" w:themeColor="text2"/>
          <w:sz w:val="28"/>
          <w:szCs w:val="22"/>
          <w:lang w:eastAsia="en-US"/>
        </w:rPr>
        <w:tab/>
      </w:r>
      <w:r w:rsidRPr="00F94374">
        <w:rPr>
          <w:rFonts w:asciiTheme="minorHAnsi" w:eastAsiaTheme="minorEastAsia" w:hAnsiTheme="minorHAnsi" w:cstheme="minorBidi"/>
          <w:b w:val="0"/>
          <w:color w:val="44546A" w:themeColor="text2"/>
          <w:sz w:val="28"/>
          <w:szCs w:val="22"/>
          <w:lang w:eastAsia="en-US"/>
        </w:rPr>
        <w:tab/>
        <w:t>-  prawda jeżeli x większe lub równe y</w:t>
      </w:r>
    </w:p>
    <w:p w14:paraId="38E5FABD" w14:textId="27ECDF68" w:rsidR="00DE00CC" w:rsidRPr="00F94374" w:rsidRDefault="00DE00CC" w:rsidP="00C11BB6">
      <w:pPr>
        <w:pStyle w:val="NormalnyWeb"/>
        <w:shd w:val="clear" w:color="auto" w:fill="FFFFFF"/>
        <w:spacing w:before="0" w:beforeAutospacing="0" w:after="0" w:afterAutospacing="0"/>
        <w:ind w:firstLine="426"/>
        <w:rPr>
          <w:rFonts w:asciiTheme="minorHAnsi" w:eastAsiaTheme="minorEastAsia" w:hAnsiTheme="minorHAnsi" w:cstheme="minorBidi"/>
          <w:b w:val="0"/>
          <w:color w:val="44546A" w:themeColor="text2"/>
          <w:sz w:val="28"/>
          <w:szCs w:val="22"/>
          <w:lang w:eastAsia="en-US"/>
        </w:rPr>
      </w:pPr>
      <w:r w:rsidRPr="00F94374">
        <w:rPr>
          <w:rFonts w:asciiTheme="minorHAnsi" w:eastAsiaTheme="minorEastAsia" w:hAnsiTheme="minorHAnsi" w:cstheme="minorBidi"/>
          <w:b w:val="0"/>
          <w:color w:val="44546A" w:themeColor="text2"/>
          <w:sz w:val="28"/>
          <w:szCs w:val="22"/>
          <w:lang w:eastAsia="en-US"/>
        </w:rPr>
        <w:t xml:space="preserve">x==y  </w:t>
      </w:r>
      <w:r w:rsidRPr="00F94374">
        <w:rPr>
          <w:rFonts w:asciiTheme="minorHAnsi" w:eastAsiaTheme="minorEastAsia" w:hAnsiTheme="minorHAnsi" w:cstheme="minorBidi"/>
          <w:b w:val="0"/>
          <w:color w:val="44546A" w:themeColor="text2"/>
          <w:sz w:val="28"/>
          <w:szCs w:val="22"/>
          <w:lang w:eastAsia="en-US"/>
        </w:rPr>
        <w:tab/>
      </w:r>
      <w:r w:rsidRPr="00F94374">
        <w:rPr>
          <w:rFonts w:asciiTheme="minorHAnsi" w:eastAsiaTheme="minorEastAsia" w:hAnsiTheme="minorHAnsi" w:cstheme="minorBidi"/>
          <w:b w:val="0"/>
          <w:color w:val="44546A" w:themeColor="text2"/>
          <w:sz w:val="28"/>
          <w:szCs w:val="22"/>
          <w:lang w:eastAsia="en-US"/>
        </w:rPr>
        <w:tab/>
        <w:t>-  prawda jeżeli x równe y</w:t>
      </w:r>
    </w:p>
    <w:p w14:paraId="69D0E5EC" w14:textId="159A952A" w:rsidR="00DE00CC" w:rsidRPr="00F94374" w:rsidRDefault="00DE00CC" w:rsidP="00C11BB6">
      <w:pPr>
        <w:pStyle w:val="NormalnyWeb"/>
        <w:shd w:val="clear" w:color="auto" w:fill="FFFFFF"/>
        <w:spacing w:before="0" w:beforeAutospacing="0" w:after="0" w:afterAutospacing="0"/>
        <w:ind w:firstLine="426"/>
        <w:rPr>
          <w:rFonts w:asciiTheme="minorHAnsi" w:eastAsiaTheme="minorEastAsia" w:hAnsiTheme="minorHAnsi" w:cstheme="minorBidi"/>
          <w:b w:val="0"/>
          <w:color w:val="44546A" w:themeColor="text2"/>
          <w:sz w:val="28"/>
          <w:szCs w:val="22"/>
          <w:lang w:eastAsia="en-US"/>
        </w:rPr>
      </w:pPr>
      <w:r w:rsidRPr="00F94374">
        <w:rPr>
          <w:rFonts w:asciiTheme="minorHAnsi" w:eastAsiaTheme="minorEastAsia" w:hAnsiTheme="minorHAnsi" w:cstheme="minorBidi"/>
          <w:b w:val="0"/>
          <w:color w:val="44546A" w:themeColor="text2"/>
          <w:sz w:val="28"/>
          <w:szCs w:val="22"/>
          <w:lang w:eastAsia="en-US"/>
        </w:rPr>
        <w:t xml:space="preserve">x!=y  </w:t>
      </w:r>
      <w:r w:rsidRPr="00F94374">
        <w:rPr>
          <w:rFonts w:asciiTheme="minorHAnsi" w:eastAsiaTheme="minorEastAsia" w:hAnsiTheme="minorHAnsi" w:cstheme="minorBidi"/>
          <w:b w:val="0"/>
          <w:color w:val="44546A" w:themeColor="text2"/>
          <w:sz w:val="28"/>
          <w:szCs w:val="22"/>
          <w:lang w:eastAsia="en-US"/>
        </w:rPr>
        <w:tab/>
      </w:r>
      <w:r w:rsidRPr="00F94374">
        <w:rPr>
          <w:rFonts w:asciiTheme="minorHAnsi" w:eastAsiaTheme="minorEastAsia" w:hAnsiTheme="minorHAnsi" w:cstheme="minorBidi"/>
          <w:b w:val="0"/>
          <w:color w:val="44546A" w:themeColor="text2"/>
          <w:sz w:val="28"/>
          <w:szCs w:val="22"/>
          <w:lang w:eastAsia="en-US"/>
        </w:rPr>
        <w:tab/>
        <w:t>-  prawda jeżeli x różne od y</w:t>
      </w:r>
    </w:p>
    <w:p w14:paraId="0E117098" w14:textId="03658982" w:rsidR="00DE00CC" w:rsidRPr="00F94374" w:rsidRDefault="00DE00CC" w:rsidP="00C11BB6">
      <w:pPr>
        <w:pStyle w:val="NormalnyWeb"/>
        <w:shd w:val="clear" w:color="auto" w:fill="FFFFFF"/>
        <w:spacing w:before="0" w:beforeAutospacing="0" w:after="0" w:afterAutospacing="0"/>
        <w:ind w:firstLine="426"/>
        <w:rPr>
          <w:rFonts w:asciiTheme="minorHAnsi" w:eastAsiaTheme="minorEastAsia" w:hAnsiTheme="minorHAnsi" w:cstheme="minorBidi"/>
          <w:b w:val="0"/>
          <w:color w:val="44546A" w:themeColor="text2"/>
          <w:sz w:val="28"/>
          <w:szCs w:val="22"/>
          <w:lang w:eastAsia="en-US"/>
        </w:rPr>
      </w:pPr>
      <w:r w:rsidRPr="00F94374">
        <w:rPr>
          <w:rFonts w:asciiTheme="minorHAnsi" w:eastAsiaTheme="minorEastAsia" w:hAnsiTheme="minorHAnsi" w:cstheme="minorBidi"/>
          <w:b w:val="0"/>
          <w:color w:val="44546A" w:themeColor="text2"/>
          <w:sz w:val="28"/>
          <w:szCs w:val="22"/>
          <w:lang w:eastAsia="en-US"/>
        </w:rPr>
        <w:t xml:space="preserve">&amp;  </w:t>
      </w:r>
      <w:r w:rsidRPr="00F94374">
        <w:rPr>
          <w:rFonts w:asciiTheme="minorHAnsi" w:eastAsiaTheme="minorEastAsia" w:hAnsiTheme="minorHAnsi" w:cstheme="minorBidi"/>
          <w:b w:val="0"/>
          <w:color w:val="44546A" w:themeColor="text2"/>
          <w:sz w:val="28"/>
          <w:szCs w:val="22"/>
          <w:lang w:eastAsia="en-US"/>
        </w:rPr>
        <w:tab/>
      </w:r>
      <w:r w:rsidRPr="00F94374">
        <w:rPr>
          <w:rFonts w:asciiTheme="minorHAnsi" w:eastAsiaTheme="minorEastAsia" w:hAnsiTheme="minorHAnsi" w:cstheme="minorBidi"/>
          <w:b w:val="0"/>
          <w:color w:val="44546A" w:themeColor="text2"/>
          <w:sz w:val="28"/>
          <w:szCs w:val="22"/>
          <w:lang w:eastAsia="en-US"/>
        </w:rPr>
        <w:tab/>
        <w:t>-  logiczny „and”</w:t>
      </w:r>
    </w:p>
    <w:p w14:paraId="4E19333C" w14:textId="14FD0CE4" w:rsidR="00DE00CC" w:rsidRPr="00F94374" w:rsidRDefault="00DE00CC" w:rsidP="00C11BB6">
      <w:pPr>
        <w:pStyle w:val="NormalnyWeb"/>
        <w:shd w:val="clear" w:color="auto" w:fill="FFFFFF"/>
        <w:spacing w:before="0" w:beforeAutospacing="0" w:after="0" w:afterAutospacing="0"/>
        <w:ind w:firstLine="426"/>
        <w:rPr>
          <w:rFonts w:asciiTheme="minorHAnsi" w:eastAsiaTheme="minorEastAsia" w:hAnsiTheme="minorHAnsi" w:cstheme="minorBidi"/>
          <w:b w:val="0"/>
          <w:color w:val="44546A" w:themeColor="text2"/>
          <w:sz w:val="28"/>
          <w:szCs w:val="22"/>
          <w:lang w:eastAsia="en-US"/>
        </w:rPr>
      </w:pPr>
      <w:r w:rsidRPr="00F94374">
        <w:rPr>
          <w:rFonts w:asciiTheme="minorHAnsi" w:eastAsiaTheme="minorEastAsia" w:hAnsiTheme="minorHAnsi" w:cstheme="minorBidi"/>
          <w:b w:val="0"/>
          <w:color w:val="44546A" w:themeColor="text2"/>
          <w:sz w:val="28"/>
          <w:szCs w:val="22"/>
          <w:lang w:eastAsia="en-US"/>
        </w:rPr>
        <w:t xml:space="preserve">|   </w:t>
      </w:r>
      <w:r w:rsidRPr="00F94374">
        <w:rPr>
          <w:rFonts w:asciiTheme="minorHAnsi" w:eastAsiaTheme="minorEastAsia" w:hAnsiTheme="minorHAnsi" w:cstheme="minorBidi"/>
          <w:b w:val="0"/>
          <w:color w:val="44546A" w:themeColor="text2"/>
          <w:sz w:val="28"/>
          <w:szCs w:val="22"/>
          <w:lang w:eastAsia="en-US"/>
        </w:rPr>
        <w:tab/>
      </w:r>
      <w:r w:rsidRPr="00F94374">
        <w:rPr>
          <w:rFonts w:asciiTheme="minorHAnsi" w:eastAsiaTheme="minorEastAsia" w:hAnsiTheme="minorHAnsi" w:cstheme="minorBidi"/>
          <w:b w:val="0"/>
          <w:color w:val="44546A" w:themeColor="text2"/>
          <w:sz w:val="28"/>
          <w:szCs w:val="22"/>
          <w:lang w:eastAsia="en-US"/>
        </w:rPr>
        <w:tab/>
        <w:t>-  logiczny „or”</w:t>
      </w:r>
    </w:p>
    <w:p w14:paraId="348620BC" w14:textId="77777777" w:rsidR="00737A52" w:rsidRPr="00F94374" w:rsidRDefault="00DE00CC" w:rsidP="00C11BB6">
      <w:pPr>
        <w:pStyle w:val="NormalnyWeb"/>
        <w:shd w:val="clear" w:color="auto" w:fill="FFFFFF"/>
        <w:spacing w:before="0" w:beforeAutospacing="0" w:after="0" w:afterAutospacing="0"/>
        <w:ind w:firstLine="426"/>
        <w:rPr>
          <w:rFonts w:asciiTheme="minorHAnsi" w:eastAsiaTheme="minorEastAsia" w:hAnsiTheme="minorHAnsi" w:cstheme="minorBidi"/>
          <w:b w:val="0"/>
          <w:color w:val="44546A" w:themeColor="text2"/>
          <w:sz w:val="28"/>
          <w:szCs w:val="22"/>
          <w:lang w:eastAsia="en-US"/>
        </w:rPr>
      </w:pPr>
      <w:r w:rsidRPr="00F94374">
        <w:rPr>
          <w:rFonts w:asciiTheme="minorHAnsi" w:eastAsiaTheme="minorEastAsia" w:hAnsiTheme="minorHAnsi" w:cstheme="minorBidi"/>
          <w:b w:val="0"/>
          <w:color w:val="44546A" w:themeColor="text2"/>
          <w:sz w:val="28"/>
          <w:szCs w:val="22"/>
          <w:lang w:eastAsia="en-US"/>
        </w:rPr>
        <w:t xml:space="preserve">!A  </w:t>
      </w:r>
      <w:r w:rsidRPr="00F94374">
        <w:rPr>
          <w:rFonts w:asciiTheme="minorHAnsi" w:eastAsiaTheme="minorEastAsia" w:hAnsiTheme="minorHAnsi" w:cstheme="minorBidi"/>
          <w:b w:val="0"/>
          <w:color w:val="44546A" w:themeColor="text2"/>
          <w:sz w:val="28"/>
          <w:szCs w:val="22"/>
          <w:lang w:eastAsia="en-US"/>
        </w:rPr>
        <w:tab/>
      </w:r>
      <w:r w:rsidRPr="00F94374">
        <w:rPr>
          <w:rFonts w:asciiTheme="minorHAnsi" w:eastAsiaTheme="minorEastAsia" w:hAnsiTheme="minorHAnsi" w:cstheme="minorBidi"/>
          <w:b w:val="0"/>
          <w:color w:val="44546A" w:themeColor="text2"/>
          <w:sz w:val="28"/>
          <w:szCs w:val="22"/>
          <w:lang w:eastAsia="en-US"/>
        </w:rPr>
        <w:tab/>
        <w:t>-  negacja wyrażenia logicznego A</w:t>
      </w:r>
      <w:r w:rsidRPr="00F94374">
        <w:rPr>
          <w:rFonts w:asciiTheme="minorHAnsi" w:eastAsiaTheme="minorEastAsia" w:hAnsiTheme="minorHAnsi" w:cstheme="minorBidi"/>
          <w:b w:val="0"/>
          <w:color w:val="44546A" w:themeColor="text2"/>
          <w:sz w:val="28"/>
          <w:szCs w:val="22"/>
          <w:lang w:eastAsia="en-US"/>
        </w:rPr>
        <w:cr/>
      </w:r>
    </w:p>
    <w:p w14:paraId="7679D394" w14:textId="5462EC9C" w:rsidR="00DE00CC" w:rsidRDefault="00737A52" w:rsidP="00737A52">
      <w:pPr>
        <w:pStyle w:val="Nagwek1"/>
        <w:rPr>
          <w:rFonts w:eastAsiaTheme="minorEastAsia"/>
        </w:rPr>
      </w:pPr>
      <w:r>
        <w:rPr>
          <w:rFonts w:eastAsiaTheme="minorEastAsia"/>
        </w:rPr>
        <w:t>Wektory</w:t>
      </w:r>
    </w:p>
    <w:p w14:paraId="721C0100" w14:textId="05DD21E7" w:rsidR="00737A52" w:rsidRPr="00F94374" w:rsidRDefault="00737A52" w:rsidP="00737A52">
      <w:pPr>
        <w:pStyle w:val="NormalnyWeb"/>
        <w:shd w:val="clear" w:color="auto" w:fill="FFFFFF"/>
        <w:rPr>
          <w:rFonts w:asciiTheme="minorHAnsi" w:eastAsiaTheme="minorEastAsia" w:hAnsiTheme="minorHAnsi" w:cstheme="minorBidi"/>
          <w:b w:val="0"/>
          <w:color w:val="44546A" w:themeColor="text2"/>
          <w:sz w:val="28"/>
          <w:szCs w:val="22"/>
          <w:lang w:eastAsia="en-US"/>
        </w:rPr>
      </w:pPr>
      <w:r w:rsidRPr="00F94374">
        <w:rPr>
          <w:rFonts w:asciiTheme="minorHAnsi" w:eastAsiaTheme="minorEastAsia" w:hAnsiTheme="minorHAnsi" w:cstheme="minorBidi"/>
          <w:b w:val="0"/>
          <w:color w:val="44546A" w:themeColor="text2"/>
          <w:sz w:val="28"/>
          <w:szCs w:val="22"/>
          <w:lang w:eastAsia="en-US"/>
        </w:rPr>
        <w:t>Wektory są podstawowymi elementami, które pozwalają na budowanie bardziej złożonych rodzajów obiektów. Wektory służą do zapisywania liczb, ale mogą także przechowywać inne, dowolne, obiekty. W wektorze może być na przykład zapisany wzrost pewnej liczby osób. Możliwe są praktycznie wszystkie operacje arytmetyczne oraz logiczne na wektorach.</w:t>
      </w:r>
      <w:r w:rsidR="00094A12" w:rsidRPr="00F94374">
        <w:rPr>
          <w:rFonts w:asciiTheme="minorHAnsi" w:eastAsiaTheme="minorEastAsia" w:hAnsiTheme="minorHAnsi" w:cstheme="minorBidi"/>
          <w:b w:val="0"/>
          <w:color w:val="44546A" w:themeColor="text2"/>
          <w:sz w:val="28"/>
          <w:szCs w:val="22"/>
          <w:lang w:eastAsia="en-US"/>
        </w:rPr>
        <w:t xml:space="preserve"> </w:t>
      </w:r>
    </w:p>
    <w:p w14:paraId="7310A9BD" w14:textId="5EFD5BF0" w:rsidR="00737A52" w:rsidRPr="00F94374" w:rsidRDefault="00094A12" w:rsidP="00094A12">
      <w:pPr>
        <w:pStyle w:val="NormalnyWeb"/>
        <w:shd w:val="clear" w:color="auto" w:fill="FFFFFF"/>
        <w:rPr>
          <w:rFonts w:asciiTheme="minorHAnsi" w:eastAsiaTheme="minorEastAsia" w:hAnsiTheme="minorHAnsi" w:cstheme="minorBidi"/>
          <w:b w:val="0"/>
          <w:color w:val="44546A" w:themeColor="text2"/>
          <w:sz w:val="28"/>
          <w:szCs w:val="22"/>
          <w:lang w:eastAsia="en-US"/>
        </w:rPr>
      </w:pPr>
      <w:r w:rsidRPr="00F94374">
        <w:rPr>
          <w:rFonts w:asciiTheme="minorHAnsi" w:eastAsiaTheme="minorEastAsia" w:hAnsiTheme="minorHAnsi" w:cstheme="minorBidi"/>
          <w:b w:val="0"/>
          <w:color w:val="44546A" w:themeColor="text2"/>
          <w:sz w:val="28"/>
          <w:szCs w:val="22"/>
          <w:lang w:eastAsia="en-US"/>
        </w:rPr>
        <w:t>Poniższy przykład daje na wyniku wektor z wartościami BMI:</w:t>
      </w:r>
    </w:p>
    <w:p w14:paraId="533B1DBB" w14:textId="04EB9281" w:rsidR="00737A52" w:rsidRPr="00F94374" w:rsidRDefault="00094A12" w:rsidP="00737A52">
      <w:pPr>
        <w:pStyle w:val="HTML-wstpniesformatowany"/>
        <w:shd w:val="clear" w:color="auto" w:fill="F7F7F7"/>
        <w:rPr>
          <w:rFonts w:ascii="Consolas" w:hAnsi="Consolas"/>
          <w:b w:val="0"/>
          <w:color w:val="333333"/>
          <w:spacing w:val="3"/>
          <w:sz w:val="28"/>
          <w:szCs w:val="28"/>
        </w:rPr>
      </w:pPr>
      <w:r w:rsidRPr="00094A12">
        <w:rPr>
          <w:rFonts w:ascii="Consolas" w:hAnsi="Consolas"/>
          <w:b w:val="0"/>
          <w:color w:val="333333"/>
          <w:spacing w:val="3"/>
          <w:sz w:val="28"/>
          <w:szCs w:val="28"/>
        </w:rPr>
        <w:t xml:space="preserve">&gt; </w:t>
      </w:r>
      <w:r w:rsidR="00737A52" w:rsidRPr="00F94374">
        <w:rPr>
          <w:rFonts w:ascii="Consolas" w:hAnsi="Consolas"/>
          <w:b w:val="0"/>
          <w:color w:val="333333"/>
          <w:spacing w:val="3"/>
          <w:sz w:val="28"/>
          <w:szCs w:val="28"/>
        </w:rPr>
        <w:t xml:space="preserve">wzrost &lt;-c(1.72,1.80,1.65,1.90,1.74) </w:t>
      </w:r>
    </w:p>
    <w:p w14:paraId="0391635F" w14:textId="5C600779" w:rsidR="00737A52" w:rsidRPr="00F94374" w:rsidRDefault="00094A12" w:rsidP="00737A52">
      <w:pPr>
        <w:pStyle w:val="HTML-wstpniesformatowany"/>
        <w:shd w:val="clear" w:color="auto" w:fill="F7F7F7"/>
        <w:rPr>
          <w:rFonts w:ascii="Consolas" w:hAnsi="Consolas"/>
          <w:b w:val="0"/>
          <w:color w:val="333333"/>
          <w:spacing w:val="3"/>
          <w:sz w:val="28"/>
          <w:szCs w:val="28"/>
        </w:rPr>
      </w:pPr>
      <w:r w:rsidRPr="00094A12">
        <w:rPr>
          <w:rFonts w:ascii="Consolas" w:hAnsi="Consolas"/>
          <w:b w:val="0"/>
          <w:color w:val="333333"/>
          <w:spacing w:val="3"/>
          <w:sz w:val="28"/>
          <w:szCs w:val="28"/>
        </w:rPr>
        <w:t xml:space="preserve">&gt; </w:t>
      </w:r>
      <w:r w:rsidR="00737A52" w:rsidRPr="00F94374">
        <w:rPr>
          <w:rFonts w:ascii="Consolas" w:hAnsi="Consolas"/>
          <w:b w:val="0"/>
          <w:color w:val="333333"/>
          <w:spacing w:val="3"/>
          <w:sz w:val="28"/>
          <w:szCs w:val="28"/>
        </w:rPr>
        <w:t>masa &lt;-c(72,60,55,95,64)</w:t>
      </w:r>
    </w:p>
    <w:p w14:paraId="0F652ECC" w14:textId="6B0B9807" w:rsidR="00737A52" w:rsidRPr="00F94374" w:rsidRDefault="00094A12" w:rsidP="00737A52">
      <w:pPr>
        <w:pStyle w:val="HTML-wstpniesformatowany"/>
        <w:shd w:val="clear" w:color="auto" w:fill="F7F7F7"/>
        <w:rPr>
          <w:rFonts w:ascii="Consolas" w:hAnsi="Consolas"/>
          <w:b w:val="0"/>
          <w:color w:val="333333"/>
          <w:spacing w:val="3"/>
          <w:sz w:val="28"/>
          <w:szCs w:val="28"/>
        </w:rPr>
      </w:pPr>
      <w:r w:rsidRPr="00094A12">
        <w:rPr>
          <w:rFonts w:ascii="Consolas" w:hAnsi="Consolas"/>
          <w:b w:val="0"/>
          <w:color w:val="333333"/>
          <w:spacing w:val="3"/>
          <w:sz w:val="28"/>
          <w:szCs w:val="28"/>
        </w:rPr>
        <w:t xml:space="preserve">&gt; </w:t>
      </w:r>
      <w:r w:rsidR="00737A52" w:rsidRPr="00F94374">
        <w:rPr>
          <w:rFonts w:ascii="Consolas" w:hAnsi="Consolas"/>
          <w:b w:val="0"/>
          <w:color w:val="333333"/>
          <w:spacing w:val="3"/>
          <w:sz w:val="28"/>
          <w:szCs w:val="28"/>
        </w:rPr>
        <w:t>wsp_BMI &lt;-</w:t>
      </w:r>
      <w:r w:rsidRPr="00F94374">
        <w:rPr>
          <w:rFonts w:ascii="Consolas" w:hAnsi="Consolas"/>
          <w:b w:val="0"/>
          <w:color w:val="333333"/>
          <w:spacing w:val="3"/>
          <w:sz w:val="28"/>
          <w:szCs w:val="28"/>
        </w:rPr>
        <w:t>masa/(wzrost)^2</w:t>
      </w:r>
    </w:p>
    <w:p w14:paraId="5828062D" w14:textId="77777777" w:rsidR="00094A12" w:rsidRPr="00094A12" w:rsidRDefault="00094A12" w:rsidP="00094A12">
      <w:pPr>
        <w:pStyle w:val="HTML-wstpniesformatowany"/>
        <w:shd w:val="clear" w:color="auto" w:fill="F7F7F7"/>
        <w:rPr>
          <w:rFonts w:ascii="Consolas" w:hAnsi="Consolas"/>
          <w:b w:val="0"/>
          <w:color w:val="333333"/>
          <w:spacing w:val="3"/>
          <w:sz w:val="28"/>
          <w:szCs w:val="28"/>
        </w:rPr>
      </w:pPr>
      <w:r w:rsidRPr="00094A12">
        <w:rPr>
          <w:rFonts w:ascii="Consolas" w:hAnsi="Consolas"/>
          <w:b w:val="0"/>
          <w:color w:val="333333"/>
          <w:spacing w:val="3"/>
          <w:sz w:val="28"/>
          <w:szCs w:val="28"/>
        </w:rPr>
        <w:t>&gt; round(wsp_BMI,2)</w:t>
      </w:r>
    </w:p>
    <w:p w14:paraId="1281C5F7" w14:textId="2807873D" w:rsidR="00094A12" w:rsidRPr="00F94374" w:rsidRDefault="00094A12" w:rsidP="00094A12">
      <w:pPr>
        <w:pStyle w:val="HTML-wstpniesformatowany"/>
        <w:shd w:val="clear" w:color="auto" w:fill="F7F7F7"/>
        <w:rPr>
          <w:rFonts w:ascii="Consolas" w:hAnsi="Consolas"/>
          <w:b w:val="0"/>
          <w:color w:val="333333"/>
          <w:spacing w:val="3"/>
          <w:sz w:val="28"/>
          <w:szCs w:val="28"/>
        </w:rPr>
      </w:pPr>
      <w:r w:rsidRPr="00094A12">
        <w:rPr>
          <w:rFonts w:ascii="Consolas" w:hAnsi="Consolas"/>
          <w:b w:val="0"/>
          <w:color w:val="333333"/>
          <w:spacing w:val="3"/>
          <w:sz w:val="28"/>
          <w:szCs w:val="28"/>
        </w:rPr>
        <w:t>[1] 24.34 18.52 20.20 26.32 21.14</w:t>
      </w:r>
    </w:p>
    <w:p w14:paraId="43DC0A6C" w14:textId="77777777" w:rsidR="00BE026F" w:rsidRPr="00094A12" w:rsidRDefault="00BE026F" w:rsidP="00094A12">
      <w:pPr>
        <w:pStyle w:val="HTML-wstpniesformatowany"/>
        <w:shd w:val="clear" w:color="auto" w:fill="F7F7F7"/>
        <w:rPr>
          <w:rFonts w:ascii="Consolas" w:hAnsi="Consolas"/>
          <w:b w:val="0"/>
          <w:color w:val="333333"/>
          <w:spacing w:val="3"/>
          <w:sz w:val="28"/>
          <w:szCs w:val="28"/>
        </w:rPr>
      </w:pPr>
    </w:p>
    <w:p w14:paraId="49A6F498" w14:textId="77777777" w:rsidR="00BE026F" w:rsidRDefault="00BE026F" w:rsidP="00BE026F">
      <w:pPr>
        <w:pStyle w:val="Nagwek1"/>
      </w:pPr>
    </w:p>
    <w:p w14:paraId="0389EA58" w14:textId="6B88B436" w:rsidR="00737A52" w:rsidRDefault="00BE026F" w:rsidP="00BE026F">
      <w:pPr>
        <w:pStyle w:val="Nagwek1"/>
      </w:pPr>
      <w:r>
        <w:t>Ramki danych</w:t>
      </w: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880E36" w14:paraId="3F200195" w14:textId="77777777" w:rsidTr="00880E36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A008BA3" w14:textId="77777777" w:rsidR="00880E36" w:rsidRPr="00F94374" w:rsidRDefault="00880E36" w:rsidP="00880E36">
            <w:pPr>
              <w:jc w:val="center"/>
              <w:rPr>
                <w:b/>
                <w:bCs/>
                <w:i/>
                <w:szCs w:val="28"/>
                <w:lang w:bidi="pl-PL"/>
              </w:rPr>
            </w:pPr>
          </w:p>
          <w:p w14:paraId="5EB46DFF" w14:textId="7622A87D" w:rsidR="00B10063" w:rsidRPr="00F94374" w:rsidRDefault="00880E36" w:rsidP="00B10063">
            <w:pPr>
              <w:jc w:val="center"/>
              <w:rPr>
                <w:b/>
                <w:bCs/>
                <w:i/>
                <w:szCs w:val="28"/>
                <w:lang w:bidi="pl-PL"/>
              </w:rPr>
            </w:pPr>
            <w:r w:rsidRPr="00F94374">
              <w:rPr>
                <w:b/>
                <w:bCs/>
                <w:i/>
                <w:szCs w:val="28"/>
                <w:lang w:bidi="pl-PL"/>
              </w:rPr>
              <w:t>Ramka danych – data.frame</w:t>
            </w:r>
            <w:r w:rsidR="00B10063" w:rsidRPr="00F94374">
              <w:rPr>
                <w:b/>
                <w:bCs/>
                <w:i/>
                <w:szCs w:val="28"/>
                <w:lang w:bidi="pl-PL"/>
              </w:rPr>
              <w:t>:</w:t>
            </w:r>
          </w:p>
          <w:p w14:paraId="4467B116" w14:textId="762E064B" w:rsidR="00880E36" w:rsidRPr="00F94374" w:rsidRDefault="00880E36" w:rsidP="00880E36">
            <w:pPr>
              <w:jc w:val="center"/>
              <w:rPr>
                <w:b/>
                <w:bCs/>
                <w:i/>
                <w:szCs w:val="28"/>
                <w:lang w:bidi="pl-PL"/>
              </w:rPr>
            </w:pPr>
            <w:r w:rsidRPr="00F94374">
              <w:rPr>
                <w:b/>
                <w:bCs/>
                <w:i/>
                <w:szCs w:val="28"/>
                <w:lang w:bidi="pl-PL"/>
              </w:rPr>
              <w:t>– ma strukturę dwuwymiarowej tabeli i zachowuje się jak macierz.</w:t>
            </w:r>
          </w:p>
          <w:p w14:paraId="4192FDD1" w14:textId="32B77DF3" w:rsidR="00880E36" w:rsidRPr="00F94374" w:rsidRDefault="00880E36" w:rsidP="00880E36">
            <w:pPr>
              <w:jc w:val="center"/>
              <w:rPr>
                <w:b/>
                <w:bCs/>
              </w:rPr>
            </w:pPr>
          </w:p>
        </w:tc>
      </w:tr>
    </w:tbl>
    <w:p w14:paraId="6137781B" w14:textId="34C6AA8F" w:rsidR="00BE026F" w:rsidRDefault="00890A9D" w:rsidP="00F94374">
      <w:r w:rsidRPr="00890A9D">
        <w:t>W</w:t>
      </w:r>
      <w:r>
        <w:t xml:space="preserve"> analizie danych najczęściej wykorzystywaną strukturą danych jest data.frame – czyli zbiór kolumn (zmiennych w naszej bazie), przy czym każda kolumna stanowi wektor o tej samej długości. Różne kolumny mogą mieć wartości różnych typów.</w:t>
      </w:r>
    </w:p>
    <w:p w14:paraId="3621EA87" w14:textId="77777777" w:rsidR="007A0FE7" w:rsidRPr="00F94374" w:rsidRDefault="007A0FE7" w:rsidP="00495318">
      <w:pPr>
        <w:pStyle w:val="HTML-wstpniesformatowany"/>
        <w:shd w:val="clear" w:color="auto" w:fill="F7F7F7"/>
        <w:ind w:firstLine="0"/>
        <w:rPr>
          <w:rStyle w:val="co"/>
          <w:rFonts w:eastAsiaTheme="minorEastAsia"/>
          <w:b w:val="0"/>
          <w:bCs/>
          <w:color w:val="60A0B0"/>
          <w:sz w:val="28"/>
          <w:szCs w:val="28"/>
          <w:bdr w:val="none" w:sz="0" w:space="0" w:color="auto" w:frame="1"/>
        </w:rPr>
      </w:pPr>
      <w:r w:rsidRPr="00F94374">
        <w:rPr>
          <w:rStyle w:val="co"/>
          <w:rFonts w:eastAsiaTheme="minorEastAsia"/>
          <w:b w:val="0"/>
          <w:bCs/>
          <w:color w:val="60A0B0"/>
          <w:sz w:val="28"/>
          <w:szCs w:val="28"/>
          <w:bdr w:val="none" w:sz="0" w:space="0" w:color="auto" w:frame="1"/>
        </w:rPr>
        <w:t># Tworzymy wektory imiona i wzrost:</w:t>
      </w:r>
    </w:p>
    <w:p w14:paraId="4E2F117D" w14:textId="77777777" w:rsidR="007A0FE7" w:rsidRPr="00F94374" w:rsidRDefault="007A0FE7" w:rsidP="007A0FE7">
      <w:pPr>
        <w:pStyle w:val="HTML-wstpniesformatowany"/>
        <w:shd w:val="clear" w:color="auto" w:fill="F7F7F7"/>
        <w:rPr>
          <w:rFonts w:ascii="Consolas" w:hAnsi="Consolas"/>
          <w:b w:val="0"/>
          <w:bCs/>
          <w:color w:val="333333"/>
          <w:spacing w:val="3"/>
          <w:sz w:val="28"/>
          <w:szCs w:val="28"/>
        </w:rPr>
      </w:pPr>
    </w:p>
    <w:p w14:paraId="6BC78574" w14:textId="77777777" w:rsidR="007A0FE7" w:rsidRPr="00F94374" w:rsidRDefault="007A0FE7" w:rsidP="007A0FE7">
      <w:pPr>
        <w:pStyle w:val="HTML-wstpniesformatowany"/>
        <w:shd w:val="clear" w:color="auto" w:fill="F7F7F7"/>
        <w:ind w:firstLine="0"/>
        <w:rPr>
          <w:rFonts w:ascii="Consolas" w:hAnsi="Consolas"/>
          <w:b w:val="0"/>
          <w:bCs/>
          <w:color w:val="333333"/>
          <w:spacing w:val="3"/>
          <w:sz w:val="28"/>
          <w:szCs w:val="28"/>
        </w:rPr>
      </w:pPr>
      <w:r w:rsidRPr="00F94374">
        <w:rPr>
          <w:rFonts w:ascii="Consolas" w:hAnsi="Consolas"/>
          <w:b w:val="0"/>
          <w:bCs/>
          <w:color w:val="333333"/>
          <w:spacing w:val="3"/>
          <w:sz w:val="28"/>
          <w:szCs w:val="28"/>
        </w:rPr>
        <w:t>imiona&lt;-c('Paulina',</w:t>
      </w:r>
      <w:r w:rsidRPr="00F94374">
        <w:rPr>
          <w:rFonts w:ascii="Consolas" w:hAnsi="Consolas"/>
          <w:b w:val="0"/>
          <w:bCs/>
          <w:color w:val="333333"/>
          <w:spacing w:val="3"/>
          <w:sz w:val="28"/>
          <w:szCs w:val="28"/>
        </w:rPr>
        <w:tab/>
        <w:t>'Dawid',</w:t>
      </w:r>
      <w:r w:rsidRPr="00F94374">
        <w:rPr>
          <w:rFonts w:ascii="Consolas" w:hAnsi="Consolas"/>
          <w:b w:val="0"/>
          <w:bCs/>
          <w:color w:val="333333"/>
          <w:spacing w:val="3"/>
          <w:sz w:val="28"/>
          <w:szCs w:val="28"/>
        </w:rPr>
        <w:tab/>
        <w:t>'Bruno',</w:t>
      </w:r>
      <w:r w:rsidRPr="00F94374">
        <w:rPr>
          <w:rFonts w:ascii="Consolas" w:hAnsi="Consolas"/>
          <w:b w:val="0"/>
          <w:bCs/>
          <w:color w:val="333333"/>
          <w:spacing w:val="3"/>
          <w:sz w:val="28"/>
          <w:szCs w:val="28"/>
        </w:rPr>
        <w:tab/>
        <w:t>'Jakub',</w:t>
      </w:r>
      <w:r w:rsidRPr="00F94374">
        <w:rPr>
          <w:rFonts w:ascii="Consolas" w:hAnsi="Consolas"/>
          <w:b w:val="0"/>
          <w:bCs/>
          <w:color w:val="333333"/>
          <w:spacing w:val="3"/>
          <w:sz w:val="28"/>
          <w:szCs w:val="28"/>
        </w:rPr>
        <w:tab/>
        <w:t>'Michał','Weronika','Michał','Dominik','Maciej',</w:t>
      </w:r>
    </w:p>
    <w:p w14:paraId="7EBEB715" w14:textId="6057A8A0" w:rsidR="007A0FE7" w:rsidRPr="00F94374" w:rsidRDefault="007A0FE7" w:rsidP="007A0FE7">
      <w:pPr>
        <w:pStyle w:val="HTML-wstpniesformatowany"/>
        <w:shd w:val="clear" w:color="auto" w:fill="F7F7F7"/>
        <w:ind w:firstLine="0"/>
        <w:rPr>
          <w:rFonts w:ascii="Consolas" w:hAnsi="Consolas"/>
          <w:b w:val="0"/>
          <w:bCs/>
          <w:color w:val="333333"/>
          <w:spacing w:val="3"/>
          <w:sz w:val="28"/>
          <w:szCs w:val="28"/>
        </w:rPr>
      </w:pPr>
      <w:r w:rsidRPr="00F94374">
        <w:rPr>
          <w:rFonts w:ascii="Consolas" w:hAnsi="Consolas"/>
          <w:b w:val="0"/>
          <w:bCs/>
          <w:color w:val="333333"/>
          <w:spacing w:val="3"/>
          <w:sz w:val="28"/>
          <w:szCs w:val="28"/>
        </w:rPr>
        <w:tab/>
        <w:t xml:space="preserve">'Jakub','Jan','Krzysztof') </w:t>
      </w:r>
    </w:p>
    <w:p w14:paraId="75829630" w14:textId="2EC48DCC" w:rsidR="007A0FE7" w:rsidRPr="00F94374" w:rsidRDefault="007A0FE7" w:rsidP="00495318">
      <w:pPr>
        <w:pStyle w:val="HTML-wstpniesformatowany"/>
        <w:shd w:val="clear" w:color="auto" w:fill="F7F7F7"/>
        <w:tabs>
          <w:tab w:val="clear" w:pos="9160"/>
          <w:tab w:val="left" w:pos="9072"/>
        </w:tabs>
        <w:ind w:firstLine="0"/>
        <w:rPr>
          <w:rFonts w:ascii="Consolas" w:hAnsi="Consolas"/>
          <w:b w:val="0"/>
          <w:bCs/>
          <w:color w:val="333333"/>
          <w:spacing w:val="3"/>
          <w:sz w:val="28"/>
          <w:szCs w:val="28"/>
        </w:rPr>
      </w:pPr>
      <w:r w:rsidRPr="00F94374">
        <w:rPr>
          <w:rFonts w:ascii="Consolas" w:hAnsi="Consolas"/>
          <w:b w:val="0"/>
          <w:bCs/>
          <w:color w:val="333333"/>
          <w:spacing w:val="3"/>
          <w:sz w:val="28"/>
          <w:szCs w:val="28"/>
        </w:rPr>
        <w:t>wzrost&lt;</w:t>
      </w:r>
      <w:r w:rsidR="00495318" w:rsidRPr="00F94374">
        <w:rPr>
          <w:rFonts w:ascii="Consolas" w:hAnsi="Consolas"/>
          <w:b w:val="0"/>
          <w:bCs/>
          <w:color w:val="333333"/>
          <w:spacing w:val="3"/>
          <w:sz w:val="28"/>
          <w:szCs w:val="28"/>
        </w:rPr>
        <w:t>-</w:t>
      </w:r>
      <w:r w:rsidRPr="00F94374">
        <w:rPr>
          <w:rFonts w:ascii="Consolas" w:hAnsi="Consolas"/>
          <w:b w:val="0"/>
          <w:bCs/>
          <w:color w:val="333333"/>
          <w:spacing w:val="3"/>
          <w:sz w:val="28"/>
          <w:szCs w:val="28"/>
        </w:rPr>
        <w:t>c(156,160,164,168,172,176,180,184,188,192,196,200)</w:t>
      </w:r>
    </w:p>
    <w:p w14:paraId="5C61510D" w14:textId="77777777" w:rsidR="007A0FE7" w:rsidRPr="00F94374" w:rsidRDefault="007A0FE7" w:rsidP="007A0FE7">
      <w:pPr>
        <w:pStyle w:val="HTML-wstpniesformatowany"/>
        <w:shd w:val="clear" w:color="auto" w:fill="F7F7F7"/>
        <w:rPr>
          <w:rFonts w:ascii="Consolas" w:hAnsi="Consolas"/>
          <w:b w:val="0"/>
          <w:bCs/>
          <w:color w:val="333333"/>
          <w:spacing w:val="3"/>
          <w:sz w:val="28"/>
          <w:szCs w:val="28"/>
        </w:rPr>
      </w:pPr>
    </w:p>
    <w:p w14:paraId="1C6F5164" w14:textId="5CE2572D" w:rsidR="007A0FE7" w:rsidRPr="00F94374" w:rsidRDefault="007A0FE7" w:rsidP="00495318">
      <w:pPr>
        <w:pStyle w:val="HTML-wstpniesformatowany"/>
        <w:shd w:val="clear" w:color="auto" w:fill="F7F7F7"/>
        <w:ind w:firstLine="0"/>
        <w:rPr>
          <w:rFonts w:ascii="Consolas" w:hAnsi="Consolas"/>
          <w:b w:val="0"/>
          <w:bCs/>
          <w:color w:val="333333"/>
          <w:spacing w:val="3"/>
          <w:sz w:val="28"/>
          <w:szCs w:val="28"/>
        </w:rPr>
      </w:pPr>
      <w:r w:rsidRPr="00F94374">
        <w:rPr>
          <w:rStyle w:val="co"/>
          <w:rFonts w:eastAsiaTheme="minorEastAsia"/>
          <w:b w:val="0"/>
          <w:bCs/>
          <w:color w:val="60A0B0"/>
          <w:sz w:val="28"/>
          <w:szCs w:val="28"/>
          <w:bdr w:val="none" w:sz="0" w:space="0" w:color="auto" w:frame="1"/>
        </w:rPr>
        <w:t xml:space="preserve">#Tworzymy ramkę danych używając funkcji data.frame() </w:t>
      </w:r>
    </w:p>
    <w:p w14:paraId="759231DB" w14:textId="77777777" w:rsidR="007A0FE7" w:rsidRPr="00F94374" w:rsidRDefault="007A0FE7" w:rsidP="007A0FE7">
      <w:pPr>
        <w:pStyle w:val="HTML-wstpniesformatowany"/>
        <w:shd w:val="clear" w:color="auto" w:fill="F7F7F7"/>
        <w:rPr>
          <w:rFonts w:ascii="Consolas" w:hAnsi="Consolas"/>
          <w:b w:val="0"/>
          <w:bCs/>
          <w:color w:val="333333"/>
          <w:spacing w:val="3"/>
          <w:sz w:val="28"/>
          <w:szCs w:val="28"/>
        </w:rPr>
      </w:pPr>
    </w:p>
    <w:p w14:paraId="05D2D051" w14:textId="7237332F" w:rsidR="007A0FE7" w:rsidRPr="00F94374" w:rsidRDefault="007A0FE7" w:rsidP="007A0FE7">
      <w:pPr>
        <w:pStyle w:val="HTML-wstpniesformatowany"/>
        <w:shd w:val="clear" w:color="auto" w:fill="F7F7F7"/>
        <w:ind w:firstLine="0"/>
        <w:rPr>
          <w:rFonts w:ascii="Consolas" w:hAnsi="Consolas"/>
          <w:b w:val="0"/>
          <w:bCs/>
          <w:color w:val="333333"/>
          <w:spacing w:val="3"/>
          <w:sz w:val="28"/>
          <w:szCs w:val="28"/>
        </w:rPr>
      </w:pPr>
      <w:r w:rsidRPr="00F94374">
        <w:rPr>
          <w:rFonts w:ascii="Consolas" w:hAnsi="Consolas"/>
          <w:b w:val="0"/>
          <w:bCs/>
          <w:color w:val="333333"/>
          <w:spacing w:val="3"/>
          <w:sz w:val="28"/>
          <w:szCs w:val="28"/>
        </w:rPr>
        <w:t>grupa_fakultetu&lt;-data.frame(imiona,wzrost)</w:t>
      </w:r>
    </w:p>
    <w:p w14:paraId="4AB38A1C" w14:textId="64C62DB6" w:rsidR="007A0FE7" w:rsidRPr="00F94374" w:rsidRDefault="007A0FE7" w:rsidP="007A0FE7">
      <w:pPr>
        <w:pStyle w:val="HTML-wstpniesformatowany"/>
        <w:shd w:val="clear" w:color="auto" w:fill="F7F7F7"/>
        <w:ind w:firstLine="0"/>
        <w:rPr>
          <w:rFonts w:ascii="Consolas" w:hAnsi="Consolas"/>
          <w:b w:val="0"/>
          <w:bCs/>
          <w:color w:val="333333"/>
          <w:spacing w:val="3"/>
          <w:sz w:val="28"/>
          <w:szCs w:val="28"/>
        </w:rPr>
      </w:pPr>
    </w:p>
    <w:p w14:paraId="43CFBC21" w14:textId="77777777" w:rsidR="007A0FE7" w:rsidRPr="00F94374" w:rsidRDefault="007A0FE7" w:rsidP="007A0FE7">
      <w:pPr>
        <w:pStyle w:val="HTML-wstpniesformatowany"/>
        <w:shd w:val="clear" w:color="auto" w:fill="F7F7F7"/>
        <w:ind w:firstLine="0"/>
        <w:rPr>
          <w:rFonts w:ascii="Consolas" w:hAnsi="Consolas"/>
          <w:b w:val="0"/>
          <w:bCs/>
          <w:color w:val="333333"/>
          <w:spacing w:val="3"/>
          <w:sz w:val="28"/>
          <w:szCs w:val="28"/>
        </w:rPr>
      </w:pPr>
      <w:r w:rsidRPr="00F94374">
        <w:rPr>
          <w:rFonts w:ascii="Consolas" w:hAnsi="Consolas"/>
          <w:b w:val="0"/>
          <w:bCs/>
          <w:color w:val="333333"/>
          <w:spacing w:val="3"/>
          <w:sz w:val="28"/>
          <w:szCs w:val="28"/>
        </w:rPr>
        <w:t>&gt; grupa_fakultetu</w:t>
      </w:r>
    </w:p>
    <w:p w14:paraId="137107A5" w14:textId="77777777" w:rsidR="007A0FE7" w:rsidRPr="00F94374" w:rsidRDefault="007A0FE7" w:rsidP="007A0FE7">
      <w:pPr>
        <w:pStyle w:val="HTML-wstpniesformatowany"/>
        <w:shd w:val="clear" w:color="auto" w:fill="F7F7F7"/>
        <w:ind w:firstLine="0"/>
        <w:rPr>
          <w:rFonts w:ascii="Consolas" w:hAnsi="Consolas"/>
          <w:b w:val="0"/>
          <w:bCs/>
          <w:color w:val="333333"/>
          <w:spacing w:val="3"/>
          <w:sz w:val="28"/>
          <w:szCs w:val="28"/>
        </w:rPr>
      </w:pPr>
      <w:r w:rsidRPr="00F94374">
        <w:rPr>
          <w:rFonts w:ascii="Consolas" w:hAnsi="Consolas"/>
          <w:b w:val="0"/>
          <w:bCs/>
          <w:color w:val="333333"/>
          <w:spacing w:val="3"/>
          <w:sz w:val="28"/>
          <w:szCs w:val="28"/>
        </w:rPr>
        <w:t xml:space="preserve">      imiona wzrost</w:t>
      </w:r>
    </w:p>
    <w:p w14:paraId="723F0D9E" w14:textId="77777777" w:rsidR="007A0FE7" w:rsidRPr="00F94374" w:rsidRDefault="007A0FE7" w:rsidP="007A0FE7">
      <w:pPr>
        <w:pStyle w:val="HTML-wstpniesformatowany"/>
        <w:shd w:val="clear" w:color="auto" w:fill="F7F7F7"/>
        <w:ind w:firstLine="0"/>
        <w:rPr>
          <w:rFonts w:ascii="Consolas" w:hAnsi="Consolas"/>
          <w:b w:val="0"/>
          <w:bCs/>
          <w:color w:val="333333"/>
          <w:spacing w:val="3"/>
          <w:sz w:val="28"/>
          <w:szCs w:val="28"/>
        </w:rPr>
      </w:pPr>
      <w:r w:rsidRPr="00F94374">
        <w:rPr>
          <w:rFonts w:ascii="Consolas" w:hAnsi="Consolas"/>
          <w:b w:val="0"/>
          <w:bCs/>
          <w:color w:val="333333"/>
          <w:spacing w:val="3"/>
          <w:sz w:val="28"/>
          <w:szCs w:val="28"/>
        </w:rPr>
        <w:t>1    Paulina    156</w:t>
      </w:r>
    </w:p>
    <w:p w14:paraId="77FA6DF1" w14:textId="77777777" w:rsidR="007A0FE7" w:rsidRPr="00F94374" w:rsidRDefault="007A0FE7" w:rsidP="007A0FE7">
      <w:pPr>
        <w:pStyle w:val="HTML-wstpniesformatowany"/>
        <w:shd w:val="clear" w:color="auto" w:fill="F7F7F7"/>
        <w:ind w:firstLine="0"/>
        <w:rPr>
          <w:rFonts w:ascii="Consolas" w:hAnsi="Consolas"/>
          <w:b w:val="0"/>
          <w:bCs/>
          <w:color w:val="333333"/>
          <w:spacing w:val="3"/>
          <w:sz w:val="28"/>
          <w:szCs w:val="28"/>
        </w:rPr>
      </w:pPr>
      <w:r w:rsidRPr="00F94374">
        <w:rPr>
          <w:rFonts w:ascii="Consolas" w:hAnsi="Consolas"/>
          <w:b w:val="0"/>
          <w:bCs/>
          <w:color w:val="333333"/>
          <w:spacing w:val="3"/>
          <w:sz w:val="28"/>
          <w:szCs w:val="28"/>
        </w:rPr>
        <w:t>2      Dawid    160</w:t>
      </w:r>
    </w:p>
    <w:p w14:paraId="5D58A704" w14:textId="77777777" w:rsidR="007A0FE7" w:rsidRPr="00F94374" w:rsidRDefault="007A0FE7" w:rsidP="007A0FE7">
      <w:pPr>
        <w:pStyle w:val="HTML-wstpniesformatowany"/>
        <w:shd w:val="clear" w:color="auto" w:fill="F7F7F7"/>
        <w:ind w:firstLine="0"/>
        <w:rPr>
          <w:rFonts w:ascii="Consolas" w:hAnsi="Consolas"/>
          <w:b w:val="0"/>
          <w:bCs/>
          <w:color w:val="333333"/>
          <w:spacing w:val="3"/>
          <w:sz w:val="28"/>
          <w:szCs w:val="28"/>
        </w:rPr>
      </w:pPr>
      <w:r w:rsidRPr="00F94374">
        <w:rPr>
          <w:rFonts w:ascii="Consolas" w:hAnsi="Consolas"/>
          <w:b w:val="0"/>
          <w:bCs/>
          <w:color w:val="333333"/>
          <w:spacing w:val="3"/>
          <w:sz w:val="28"/>
          <w:szCs w:val="28"/>
        </w:rPr>
        <w:t>3      Bruno    164</w:t>
      </w:r>
    </w:p>
    <w:p w14:paraId="2D0C3705" w14:textId="77777777" w:rsidR="007A0FE7" w:rsidRPr="00F94374" w:rsidRDefault="007A0FE7" w:rsidP="007A0FE7">
      <w:pPr>
        <w:pStyle w:val="HTML-wstpniesformatowany"/>
        <w:shd w:val="clear" w:color="auto" w:fill="F7F7F7"/>
        <w:ind w:firstLine="0"/>
        <w:rPr>
          <w:rFonts w:ascii="Consolas" w:hAnsi="Consolas"/>
          <w:b w:val="0"/>
          <w:bCs/>
          <w:color w:val="333333"/>
          <w:spacing w:val="3"/>
          <w:sz w:val="28"/>
          <w:szCs w:val="28"/>
        </w:rPr>
      </w:pPr>
      <w:r w:rsidRPr="00F94374">
        <w:rPr>
          <w:rFonts w:ascii="Consolas" w:hAnsi="Consolas"/>
          <w:b w:val="0"/>
          <w:bCs/>
          <w:color w:val="333333"/>
          <w:spacing w:val="3"/>
          <w:sz w:val="28"/>
          <w:szCs w:val="28"/>
        </w:rPr>
        <w:t>4      Jakub    168</w:t>
      </w:r>
    </w:p>
    <w:p w14:paraId="48A78A3D" w14:textId="77777777" w:rsidR="007A0FE7" w:rsidRPr="00F94374" w:rsidRDefault="007A0FE7" w:rsidP="007A0FE7">
      <w:pPr>
        <w:pStyle w:val="HTML-wstpniesformatowany"/>
        <w:shd w:val="clear" w:color="auto" w:fill="F7F7F7"/>
        <w:ind w:firstLine="0"/>
        <w:rPr>
          <w:rFonts w:ascii="Consolas" w:hAnsi="Consolas"/>
          <w:b w:val="0"/>
          <w:bCs/>
          <w:color w:val="333333"/>
          <w:spacing w:val="3"/>
          <w:sz w:val="28"/>
          <w:szCs w:val="28"/>
        </w:rPr>
      </w:pPr>
      <w:r w:rsidRPr="00F94374">
        <w:rPr>
          <w:rFonts w:ascii="Consolas" w:hAnsi="Consolas"/>
          <w:b w:val="0"/>
          <w:bCs/>
          <w:color w:val="333333"/>
          <w:spacing w:val="3"/>
          <w:sz w:val="28"/>
          <w:szCs w:val="28"/>
        </w:rPr>
        <w:t>5     Michał    172</w:t>
      </w:r>
    </w:p>
    <w:p w14:paraId="5E6F34AE" w14:textId="77777777" w:rsidR="007A0FE7" w:rsidRPr="00F94374" w:rsidRDefault="007A0FE7" w:rsidP="007A0FE7">
      <w:pPr>
        <w:pStyle w:val="HTML-wstpniesformatowany"/>
        <w:shd w:val="clear" w:color="auto" w:fill="F7F7F7"/>
        <w:ind w:firstLine="0"/>
        <w:rPr>
          <w:rFonts w:ascii="Consolas" w:hAnsi="Consolas"/>
          <w:b w:val="0"/>
          <w:bCs/>
          <w:color w:val="333333"/>
          <w:spacing w:val="3"/>
          <w:sz w:val="28"/>
          <w:szCs w:val="28"/>
        </w:rPr>
      </w:pPr>
      <w:r w:rsidRPr="00F94374">
        <w:rPr>
          <w:rFonts w:ascii="Consolas" w:hAnsi="Consolas"/>
          <w:b w:val="0"/>
          <w:bCs/>
          <w:color w:val="333333"/>
          <w:spacing w:val="3"/>
          <w:sz w:val="28"/>
          <w:szCs w:val="28"/>
        </w:rPr>
        <w:t>6   Weronika    176</w:t>
      </w:r>
    </w:p>
    <w:p w14:paraId="6B44CDFA" w14:textId="77777777" w:rsidR="007A0FE7" w:rsidRPr="00F94374" w:rsidRDefault="007A0FE7" w:rsidP="007A0FE7">
      <w:pPr>
        <w:pStyle w:val="HTML-wstpniesformatowany"/>
        <w:shd w:val="clear" w:color="auto" w:fill="F7F7F7"/>
        <w:ind w:firstLine="0"/>
        <w:rPr>
          <w:rFonts w:ascii="Consolas" w:hAnsi="Consolas"/>
          <w:b w:val="0"/>
          <w:bCs/>
          <w:color w:val="333333"/>
          <w:spacing w:val="3"/>
          <w:sz w:val="28"/>
          <w:szCs w:val="28"/>
        </w:rPr>
      </w:pPr>
      <w:r w:rsidRPr="00F94374">
        <w:rPr>
          <w:rFonts w:ascii="Consolas" w:hAnsi="Consolas"/>
          <w:b w:val="0"/>
          <w:bCs/>
          <w:color w:val="333333"/>
          <w:spacing w:val="3"/>
          <w:sz w:val="28"/>
          <w:szCs w:val="28"/>
        </w:rPr>
        <w:t>7     Michał    180</w:t>
      </w:r>
    </w:p>
    <w:p w14:paraId="499ED6B2" w14:textId="77777777" w:rsidR="007A0FE7" w:rsidRPr="00F94374" w:rsidRDefault="007A0FE7" w:rsidP="007A0FE7">
      <w:pPr>
        <w:pStyle w:val="HTML-wstpniesformatowany"/>
        <w:shd w:val="clear" w:color="auto" w:fill="F7F7F7"/>
        <w:ind w:firstLine="0"/>
        <w:rPr>
          <w:rFonts w:ascii="Consolas" w:hAnsi="Consolas"/>
          <w:b w:val="0"/>
          <w:bCs/>
          <w:color w:val="333333"/>
          <w:spacing w:val="3"/>
          <w:sz w:val="28"/>
          <w:szCs w:val="28"/>
        </w:rPr>
      </w:pPr>
      <w:r w:rsidRPr="00F94374">
        <w:rPr>
          <w:rFonts w:ascii="Consolas" w:hAnsi="Consolas"/>
          <w:b w:val="0"/>
          <w:bCs/>
          <w:color w:val="333333"/>
          <w:spacing w:val="3"/>
          <w:sz w:val="28"/>
          <w:szCs w:val="28"/>
        </w:rPr>
        <w:t>8    Dominik    184</w:t>
      </w:r>
    </w:p>
    <w:p w14:paraId="6D9F53A3" w14:textId="77777777" w:rsidR="007A0FE7" w:rsidRPr="00F94374" w:rsidRDefault="007A0FE7" w:rsidP="007A0FE7">
      <w:pPr>
        <w:pStyle w:val="HTML-wstpniesformatowany"/>
        <w:shd w:val="clear" w:color="auto" w:fill="F7F7F7"/>
        <w:ind w:firstLine="0"/>
        <w:rPr>
          <w:rFonts w:ascii="Consolas" w:hAnsi="Consolas"/>
          <w:b w:val="0"/>
          <w:bCs/>
          <w:color w:val="333333"/>
          <w:spacing w:val="3"/>
          <w:sz w:val="28"/>
          <w:szCs w:val="28"/>
        </w:rPr>
      </w:pPr>
      <w:r w:rsidRPr="00F94374">
        <w:rPr>
          <w:rFonts w:ascii="Consolas" w:hAnsi="Consolas"/>
          <w:b w:val="0"/>
          <w:bCs/>
          <w:color w:val="333333"/>
          <w:spacing w:val="3"/>
          <w:sz w:val="28"/>
          <w:szCs w:val="28"/>
        </w:rPr>
        <w:t>9     Maciej    188</w:t>
      </w:r>
    </w:p>
    <w:p w14:paraId="1458806A" w14:textId="77777777" w:rsidR="007A0FE7" w:rsidRPr="00F94374" w:rsidRDefault="007A0FE7" w:rsidP="007A0FE7">
      <w:pPr>
        <w:pStyle w:val="HTML-wstpniesformatowany"/>
        <w:shd w:val="clear" w:color="auto" w:fill="F7F7F7"/>
        <w:ind w:firstLine="0"/>
        <w:rPr>
          <w:rFonts w:ascii="Consolas" w:hAnsi="Consolas"/>
          <w:b w:val="0"/>
          <w:bCs/>
          <w:color w:val="333333"/>
          <w:spacing w:val="3"/>
          <w:sz w:val="28"/>
          <w:szCs w:val="28"/>
        </w:rPr>
      </w:pPr>
      <w:r w:rsidRPr="00F94374">
        <w:rPr>
          <w:rFonts w:ascii="Consolas" w:hAnsi="Consolas"/>
          <w:b w:val="0"/>
          <w:bCs/>
          <w:color w:val="333333"/>
          <w:spacing w:val="3"/>
          <w:sz w:val="28"/>
          <w:szCs w:val="28"/>
        </w:rPr>
        <w:t>10     Jakub    192</w:t>
      </w:r>
    </w:p>
    <w:p w14:paraId="22432113" w14:textId="77777777" w:rsidR="007A0FE7" w:rsidRPr="00F94374" w:rsidRDefault="007A0FE7" w:rsidP="007A0FE7">
      <w:pPr>
        <w:pStyle w:val="HTML-wstpniesformatowany"/>
        <w:shd w:val="clear" w:color="auto" w:fill="F7F7F7"/>
        <w:ind w:firstLine="0"/>
        <w:rPr>
          <w:rFonts w:ascii="Consolas" w:hAnsi="Consolas"/>
          <w:b w:val="0"/>
          <w:bCs/>
          <w:color w:val="333333"/>
          <w:spacing w:val="3"/>
          <w:sz w:val="28"/>
          <w:szCs w:val="28"/>
        </w:rPr>
      </w:pPr>
      <w:r w:rsidRPr="00F94374">
        <w:rPr>
          <w:rFonts w:ascii="Consolas" w:hAnsi="Consolas"/>
          <w:b w:val="0"/>
          <w:bCs/>
          <w:color w:val="333333"/>
          <w:spacing w:val="3"/>
          <w:sz w:val="28"/>
          <w:szCs w:val="28"/>
        </w:rPr>
        <w:t>11       Jan    196</w:t>
      </w:r>
    </w:p>
    <w:p w14:paraId="21D47B48" w14:textId="0458A315" w:rsidR="007A0FE7" w:rsidRPr="00094A12" w:rsidRDefault="007A0FE7" w:rsidP="007A0FE7">
      <w:pPr>
        <w:pStyle w:val="HTML-wstpniesformatowany"/>
        <w:shd w:val="clear" w:color="auto" w:fill="F7F7F7"/>
        <w:ind w:firstLine="0"/>
        <w:rPr>
          <w:rFonts w:ascii="Consolas" w:hAnsi="Consolas"/>
          <w:b w:val="0"/>
          <w:bCs/>
          <w:color w:val="333333"/>
          <w:spacing w:val="3"/>
          <w:sz w:val="28"/>
          <w:szCs w:val="28"/>
        </w:rPr>
      </w:pPr>
      <w:r w:rsidRPr="00F94374">
        <w:rPr>
          <w:rFonts w:ascii="Consolas" w:hAnsi="Consolas"/>
          <w:b w:val="0"/>
          <w:bCs/>
          <w:color w:val="333333"/>
          <w:spacing w:val="3"/>
          <w:sz w:val="28"/>
          <w:szCs w:val="28"/>
        </w:rPr>
        <w:t>12 Krzysztof    200</w:t>
      </w:r>
    </w:p>
    <w:p w14:paraId="1DF2CCCA" w14:textId="77777777" w:rsidR="00F94374" w:rsidRPr="00F94374" w:rsidRDefault="00F94374" w:rsidP="00F94374">
      <w:pPr>
        <w:pStyle w:val="Nagwek1"/>
        <w:rPr>
          <w:rFonts w:eastAsia="Times New Roman"/>
          <w:lang w:eastAsia="pl-PL"/>
        </w:rPr>
      </w:pPr>
      <w:r w:rsidRPr="00F94374">
        <w:rPr>
          <w:rFonts w:eastAsia="Times New Roman"/>
          <w:lang w:eastAsia="pl-PL"/>
        </w:rPr>
        <w:lastRenderedPageBreak/>
        <w:t>Funkcje</w:t>
      </w:r>
    </w:p>
    <w:p w14:paraId="06A72BDE" w14:textId="1F95930C" w:rsidR="00F94374" w:rsidRPr="00F94374" w:rsidRDefault="00F94374" w:rsidP="00F94374">
      <w:pPr>
        <w:rPr>
          <w:rFonts w:eastAsia="Times New Roman"/>
          <w:lang w:eastAsia="pl-PL"/>
        </w:rPr>
      </w:pPr>
      <w:r w:rsidRPr="00F94374">
        <w:rPr>
          <w:rFonts w:eastAsia="Times New Roman"/>
          <w:lang w:eastAsia="pl-PL"/>
        </w:rPr>
        <w:t>Funkcje to programy, któr</w:t>
      </w:r>
      <w:r>
        <w:rPr>
          <w:rFonts w:eastAsia="Times New Roman"/>
          <w:lang w:eastAsia="pl-PL"/>
        </w:rPr>
        <w:t>e</w:t>
      </w:r>
      <w:r w:rsidRPr="00F94374">
        <w:rPr>
          <w:rFonts w:eastAsia="Times New Roman"/>
          <w:lang w:eastAsia="pl-PL"/>
        </w:rPr>
        <w:t xml:space="preserve"> przyjmują pewne argumenty, przetwarzają je i zwracają jakiś wynik. </w:t>
      </w:r>
      <w:r>
        <w:rPr>
          <w:rFonts w:eastAsia="Times New Roman"/>
          <w:lang w:eastAsia="pl-PL"/>
        </w:rPr>
        <w:t>M</w:t>
      </w:r>
      <w:r w:rsidRPr="00F94374">
        <w:rPr>
          <w:rFonts w:eastAsia="Times New Roman"/>
          <w:lang w:eastAsia="pl-PL"/>
        </w:rPr>
        <w:t>ogą służyć do wielu celów, od prostych odliczeń arytmetycznych, poprzez przetwarzanie tekstu, tworzenie wykresów i map, aż do bardziej złożonych i specjalistycznych procedur. Ich celem jest ułatwienie pracy programistycznej i zwiększenie czytelności kodu. Zamiast wielokrotnie powtarzać te same linie kodu, możliwe jest napisanie funkcji raz, a następnie użycie jej wiele razy.</w:t>
      </w:r>
    </w:p>
    <w:p w14:paraId="448A0D76" w14:textId="640EB0FD" w:rsidR="007A0FE7" w:rsidRDefault="00F94374" w:rsidP="00F94374">
      <w:pPr>
        <w:rPr>
          <w:rFonts w:ascii="Consolas" w:eastAsia="Times New Roman" w:hAnsi="Consolas" w:cs="Courier New"/>
          <w:szCs w:val="28"/>
          <w:bdr w:val="none" w:sz="0" w:space="0" w:color="auto" w:frame="1"/>
          <w:shd w:val="clear" w:color="auto" w:fill="F7F7F7"/>
          <w:lang w:eastAsia="pl-PL"/>
        </w:rPr>
      </w:pPr>
      <w:r w:rsidRPr="00F94374">
        <w:rPr>
          <w:rFonts w:eastAsia="Times New Roman"/>
          <w:lang w:eastAsia="pl-PL"/>
        </w:rPr>
        <w:t xml:space="preserve">Funkcje są reprezentowane w R jako specjalne obiekty, które można uruchomić poprzez dodanie do ich nazwy nawiasów okrągłych. Przykładowo, </w:t>
      </w:r>
      <w:r w:rsidRPr="00166108">
        <w:rPr>
          <w:rFonts w:eastAsia="Times New Roman"/>
          <w:lang w:eastAsia="pl-PL"/>
        </w:rPr>
        <w:t>funkcja</w:t>
      </w:r>
      <w:r w:rsidRPr="00166108">
        <w:rPr>
          <w:rFonts w:eastAsia="Times New Roman"/>
          <w:sz w:val="40"/>
          <w:szCs w:val="32"/>
          <w:lang w:eastAsia="pl-PL"/>
        </w:rPr>
        <w:t> </w:t>
      </w:r>
      <w:r w:rsidRPr="00166108">
        <w:rPr>
          <w:rFonts w:ascii="Consolas" w:eastAsia="Times New Roman" w:hAnsi="Consolas" w:cs="Courier New"/>
          <w:szCs w:val="28"/>
          <w:bdr w:val="none" w:sz="0" w:space="0" w:color="auto" w:frame="1"/>
          <w:shd w:val="clear" w:color="auto" w:fill="F7F7F7"/>
          <w:lang w:eastAsia="pl-PL"/>
        </w:rPr>
        <w:t>mean()</w:t>
      </w:r>
      <w:r w:rsidRPr="00166108">
        <w:rPr>
          <w:rFonts w:eastAsia="Times New Roman"/>
          <w:lang w:eastAsia="pl-PL"/>
        </w:rPr>
        <w:t> wylicza średnią. Może ona przyjąć kilka różnych argumentów, czyli pewnych obiektów lub parametrów wejściowych. W poniższym przykładzie do funkcji </w:t>
      </w:r>
      <w:r w:rsidRPr="00166108">
        <w:rPr>
          <w:rFonts w:eastAsia="Times New Roman"/>
          <w:sz w:val="40"/>
          <w:szCs w:val="32"/>
          <w:lang w:eastAsia="pl-PL"/>
        </w:rPr>
        <w:t> </w:t>
      </w:r>
      <w:r w:rsidRPr="00166108">
        <w:rPr>
          <w:rFonts w:ascii="Consolas" w:eastAsia="Times New Roman" w:hAnsi="Consolas" w:cs="Courier New"/>
          <w:szCs w:val="28"/>
          <w:bdr w:val="none" w:sz="0" w:space="0" w:color="auto" w:frame="1"/>
          <w:shd w:val="clear" w:color="auto" w:fill="F7F7F7"/>
          <w:lang w:eastAsia="pl-PL"/>
        </w:rPr>
        <w:t>mean():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05"/>
      </w:tblGrid>
      <w:tr w:rsidR="00166108" w14:paraId="265D2D45" w14:textId="77777777" w:rsidTr="00166108">
        <w:tc>
          <w:tcPr>
            <w:tcW w:w="9205" w:type="dxa"/>
            <w:shd w:val="clear" w:color="auto" w:fill="D9D9D9" w:themeFill="background1" w:themeFillShade="D9"/>
            <w:vAlign w:val="center"/>
          </w:tcPr>
          <w:p w14:paraId="1371D203" w14:textId="5E6DCB68" w:rsidR="00166108" w:rsidRPr="00166108" w:rsidRDefault="00166108" w:rsidP="00166108">
            <w:pPr>
              <w:rPr>
                <w:rFonts w:ascii="Consolas" w:eastAsia="Times New Roman" w:hAnsi="Consolas" w:cs="Courier New"/>
                <w:color w:val="333333"/>
                <w:spacing w:val="3"/>
                <w:szCs w:val="28"/>
                <w:lang w:eastAsia="pl-PL"/>
              </w:rPr>
            </w:pPr>
            <w:r w:rsidRPr="00166108">
              <w:rPr>
                <w:rFonts w:ascii="Consolas" w:eastAsia="Times New Roman" w:hAnsi="Consolas" w:cs="Courier New"/>
                <w:color w:val="333333"/>
                <w:spacing w:val="3"/>
                <w:szCs w:val="28"/>
                <w:lang w:eastAsia="pl-PL"/>
              </w:rPr>
              <w:t>&gt; mean(grupa_fakultetu$wzrost)</w:t>
            </w:r>
          </w:p>
          <w:p w14:paraId="10927A62" w14:textId="77777777" w:rsidR="00166108" w:rsidRPr="00890A9D" w:rsidRDefault="00166108" w:rsidP="00166108">
            <w:pPr>
              <w:rPr>
                <w:rFonts w:eastAsiaTheme="majorEastAsia" w:cstheme="majorBidi"/>
              </w:rPr>
            </w:pPr>
            <w:r w:rsidRPr="00166108">
              <w:rPr>
                <w:rFonts w:ascii="Consolas" w:eastAsia="Times New Roman" w:hAnsi="Consolas" w:cs="Courier New"/>
                <w:color w:val="333333"/>
                <w:spacing w:val="3"/>
                <w:szCs w:val="28"/>
                <w:lang w:eastAsia="pl-PL"/>
              </w:rPr>
              <w:t>[1] 178</w:t>
            </w:r>
          </w:p>
          <w:p w14:paraId="22CCD03B" w14:textId="77777777" w:rsidR="00166108" w:rsidRDefault="00166108" w:rsidP="00166108">
            <w:pPr>
              <w:ind w:firstLine="0"/>
              <w:rPr>
                <w:rFonts w:ascii="Consolas" w:eastAsia="Times New Roman" w:hAnsi="Consolas" w:cs="Courier New"/>
                <w:szCs w:val="28"/>
                <w:bdr w:val="none" w:sz="0" w:space="0" w:color="auto" w:frame="1"/>
                <w:shd w:val="clear" w:color="auto" w:fill="F7F7F7"/>
                <w:lang w:eastAsia="pl-PL"/>
              </w:rPr>
            </w:pPr>
          </w:p>
        </w:tc>
      </w:tr>
    </w:tbl>
    <w:p w14:paraId="22A8BE9E" w14:textId="77777777" w:rsidR="00166108" w:rsidRDefault="00166108" w:rsidP="00F94374">
      <w:pPr>
        <w:rPr>
          <w:rFonts w:ascii="Consolas" w:eastAsia="Times New Roman" w:hAnsi="Consolas" w:cs="Courier New"/>
          <w:szCs w:val="28"/>
          <w:bdr w:val="none" w:sz="0" w:space="0" w:color="auto" w:frame="1"/>
          <w:shd w:val="clear" w:color="auto" w:fill="F7F7F7"/>
          <w:lang w:eastAsia="pl-PL"/>
        </w:rPr>
      </w:pPr>
    </w:p>
    <w:p w14:paraId="7E8D02C9" w14:textId="6901B199" w:rsidR="00166108" w:rsidRDefault="00564A88" w:rsidP="00564A88">
      <w:pPr>
        <w:pStyle w:val="Nagwek1"/>
      </w:pPr>
      <w:r>
        <w:t>Wczytywanie pakietów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05"/>
      </w:tblGrid>
      <w:tr w:rsidR="00906FB3" w14:paraId="4FF128FA" w14:textId="77777777" w:rsidTr="00906FB3">
        <w:tc>
          <w:tcPr>
            <w:tcW w:w="920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2DCA20A" w14:textId="2BE01101" w:rsidR="00906FB3" w:rsidRPr="00906FB3" w:rsidRDefault="00906FB3" w:rsidP="00906FB3">
            <w:pPr>
              <w:jc w:val="center"/>
              <w:rPr>
                <w:b/>
                <w:bCs/>
                <w:i/>
                <w:szCs w:val="28"/>
                <w:lang w:bidi="pl-PL"/>
              </w:rPr>
            </w:pPr>
            <w:r w:rsidRPr="00906FB3">
              <w:rPr>
                <w:b/>
                <w:bCs/>
                <w:i/>
                <w:szCs w:val="28"/>
                <w:lang w:bidi="pl-PL"/>
              </w:rPr>
              <w:t>Pakiet to zorganizowany zbiór funkcji, który rozszerza możliwości R.</w:t>
            </w:r>
          </w:p>
          <w:p w14:paraId="493D4E49" w14:textId="4DF915C0" w:rsidR="00906FB3" w:rsidRDefault="00906FB3" w:rsidP="00906FB3">
            <w:pPr>
              <w:jc w:val="center"/>
            </w:pPr>
            <w:r w:rsidRPr="00906FB3">
              <w:rPr>
                <w:b/>
                <w:bCs/>
                <w:i/>
                <w:szCs w:val="28"/>
                <w:lang w:bidi="pl-PL"/>
              </w:rPr>
              <w:t>Centralne repozytorium: CRAN zawiera oficjalne wersje pakietów R. Wersje deweloperskie (rozwojowe) często można znaleźć na platformie </w:t>
            </w:r>
            <w:hyperlink r:id="rId7" w:history="1">
              <w:r w:rsidRPr="00906FB3">
                <w:rPr>
                  <w:b/>
                  <w:bCs/>
                  <w:i/>
                  <w:szCs w:val="28"/>
                  <w:lang w:bidi="pl-PL"/>
                </w:rPr>
                <w:t>GitHub</w:t>
              </w:r>
            </w:hyperlink>
            <w:r w:rsidRPr="00906FB3">
              <w:rPr>
                <w:b/>
                <w:bCs/>
                <w:i/>
                <w:szCs w:val="28"/>
                <w:lang w:bidi="pl-PL"/>
              </w:rPr>
              <w:t>.</w:t>
            </w:r>
          </w:p>
        </w:tc>
      </w:tr>
    </w:tbl>
    <w:p w14:paraId="61A178E8" w14:textId="040A7F2C" w:rsidR="000851B9" w:rsidRDefault="000851B9" w:rsidP="000851B9">
      <w:pPr>
        <w:rPr>
          <w:rFonts w:eastAsia="Times New Roman"/>
          <w:lang w:eastAsia="pl-PL"/>
        </w:rPr>
      </w:pPr>
      <w:r w:rsidRPr="000851B9">
        <w:rPr>
          <w:rFonts w:eastAsia="Times New Roman"/>
          <w:lang w:eastAsia="pl-PL"/>
        </w:rPr>
        <w:t>Do instalacji pakietu w R z repozytorium CRAN służy wbudowana funkcja install.packages()</w:t>
      </w:r>
      <w:r w:rsidR="00485ED5">
        <w:rPr>
          <w:rFonts w:eastAsia="Times New Roman"/>
          <w:lang w:eastAsia="pl-PL"/>
        </w:rPr>
        <w:t xml:space="preserve">. </w:t>
      </w:r>
      <w:r w:rsidR="00485ED5" w:rsidRPr="00485ED5">
        <w:rPr>
          <w:rFonts w:eastAsia="Times New Roman"/>
          <w:lang w:eastAsia="pl-PL"/>
        </w:rPr>
        <w:t xml:space="preserve">Użycie wybranego pakietu wymaga dołączenia go do </w:t>
      </w:r>
      <w:r w:rsidR="00485ED5">
        <w:rPr>
          <w:rFonts w:eastAsia="Times New Roman"/>
          <w:lang w:eastAsia="pl-PL"/>
        </w:rPr>
        <w:t xml:space="preserve">kodu w </w:t>
      </w:r>
      <w:r w:rsidR="00485ED5" w:rsidRPr="00485ED5">
        <w:rPr>
          <w:rFonts w:eastAsia="Times New Roman"/>
          <w:lang w:eastAsia="pl-PL"/>
        </w:rPr>
        <w:t>R za pomocą funkcji library(). Dołączenie wybranych pakietów do R robimy po każdym uruchomieniu R.</w:t>
      </w:r>
    </w:p>
    <w:p w14:paraId="732F38F5" w14:textId="77777777" w:rsidR="00485ED5" w:rsidRPr="000851B9" w:rsidRDefault="00485ED5" w:rsidP="000851B9">
      <w:pPr>
        <w:rPr>
          <w:rFonts w:eastAsia="Times New Roman"/>
          <w:lang w:eastAsia="pl-PL"/>
        </w:rPr>
      </w:pPr>
    </w:p>
    <w:p w14:paraId="0AA8397F" w14:textId="0E00D7C6" w:rsidR="000851B9" w:rsidRPr="00485ED5" w:rsidRDefault="000851B9" w:rsidP="00485ED5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rPr>
          <w:rFonts w:ascii="Consolas" w:eastAsia="Times New Roman" w:hAnsi="Consolas" w:cs="Courier New"/>
          <w:i/>
          <w:iCs/>
          <w:color w:val="60A0B0"/>
          <w:spacing w:val="3"/>
          <w:szCs w:val="28"/>
          <w:bdr w:val="none" w:sz="0" w:space="0" w:color="auto" w:frame="1"/>
          <w:lang w:eastAsia="pl-PL"/>
        </w:rPr>
      </w:pPr>
      <w:r w:rsidRPr="000851B9">
        <w:rPr>
          <w:rFonts w:ascii="Consolas" w:eastAsia="Times New Roman" w:hAnsi="Consolas" w:cs="Courier New"/>
          <w:color w:val="000000" w:themeColor="text1"/>
          <w:spacing w:val="3"/>
          <w:szCs w:val="28"/>
          <w:bdr w:val="none" w:sz="0" w:space="0" w:color="auto" w:frame="1"/>
          <w:lang w:eastAsia="pl-PL"/>
        </w:rPr>
        <w:t>install.packages</w:t>
      </w:r>
      <w:r w:rsidRPr="000851B9">
        <w:rPr>
          <w:rFonts w:ascii="Consolas" w:eastAsia="Times New Roman" w:hAnsi="Consolas" w:cs="Courier New"/>
          <w:color w:val="333333"/>
          <w:spacing w:val="3"/>
          <w:szCs w:val="28"/>
          <w:bdr w:val="none" w:sz="0" w:space="0" w:color="auto" w:frame="1"/>
          <w:lang w:eastAsia="pl-PL"/>
        </w:rPr>
        <w:t>(</w:t>
      </w:r>
      <w:r w:rsidRPr="000851B9">
        <w:rPr>
          <w:rFonts w:ascii="Consolas" w:eastAsia="Times New Roman" w:hAnsi="Consolas" w:cs="Courier New"/>
          <w:color w:val="4070A0"/>
          <w:spacing w:val="3"/>
          <w:szCs w:val="28"/>
          <w:bdr w:val="none" w:sz="0" w:space="0" w:color="auto" w:frame="1"/>
          <w:lang w:eastAsia="pl-PL"/>
        </w:rPr>
        <w:t>"</w:t>
      </w:r>
      <w:r w:rsidR="00485ED5" w:rsidRPr="00485ED5">
        <w:rPr>
          <w:rFonts w:ascii="Consolas" w:eastAsia="Times New Roman" w:hAnsi="Consolas" w:cs="Courier New"/>
          <w:color w:val="333333"/>
          <w:spacing w:val="3"/>
          <w:sz w:val="24"/>
          <w:szCs w:val="24"/>
          <w:lang w:eastAsia="pl-PL"/>
        </w:rPr>
        <w:t>dplyr</w:t>
      </w:r>
      <w:r w:rsidRPr="000851B9">
        <w:rPr>
          <w:rFonts w:ascii="Consolas" w:eastAsia="Times New Roman" w:hAnsi="Consolas" w:cs="Courier New"/>
          <w:color w:val="4070A0"/>
          <w:spacing w:val="3"/>
          <w:szCs w:val="28"/>
          <w:bdr w:val="none" w:sz="0" w:space="0" w:color="auto" w:frame="1"/>
          <w:lang w:eastAsia="pl-PL"/>
        </w:rPr>
        <w:t>"</w:t>
      </w:r>
      <w:r w:rsidRPr="000851B9">
        <w:rPr>
          <w:rFonts w:ascii="Consolas" w:eastAsia="Times New Roman" w:hAnsi="Consolas" w:cs="Courier New"/>
          <w:color w:val="333333"/>
          <w:spacing w:val="3"/>
          <w:szCs w:val="28"/>
          <w:bdr w:val="none" w:sz="0" w:space="0" w:color="auto" w:frame="1"/>
          <w:lang w:eastAsia="pl-PL"/>
        </w:rPr>
        <w:t xml:space="preserve">) </w:t>
      </w:r>
      <w:r w:rsidRPr="000851B9">
        <w:rPr>
          <w:rFonts w:ascii="Consolas" w:eastAsia="Times New Roman" w:hAnsi="Consolas" w:cs="Courier New"/>
          <w:i/>
          <w:iCs/>
          <w:color w:val="60A0B0"/>
          <w:spacing w:val="3"/>
          <w:szCs w:val="28"/>
          <w:bdr w:val="none" w:sz="0" w:space="0" w:color="auto" w:frame="1"/>
          <w:lang w:eastAsia="pl-PL"/>
        </w:rPr>
        <w:t>#instalacja pakietu</w:t>
      </w:r>
    </w:p>
    <w:p w14:paraId="43BAE532" w14:textId="24AB19FC" w:rsidR="00485ED5" w:rsidRPr="00485ED5" w:rsidRDefault="00485ED5" w:rsidP="00485ED5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rPr>
          <w:rFonts w:ascii="Consolas" w:eastAsia="Times New Roman" w:hAnsi="Consolas" w:cs="Courier New"/>
          <w:i/>
          <w:iCs/>
          <w:color w:val="60A0B0"/>
          <w:spacing w:val="3"/>
          <w:szCs w:val="28"/>
          <w:bdr w:val="none" w:sz="0" w:space="0" w:color="auto" w:frame="1"/>
          <w:lang w:eastAsia="pl-PL"/>
        </w:rPr>
      </w:pPr>
      <w:r w:rsidRPr="00485ED5">
        <w:rPr>
          <w:rFonts w:ascii="Consolas" w:eastAsia="Times New Roman" w:hAnsi="Consolas" w:cs="Courier New"/>
          <w:color w:val="4472C4" w:themeColor="accent1"/>
          <w:spacing w:val="3"/>
          <w:szCs w:val="28"/>
          <w:bdr w:val="none" w:sz="0" w:space="0" w:color="auto" w:frame="1"/>
          <w:lang w:eastAsia="pl-PL"/>
        </w:rPr>
        <w:t>library</w:t>
      </w:r>
      <w:r w:rsidRPr="00485ED5">
        <w:rPr>
          <w:rFonts w:ascii="Consolas" w:eastAsia="Times New Roman" w:hAnsi="Consolas" w:cs="Courier New"/>
          <w:color w:val="007020"/>
          <w:spacing w:val="3"/>
          <w:szCs w:val="28"/>
          <w:bdr w:val="none" w:sz="0" w:space="0" w:color="auto" w:frame="1"/>
          <w:lang w:eastAsia="pl-PL"/>
        </w:rPr>
        <w:t>(</w:t>
      </w:r>
      <w:r w:rsidRPr="00485ED5">
        <w:rPr>
          <w:rFonts w:ascii="Consolas" w:eastAsia="Times New Roman" w:hAnsi="Consolas" w:cs="Courier New"/>
          <w:color w:val="000000" w:themeColor="text1"/>
          <w:spacing w:val="3"/>
          <w:szCs w:val="28"/>
          <w:bdr w:val="none" w:sz="0" w:space="0" w:color="auto" w:frame="1"/>
          <w:lang w:eastAsia="pl-PL"/>
        </w:rPr>
        <w:t>dplyr</w:t>
      </w:r>
      <w:r w:rsidRPr="00485ED5">
        <w:rPr>
          <w:rFonts w:ascii="Consolas" w:eastAsia="Times New Roman" w:hAnsi="Consolas" w:cs="Courier New"/>
          <w:color w:val="007020"/>
          <w:spacing w:val="3"/>
          <w:szCs w:val="28"/>
          <w:bdr w:val="none" w:sz="0" w:space="0" w:color="auto" w:frame="1"/>
          <w:lang w:eastAsia="pl-PL"/>
        </w:rPr>
        <w:t>)</w:t>
      </w:r>
      <w:r>
        <w:rPr>
          <w:rFonts w:ascii="Consolas" w:eastAsia="Times New Roman" w:hAnsi="Consolas" w:cs="Courier New"/>
          <w:color w:val="007020"/>
          <w:spacing w:val="3"/>
          <w:szCs w:val="28"/>
          <w:bdr w:val="none" w:sz="0" w:space="0" w:color="auto" w:frame="1"/>
          <w:lang w:eastAsia="pl-PL"/>
        </w:rPr>
        <w:t xml:space="preserve"> </w:t>
      </w:r>
      <w:r w:rsidRPr="000851B9">
        <w:rPr>
          <w:rFonts w:ascii="Consolas" w:eastAsia="Times New Roman" w:hAnsi="Consolas" w:cs="Courier New"/>
          <w:i/>
          <w:iCs/>
          <w:color w:val="60A0B0"/>
          <w:spacing w:val="3"/>
          <w:szCs w:val="28"/>
          <w:bdr w:val="none" w:sz="0" w:space="0" w:color="auto" w:frame="1"/>
          <w:lang w:eastAsia="pl-PL"/>
        </w:rPr>
        <w:t>#</w:t>
      </w:r>
      <w:r>
        <w:rPr>
          <w:rFonts w:ascii="Consolas" w:eastAsia="Times New Roman" w:hAnsi="Consolas" w:cs="Courier New"/>
          <w:i/>
          <w:iCs/>
          <w:color w:val="60A0B0"/>
          <w:spacing w:val="3"/>
          <w:szCs w:val="28"/>
          <w:bdr w:val="none" w:sz="0" w:space="0" w:color="auto" w:frame="1"/>
          <w:lang w:eastAsia="pl-PL"/>
        </w:rPr>
        <w:t>załadowanie</w:t>
      </w:r>
      <w:r w:rsidRPr="000851B9">
        <w:rPr>
          <w:rFonts w:ascii="Consolas" w:eastAsia="Times New Roman" w:hAnsi="Consolas" w:cs="Courier New"/>
          <w:i/>
          <w:iCs/>
          <w:color w:val="60A0B0"/>
          <w:spacing w:val="3"/>
          <w:szCs w:val="28"/>
          <w:bdr w:val="none" w:sz="0" w:space="0" w:color="auto" w:frame="1"/>
          <w:lang w:eastAsia="pl-PL"/>
        </w:rPr>
        <w:t xml:space="preserve"> pakietu</w:t>
      </w:r>
    </w:p>
    <w:p w14:paraId="5594799F" w14:textId="73F7767E" w:rsidR="00485ED5" w:rsidRPr="000851B9" w:rsidRDefault="00485ED5" w:rsidP="00485ED5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rPr>
          <w:rFonts w:ascii="Consolas" w:eastAsia="Times New Roman" w:hAnsi="Consolas" w:cs="Courier New"/>
          <w:color w:val="007020"/>
          <w:spacing w:val="3"/>
          <w:szCs w:val="28"/>
          <w:bdr w:val="none" w:sz="0" w:space="0" w:color="auto" w:frame="1"/>
          <w:lang w:eastAsia="pl-PL"/>
        </w:rPr>
      </w:pPr>
    </w:p>
    <w:p w14:paraId="010726A2" w14:textId="77777777" w:rsidR="00906FB3" w:rsidRDefault="00906FB3" w:rsidP="00906FB3">
      <w:pPr>
        <w:rPr>
          <w:rFonts w:eastAsiaTheme="majorEastAsia"/>
        </w:rPr>
      </w:pPr>
    </w:p>
    <w:p w14:paraId="1609BA59" w14:textId="2716DA45" w:rsidR="00564A88" w:rsidRDefault="00564A88" w:rsidP="00564A88">
      <w:pPr>
        <w:pStyle w:val="Nagwek1"/>
      </w:pPr>
      <w:r>
        <w:lastRenderedPageBreak/>
        <w:t>Wczytywanie danych</w:t>
      </w:r>
    </w:p>
    <w:p w14:paraId="1B80146D" w14:textId="73200CA2" w:rsidR="001B0B1E" w:rsidRDefault="001B0B1E" w:rsidP="001B0B1E">
      <w:pPr>
        <w:rPr>
          <w:rFonts w:eastAsia="Times New Roman"/>
          <w:lang w:eastAsia="pl-PL"/>
        </w:rPr>
      </w:pPr>
      <w:r w:rsidRPr="001B0B1E">
        <w:rPr>
          <w:rFonts w:eastAsia="Times New Roman"/>
          <w:lang w:eastAsia="pl-PL"/>
        </w:rPr>
        <w:t xml:space="preserve">W programie R dostępnych jest </w:t>
      </w:r>
      <w:r>
        <w:rPr>
          <w:rFonts w:eastAsia="Times New Roman"/>
          <w:lang w:eastAsia="pl-PL"/>
        </w:rPr>
        <w:t>wiele</w:t>
      </w:r>
      <w:r w:rsidRPr="001B0B1E">
        <w:rPr>
          <w:rFonts w:eastAsia="Times New Roman"/>
          <w:lang w:eastAsia="pl-PL"/>
        </w:rPr>
        <w:t xml:space="preserve"> pakietów pozwalających na wczytywanie danych z plików Excela.</w:t>
      </w:r>
      <w:r>
        <w:rPr>
          <w:rFonts w:eastAsia="Times New Roman"/>
          <w:lang w:eastAsia="pl-PL"/>
        </w:rPr>
        <w:t xml:space="preserve"> W poniższym przykładzie korzystamy z funkcji </w:t>
      </w:r>
      <w:r w:rsidRPr="001B0B1E">
        <w:rPr>
          <w:rFonts w:ascii="Consolas" w:eastAsia="Times New Roman" w:hAnsi="Consolas" w:cs="Courier New"/>
          <w:szCs w:val="28"/>
          <w:bdr w:val="none" w:sz="0" w:space="0" w:color="auto" w:frame="1"/>
          <w:shd w:val="clear" w:color="auto" w:fill="F7F7F7"/>
          <w:lang w:eastAsia="pl-PL"/>
        </w:rPr>
        <w:t>read_excel()</w:t>
      </w:r>
      <w:r>
        <w:rPr>
          <w:rFonts w:eastAsia="Times New Roman"/>
          <w:lang w:eastAsia="pl-PL"/>
        </w:rPr>
        <w:t xml:space="preserve"> z pakietu </w:t>
      </w:r>
      <w:r w:rsidRPr="001B0B1E">
        <w:rPr>
          <w:rFonts w:eastAsia="Times New Roman"/>
          <w:b/>
          <w:bCs/>
          <w:i/>
          <w:iCs/>
          <w:lang w:eastAsia="pl-PL"/>
        </w:rPr>
        <w:t>readxl</w:t>
      </w:r>
      <w:r>
        <w:rPr>
          <w:rFonts w:eastAsia="Times New Roman"/>
          <w:lang w:eastAsia="pl-PL"/>
        </w:rPr>
        <w:t xml:space="preserve"> :</w:t>
      </w:r>
    </w:p>
    <w:p w14:paraId="6F7E8905" w14:textId="77777777" w:rsidR="001B0B1E" w:rsidRPr="000851B9" w:rsidRDefault="001B0B1E" w:rsidP="001B0B1E">
      <w:pPr>
        <w:rPr>
          <w:rFonts w:eastAsia="Times New Roman"/>
          <w:lang w:eastAsia="pl-PL"/>
        </w:rPr>
      </w:pPr>
    </w:p>
    <w:p w14:paraId="688D568C" w14:textId="77777777" w:rsidR="001B0B1E" w:rsidRPr="001B0B1E" w:rsidRDefault="001B0B1E" w:rsidP="001B0B1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rPr>
          <w:rFonts w:ascii="Consolas" w:eastAsia="Times New Roman" w:hAnsi="Consolas" w:cs="Courier New"/>
          <w:color w:val="000000" w:themeColor="text1"/>
          <w:spacing w:val="3"/>
          <w:szCs w:val="28"/>
          <w:bdr w:val="none" w:sz="0" w:space="0" w:color="auto" w:frame="1"/>
          <w:lang w:eastAsia="pl-PL"/>
        </w:rPr>
      </w:pPr>
      <w:r w:rsidRPr="001B0B1E">
        <w:rPr>
          <w:rFonts w:ascii="Consolas" w:eastAsia="Times New Roman" w:hAnsi="Consolas" w:cs="Courier New"/>
          <w:color w:val="4472C4"/>
          <w:spacing w:val="3"/>
          <w:szCs w:val="28"/>
          <w:bdr w:val="none" w:sz="0" w:space="0" w:color="auto" w:frame="1"/>
          <w:lang w:eastAsia="pl-PL"/>
        </w:rPr>
        <w:t>library</w:t>
      </w:r>
      <w:r w:rsidRPr="001B0B1E">
        <w:rPr>
          <w:rFonts w:ascii="Consolas" w:eastAsia="Times New Roman" w:hAnsi="Consolas" w:cs="Courier New"/>
          <w:color w:val="000000" w:themeColor="text1"/>
          <w:spacing w:val="3"/>
          <w:szCs w:val="28"/>
          <w:bdr w:val="none" w:sz="0" w:space="0" w:color="auto" w:frame="1"/>
          <w:lang w:eastAsia="pl-PL"/>
        </w:rPr>
        <w:t>(readxl)</w:t>
      </w:r>
    </w:p>
    <w:p w14:paraId="4FC0339E" w14:textId="113E25F5" w:rsidR="001B0B1E" w:rsidRPr="000851B9" w:rsidRDefault="001B0B1E" w:rsidP="001B0B1E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rPr>
          <w:rFonts w:ascii="Consolas" w:eastAsia="Times New Roman" w:hAnsi="Consolas" w:cs="Courier New"/>
          <w:color w:val="007020"/>
          <w:spacing w:val="3"/>
          <w:szCs w:val="28"/>
          <w:bdr w:val="none" w:sz="0" w:space="0" w:color="auto" w:frame="1"/>
          <w:lang w:eastAsia="pl-PL"/>
        </w:rPr>
      </w:pPr>
      <w:r w:rsidRPr="001B0B1E">
        <w:rPr>
          <w:rFonts w:ascii="Consolas" w:eastAsia="Times New Roman" w:hAnsi="Consolas" w:cs="Courier New"/>
          <w:color w:val="000000" w:themeColor="text1"/>
          <w:spacing w:val="3"/>
          <w:szCs w:val="28"/>
          <w:bdr w:val="none" w:sz="0" w:space="0" w:color="auto" w:frame="1"/>
          <w:lang w:eastAsia="pl-PL"/>
        </w:rPr>
        <w:t>baza&lt;-read_excel</w:t>
      </w:r>
      <w:r w:rsidRPr="001B0B1E">
        <w:rPr>
          <w:rFonts w:ascii="Consolas" w:eastAsia="Times New Roman" w:hAnsi="Consolas" w:cs="Courier New"/>
          <w:color w:val="538135" w:themeColor="accent6" w:themeShade="BF"/>
          <w:spacing w:val="3"/>
          <w:szCs w:val="28"/>
          <w:bdr w:val="none" w:sz="0" w:space="0" w:color="auto" w:frame="1"/>
          <w:lang w:eastAsia="pl-PL"/>
        </w:rPr>
        <w:t>("baza.xlsx"</w:t>
      </w:r>
      <w:r w:rsidRPr="001B0B1E">
        <w:rPr>
          <w:rFonts w:ascii="Consolas" w:eastAsia="Times New Roman" w:hAnsi="Consolas" w:cs="Courier New"/>
          <w:color w:val="000000" w:themeColor="text1"/>
          <w:spacing w:val="3"/>
          <w:szCs w:val="28"/>
          <w:bdr w:val="none" w:sz="0" w:space="0" w:color="auto" w:frame="1"/>
          <w:lang w:eastAsia="pl-PL"/>
        </w:rPr>
        <w:t>)</w:t>
      </w:r>
    </w:p>
    <w:p w14:paraId="2ADA807D" w14:textId="31495AF8" w:rsidR="001B0B1E" w:rsidRDefault="001B0B1E" w:rsidP="001B0B1E">
      <w:pPr>
        <w:rPr>
          <w:rFonts w:eastAsiaTheme="majorEastAsia" w:cstheme="majorBidi"/>
        </w:rPr>
      </w:pPr>
    </w:p>
    <w:p w14:paraId="6633AE83" w14:textId="2C9C7E93" w:rsidR="00691405" w:rsidRDefault="00691405" w:rsidP="00691405">
      <w:pPr>
        <w:pStyle w:val="Nagwek1"/>
      </w:pPr>
      <w:r>
        <w:t xml:space="preserve">Przetwarzanie danych z pakietem </w:t>
      </w:r>
      <w:r w:rsidRPr="00691405">
        <w:rPr>
          <w:b w:val="0"/>
          <w:bCs/>
          <w:i/>
          <w:iCs/>
        </w:rPr>
        <w:t>dplyr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5"/>
      </w:tblGrid>
      <w:tr w:rsidR="00691405" w14:paraId="0F1F6503" w14:textId="77777777" w:rsidTr="00691405">
        <w:tc>
          <w:tcPr>
            <w:tcW w:w="9205" w:type="dxa"/>
            <w:shd w:val="clear" w:color="auto" w:fill="D9D9D9" w:themeFill="background1" w:themeFillShade="D9"/>
          </w:tcPr>
          <w:p w14:paraId="5387CDBD" w14:textId="77777777" w:rsidR="00691405" w:rsidRDefault="00691405" w:rsidP="00691405">
            <w:pPr>
              <w:jc w:val="center"/>
              <w:rPr>
                <w:b/>
                <w:bCs/>
                <w:iCs/>
                <w:szCs w:val="28"/>
                <w:lang w:bidi="pl-PL"/>
              </w:rPr>
            </w:pPr>
            <w:r w:rsidRPr="00691405">
              <w:rPr>
                <w:b/>
                <w:bCs/>
                <w:iCs/>
                <w:szCs w:val="28"/>
                <w:lang w:bidi="pl-PL"/>
              </w:rPr>
              <w:t>Ze względu na częste stosowanie rozwi</w:t>
            </w:r>
            <w:r>
              <w:rPr>
                <w:b/>
                <w:bCs/>
                <w:iCs/>
                <w:szCs w:val="28"/>
                <w:lang w:bidi="pl-PL"/>
              </w:rPr>
              <w:t>ą</w:t>
            </w:r>
            <w:r w:rsidRPr="00691405">
              <w:rPr>
                <w:b/>
                <w:bCs/>
                <w:iCs/>
                <w:szCs w:val="28"/>
                <w:lang w:bidi="pl-PL"/>
              </w:rPr>
              <w:t xml:space="preserve">zań </w:t>
            </w:r>
          </w:p>
          <w:p w14:paraId="2A68CECE" w14:textId="11D28011" w:rsidR="00691405" w:rsidRDefault="00691405" w:rsidP="00691405">
            <w:pPr>
              <w:jc w:val="center"/>
              <w:rPr>
                <w:b/>
                <w:bCs/>
                <w:szCs w:val="28"/>
                <w:lang w:bidi="pl-PL"/>
              </w:rPr>
            </w:pPr>
            <w:r w:rsidRPr="00691405">
              <w:rPr>
                <w:b/>
                <w:bCs/>
                <w:iCs/>
                <w:szCs w:val="28"/>
                <w:lang w:bidi="pl-PL"/>
              </w:rPr>
              <w:t>z pakietów </w:t>
            </w:r>
            <w:r w:rsidRPr="00691405">
              <w:rPr>
                <w:b/>
                <w:bCs/>
                <w:szCs w:val="28"/>
                <w:lang w:bidi="pl-PL"/>
              </w:rPr>
              <w:t>dplyr</w:t>
            </w:r>
            <w:r w:rsidRPr="00691405">
              <w:rPr>
                <w:b/>
                <w:bCs/>
                <w:iCs/>
                <w:szCs w:val="28"/>
                <w:lang w:bidi="pl-PL"/>
              </w:rPr>
              <w:t> oraz </w:t>
            </w:r>
            <w:r w:rsidRPr="00691405">
              <w:rPr>
                <w:b/>
                <w:bCs/>
                <w:szCs w:val="28"/>
                <w:lang w:bidi="pl-PL"/>
              </w:rPr>
              <w:t>tidyr</w:t>
            </w:r>
          </w:p>
          <w:p w14:paraId="60371570" w14:textId="77777777" w:rsidR="00691405" w:rsidRDefault="00691405" w:rsidP="00691405">
            <w:pPr>
              <w:jc w:val="center"/>
              <w:rPr>
                <w:b/>
                <w:bCs/>
                <w:iCs/>
                <w:szCs w:val="28"/>
                <w:lang w:bidi="pl-PL"/>
              </w:rPr>
            </w:pPr>
            <w:r w:rsidRPr="00691405">
              <w:rPr>
                <w:b/>
                <w:bCs/>
                <w:iCs/>
                <w:szCs w:val="28"/>
                <w:lang w:bidi="pl-PL"/>
              </w:rPr>
              <w:t> najbardziej popularne rozwiązania zawarto w tzw. </w:t>
            </w:r>
          </w:p>
          <w:p w14:paraId="493E1FC2" w14:textId="77777777" w:rsidR="00691405" w:rsidRDefault="00691405" w:rsidP="00691405">
            <w:pPr>
              <w:jc w:val="center"/>
              <w:rPr>
                <w:b/>
                <w:bCs/>
                <w:i/>
                <w:szCs w:val="28"/>
                <w:lang w:bidi="pl-PL"/>
              </w:rPr>
            </w:pPr>
            <w:r w:rsidRPr="00691405">
              <w:rPr>
                <w:b/>
                <w:bCs/>
                <w:i/>
                <w:szCs w:val="28"/>
                <w:lang w:bidi="pl-PL"/>
              </w:rPr>
              <w:t>cheat-sheet</w:t>
            </w:r>
            <w:r>
              <w:rPr>
                <w:b/>
                <w:bCs/>
                <w:i/>
                <w:szCs w:val="28"/>
                <w:lang w:bidi="pl-PL"/>
              </w:rPr>
              <w:t xml:space="preserve">-ach – czyli opracowanych planszach </w:t>
            </w:r>
          </w:p>
          <w:p w14:paraId="30E502E2" w14:textId="387B4EF3" w:rsidR="00691405" w:rsidRDefault="00691405" w:rsidP="00691405">
            <w:pPr>
              <w:jc w:val="center"/>
              <w:rPr>
                <w:b/>
                <w:bCs/>
                <w:i/>
                <w:szCs w:val="28"/>
                <w:lang w:bidi="pl-PL"/>
              </w:rPr>
            </w:pPr>
            <w:r>
              <w:rPr>
                <w:b/>
                <w:bCs/>
                <w:i/>
                <w:szCs w:val="28"/>
                <w:lang w:bidi="pl-PL"/>
              </w:rPr>
              <w:t>*</w:t>
            </w:r>
            <w:r w:rsidRPr="00691405">
              <w:rPr>
                <w:b/>
                <w:bCs/>
                <w:i/>
                <w:szCs w:val="28"/>
                <w:lang w:bidi="pl-PL"/>
              </w:rPr>
              <w:t>*</w:t>
            </w:r>
            <w:r>
              <w:rPr>
                <w:b/>
                <w:bCs/>
                <w:i/>
                <w:szCs w:val="28"/>
                <w:lang w:bidi="pl-PL"/>
              </w:rPr>
              <w:t>*</w:t>
            </w:r>
          </w:p>
          <w:p w14:paraId="0F035D4F" w14:textId="74B011FB" w:rsidR="00691405" w:rsidRPr="00C211B6" w:rsidRDefault="00691405" w:rsidP="00C211B6">
            <w:pPr>
              <w:jc w:val="center"/>
              <w:rPr>
                <w:rStyle w:val="Uwydatnienie"/>
                <w:b/>
                <w:bCs/>
                <w:iCs w:val="0"/>
                <w:szCs w:val="28"/>
                <w:lang w:bidi="pl-PL"/>
              </w:rPr>
            </w:pPr>
            <w:r w:rsidRPr="00691405">
              <w:rPr>
                <w:b/>
                <w:bCs/>
                <w:i/>
                <w:szCs w:val="28"/>
                <w:lang w:bidi="pl-PL"/>
              </w:rPr>
              <w:t xml:space="preserve">  </w:t>
            </w:r>
            <w:hyperlink r:id="rId8" w:history="1">
              <w:r w:rsidRPr="00691405">
                <w:rPr>
                  <w:b/>
                  <w:bCs/>
                  <w:i/>
                  <w:szCs w:val="28"/>
                  <w:lang w:bidi="pl-PL"/>
                </w:rPr>
                <w:t>https://www.rstudio.com/wp-content/uploads/2015/02/data-wrangling-cheatsheet.pdf</w:t>
              </w:r>
            </w:hyperlink>
          </w:p>
        </w:tc>
      </w:tr>
    </w:tbl>
    <w:p w14:paraId="43700AEC" w14:textId="77777777" w:rsidR="00691405" w:rsidRDefault="00691405" w:rsidP="001B0B1E">
      <w:pPr>
        <w:rPr>
          <w:rStyle w:val="Uwydatnienie"/>
          <w:rFonts w:ascii="Helvetica" w:hAnsi="Helvetica" w:cs="Helvetica"/>
          <w:color w:val="333333"/>
          <w:spacing w:val="3"/>
          <w:shd w:val="clear" w:color="auto" w:fill="FFFFFF"/>
        </w:rPr>
      </w:pPr>
    </w:p>
    <w:p w14:paraId="3AFC9FEE" w14:textId="436586F5" w:rsidR="00691405" w:rsidRDefault="00691405" w:rsidP="00691405">
      <w:pPr>
        <w:rPr>
          <w:rFonts w:eastAsiaTheme="majorEastAsia" w:cstheme="majorBidi"/>
        </w:rPr>
      </w:pPr>
      <w:r w:rsidRPr="00691405">
        <w:rPr>
          <w:rFonts w:eastAsiaTheme="majorEastAsia" w:cstheme="majorBidi"/>
        </w:rPr>
        <w:t xml:space="preserve">Pakiet </w:t>
      </w:r>
      <w:r w:rsidRPr="00691405">
        <w:rPr>
          <w:rFonts w:eastAsiaTheme="majorEastAsia" w:cstheme="majorBidi"/>
          <w:b/>
          <w:bCs/>
          <w:i/>
          <w:iCs/>
        </w:rPr>
        <w:t>dplyr</w:t>
      </w:r>
      <w:r w:rsidRPr="00691405">
        <w:rPr>
          <w:rFonts w:eastAsiaTheme="majorEastAsia" w:cstheme="majorBidi"/>
        </w:rPr>
        <w:t xml:space="preserve"> zrewolucjonizował przetwarzanie danych w środowisku R. </w:t>
      </w:r>
      <w:r w:rsidR="004B6530">
        <w:rPr>
          <w:rFonts w:eastAsiaTheme="majorEastAsia" w:cstheme="majorBidi"/>
        </w:rPr>
        <w:t>Najważniejszą rewolucją jest</w:t>
      </w:r>
      <w:r w:rsidRPr="00691405">
        <w:rPr>
          <w:rFonts w:eastAsiaTheme="majorEastAsia" w:cstheme="majorBidi"/>
        </w:rPr>
        <w:t xml:space="preserve"> zastosowanie przetwarzania potokowego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05"/>
      </w:tblGrid>
      <w:tr w:rsidR="004A2CB7" w14:paraId="500C776C" w14:textId="77777777" w:rsidTr="004A2CB7">
        <w:tc>
          <w:tcPr>
            <w:tcW w:w="920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3E41528" w14:textId="11CC9776" w:rsidR="004A2CB7" w:rsidRDefault="004A2CB7" w:rsidP="004A2CB7">
            <w:pPr>
              <w:jc w:val="center"/>
              <w:rPr>
                <w:rFonts w:eastAsiaTheme="majorEastAsia" w:cstheme="majorBidi"/>
              </w:rPr>
            </w:pPr>
            <w:r>
              <w:rPr>
                <w:rFonts w:eastAsiaTheme="majorEastAsia" w:cstheme="majorBidi"/>
                <w:b/>
                <w:bCs/>
                <w:sz w:val="32"/>
                <w:szCs w:val="24"/>
              </w:rPr>
              <w:t>znak potoku</w:t>
            </w:r>
            <w:r w:rsidR="00C211B6">
              <w:rPr>
                <w:rFonts w:eastAsiaTheme="majorEastAsia" w:cstheme="majorBidi"/>
                <w:b/>
                <w:bCs/>
                <w:sz w:val="32"/>
                <w:szCs w:val="24"/>
              </w:rPr>
              <w:t xml:space="preserve"> to: </w:t>
            </w:r>
            <w:r>
              <w:rPr>
                <w:rFonts w:eastAsiaTheme="majorEastAsia" w:cstheme="majorBidi"/>
                <w:b/>
                <w:bCs/>
                <w:sz w:val="32"/>
                <w:szCs w:val="24"/>
              </w:rPr>
              <w:t xml:space="preserve"> </w:t>
            </w:r>
            <w:r w:rsidRPr="00691405">
              <w:rPr>
                <w:rFonts w:eastAsiaTheme="majorEastAsia" w:cstheme="majorBidi"/>
                <w:b/>
                <w:bCs/>
                <w:sz w:val="32"/>
                <w:szCs w:val="24"/>
              </w:rPr>
              <w:t>%&gt;%</w:t>
            </w:r>
          </w:p>
        </w:tc>
      </w:tr>
    </w:tbl>
    <w:p w14:paraId="6D3FEDE3" w14:textId="20A7B6AF" w:rsidR="00691405" w:rsidRDefault="00691405" w:rsidP="00691405">
      <w:pPr>
        <w:ind w:firstLine="0"/>
        <w:rPr>
          <w:rFonts w:eastAsiaTheme="majorEastAsia" w:cstheme="majorBidi"/>
        </w:rPr>
      </w:pPr>
      <w:r w:rsidRPr="00691405">
        <w:rPr>
          <w:rFonts w:eastAsiaTheme="majorEastAsia" w:cstheme="majorBidi"/>
        </w:rPr>
        <w:t>(zwanego również przetwarzaniem sekwencyjnym), które nie tylko zwiększa czytelność tworzonego kodu, ale także pozwala na pominięcie kroków pośrednich</w:t>
      </w:r>
      <w:r>
        <w:rPr>
          <w:rFonts w:eastAsiaTheme="majorEastAsia" w:cstheme="majorBidi"/>
        </w:rPr>
        <w:t>.</w:t>
      </w:r>
      <w:r w:rsidRPr="00691405">
        <w:rPr>
          <w:rFonts w:eastAsiaTheme="majorEastAsia" w:cstheme="majorBidi"/>
        </w:rPr>
        <w:t xml:space="preserve"> </w:t>
      </w:r>
      <w:r>
        <w:rPr>
          <w:rFonts w:eastAsiaTheme="majorEastAsia" w:cstheme="majorBidi"/>
        </w:rPr>
        <w:t>C</w:t>
      </w:r>
      <w:r w:rsidRPr="00691405">
        <w:rPr>
          <w:rFonts w:eastAsiaTheme="majorEastAsia" w:cstheme="majorBidi"/>
        </w:rPr>
        <w:t>ykl przetwarzania dzieli się na odrębne bloki, z których każdy jest połączony z następnym. Dane po przejściu przez jeden blok trafiają do następnego, aż osiągną ostatni blok.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05"/>
      </w:tblGrid>
      <w:tr w:rsidR="00691405" w14:paraId="20D9F834" w14:textId="77777777" w:rsidTr="00691405">
        <w:tc>
          <w:tcPr>
            <w:tcW w:w="920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9B911B1" w14:textId="54053BC6" w:rsidR="00691405" w:rsidRPr="00691405" w:rsidRDefault="00691405" w:rsidP="00691405">
            <w:pPr>
              <w:ind w:firstLine="0"/>
              <w:rPr>
                <w:rFonts w:eastAsiaTheme="majorEastAsia" w:cstheme="majorBidi"/>
              </w:rPr>
            </w:pPr>
            <w:r>
              <w:rPr>
                <w:rFonts w:eastAsiaTheme="majorEastAsia" w:cstheme="majorBidi"/>
              </w:rPr>
              <w:t>baza</w:t>
            </w:r>
            <w:r w:rsidRPr="00691405">
              <w:rPr>
                <w:rFonts w:eastAsiaTheme="majorEastAsia" w:cstheme="majorBidi"/>
              </w:rPr>
              <w:t xml:space="preserve"> %&gt;% </w:t>
            </w:r>
          </w:p>
          <w:p w14:paraId="2BE89562" w14:textId="1F0ADD04" w:rsidR="00691405" w:rsidRPr="00691405" w:rsidRDefault="00691405" w:rsidP="00691405">
            <w:pPr>
              <w:ind w:firstLine="0"/>
              <w:rPr>
                <w:rFonts w:eastAsiaTheme="majorEastAsia" w:cstheme="majorBidi"/>
              </w:rPr>
            </w:pPr>
            <w:r w:rsidRPr="00691405">
              <w:rPr>
                <w:rFonts w:eastAsiaTheme="majorEastAsia" w:cstheme="majorBidi"/>
              </w:rPr>
              <w:t xml:space="preserve">    filter(</w:t>
            </w:r>
            <w:r>
              <w:rPr>
                <w:rFonts w:eastAsiaTheme="majorEastAsia" w:cstheme="majorBidi"/>
              </w:rPr>
              <w:t>grupa_wieku</w:t>
            </w:r>
            <w:r w:rsidRPr="00691405">
              <w:rPr>
                <w:rFonts w:eastAsiaTheme="majorEastAsia" w:cstheme="majorBidi"/>
              </w:rPr>
              <w:t xml:space="preserve">==1) %&gt;% </w:t>
            </w:r>
          </w:p>
          <w:p w14:paraId="14B7ACFE" w14:textId="54FCC943" w:rsidR="00691405" w:rsidRPr="00691405" w:rsidRDefault="00691405" w:rsidP="00691405">
            <w:pPr>
              <w:ind w:firstLine="0"/>
              <w:rPr>
                <w:rFonts w:eastAsiaTheme="majorEastAsia" w:cstheme="majorBidi"/>
              </w:rPr>
            </w:pPr>
            <w:r w:rsidRPr="00691405">
              <w:rPr>
                <w:rFonts w:eastAsiaTheme="majorEastAsia" w:cstheme="majorBidi"/>
              </w:rPr>
              <w:t xml:space="preserve">    group_by(</w:t>
            </w:r>
            <w:r>
              <w:rPr>
                <w:rFonts w:eastAsiaTheme="majorEastAsia" w:cstheme="majorBidi"/>
              </w:rPr>
              <w:t>plec</w:t>
            </w:r>
            <w:r w:rsidRPr="00691405">
              <w:rPr>
                <w:rFonts w:eastAsiaTheme="majorEastAsia" w:cstheme="majorBidi"/>
              </w:rPr>
              <w:t>) %&gt;%</w:t>
            </w:r>
          </w:p>
          <w:p w14:paraId="65743E53" w14:textId="77777777" w:rsidR="00691405" w:rsidRPr="00691405" w:rsidRDefault="00691405" w:rsidP="00691405">
            <w:pPr>
              <w:ind w:firstLine="0"/>
              <w:rPr>
                <w:rFonts w:eastAsiaTheme="majorEastAsia" w:cstheme="majorBidi"/>
              </w:rPr>
            </w:pPr>
            <w:r w:rsidRPr="00691405">
              <w:rPr>
                <w:rFonts w:eastAsiaTheme="majorEastAsia" w:cstheme="majorBidi"/>
              </w:rPr>
              <w:t xml:space="preserve">        summarise(N=n(),</w:t>
            </w:r>
          </w:p>
          <w:p w14:paraId="3787DCE1" w14:textId="4FF4CD4E" w:rsidR="00691405" w:rsidRPr="00691405" w:rsidRDefault="00691405" w:rsidP="00691405">
            <w:pPr>
              <w:ind w:firstLine="0"/>
              <w:rPr>
                <w:rFonts w:eastAsiaTheme="majorEastAsia" w:cstheme="majorBidi"/>
              </w:rPr>
            </w:pPr>
            <w:r w:rsidRPr="00691405">
              <w:rPr>
                <w:rFonts w:eastAsiaTheme="majorEastAsia" w:cstheme="majorBidi"/>
              </w:rPr>
              <w:t xml:space="preserve">                  średnia = round(mean(</w:t>
            </w:r>
            <w:r>
              <w:rPr>
                <w:rFonts w:eastAsiaTheme="majorEastAsia" w:cstheme="majorBidi"/>
              </w:rPr>
              <w:t>pomiar</w:t>
            </w:r>
            <w:r w:rsidRPr="00691405">
              <w:rPr>
                <w:rFonts w:eastAsiaTheme="majorEastAsia" w:cstheme="majorBidi"/>
              </w:rPr>
              <w:t>),2),</w:t>
            </w:r>
          </w:p>
          <w:p w14:paraId="72317EB3" w14:textId="170D9E23" w:rsidR="00691405" w:rsidRPr="00691405" w:rsidRDefault="00691405" w:rsidP="00691405">
            <w:pPr>
              <w:ind w:firstLine="0"/>
              <w:rPr>
                <w:rFonts w:eastAsiaTheme="majorEastAsia" w:cstheme="majorBidi"/>
              </w:rPr>
            </w:pPr>
            <w:r w:rsidRPr="00691405">
              <w:rPr>
                <w:rFonts w:eastAsiaTheme="majorEastAsia" w:cstheme="majorBidi"/>
              </w:rPr>
              <w:t xml:space="preserve">                  sd = round(sd(</w:t>
            </w:r>
            <w:r>
              <w:rPr>
                <w:rFonts w:eastAsiaTheme="majorEastAsia" w:cstheme="majorBidi"/>
              </w:rPr>
              <w:t>pomiar</w:t>
            </w:r>
            <w:r w:rsidRPr="00691405">
              <w:rPr>
                <w:rFonts w:eastAsiaTheme="majorEastAsia" w:cstheme="majorBidi"/>
              </w:rPr>
              <w:t>),2),</w:t>
            </w:r>
          </w:p>
          <w:p w14:paraId="4EDA1EBC" w14:textId="38B181EA" w:rsidR="00691405" w:rsidRDefault="00691405" w:rsidP="00C211B6">
            <w:pPr>
              <w:ind w:firstLine="0"/>
              <w:rPr>
                <w:rFonts w:eastAsiaTheme="majorEastAsia" w:cstheme="majorBidi"/>
              </w:rPr>
            </w:pPr>
            <w:r w:rsidRPr="00691405">
              <w:rPr>
                <w:rFonts w:eastAsiaTheme="majorEastAsia" w:cstheme="majorBidi"/>
              </w:rPr>
              <w:t xml:space="preserve">                  mediana = median(</w:t>
            </w:r>
            <w:r>
              <w:rPr>
                <w:rFonts w:eastAsiaTheme="majorEastAsia" w:cstheme="majorBidi"/>
              </w:rPr>
              <w:t>pomiar</w:t>
            </w:r>
            <w:r w:rsidRPr="00691405">
              <w:rPr>
                <w:rFonts w:eastAsiaTheme="majorEastAsia" w:cstheme="majorBidi"/>
              </w:rPr>
              <w:t>) )</w:t>
            </w:r>
          </w:p>
        </w:tc>
      </w:tr>
    </w:tbl>
    <w:p w14:paraId="46827810" w14:textId="77777777" w:rsidR="00691405" w:rsidRDefault="00691405" w:rsidP="00691405">
      <w:pPr>
        <w:rPr>
          <w:rFonts w:eastAsiaTheme="majorEastAsia" w:cstheme="majorBidi"/>
        </w:rPr>
      </w:pPr>
    </w:p>
    <w:sectPr w:rsidR="00691405" w:rsidSect="00495318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F6EA3"/>
    <w:multiLevelType w:val="hybridMultilevel"/>
    <w:tmpl w:val="5BE0F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03748"/>
    <w:multiLevelType w:val="multilevel"/>
    <w:tmpl w:val="F70C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137A11"/>
    <w:multiLevelType w:val="hybridMultilevel"/>
    <w:tmpl w:val="6D247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9C5"/>
    <w:rsid w:val="000851B9"/>
    <w:rsid w:val="00094A12"/>
    <w:rsid w:val="000C34B8"/>
    <w:rsid w:val="00166108"/>
    <w:rsid w:val="001974B3"/>
    <w:rsid w:val="001B0B1E"/>
    <w:rsid w:val="00213C9A"/>
    <w:rsid w:val="00233B6E"/>
    <w:rsid w:val="00251B90"/>
    <w:rsid w:val="0026109A"/>
    <w:rsid w:val="002949C5"/>
    <w:rsid w:val="002975CE"/>
    <w:rsid w:val="002E0D43"/>
    <w:rsid w:val="00331AC9"/>
    <w:rsid w:val="00377034"/>
    <w:rsid w:val="003D343F"/>
    <w:rsid w:val="0042635D"/>
    <w:rsid w:val="00485ED5"/>
    <w:rsid w:val="00495318"/>
    <w:rsid w:val="004A2CB7"/>
    <w:rsid w:val="004B6530"/>
    <w:rsid w:val="00524F1B"/>
    <w:rsid w:val="00561F11"/>
    <w:rsid w:val="00564A88"/>
    <w:rsid w:val="00600470"/>
    <w:rsid w:val="00681F69"/>
    <w:rsid w:val="00685682"/>
    <w:rsid w:val="00691405"/>
    <w:rsid w:val="006C26C6"/>
    <w:rsid w:val="00713BF3"/>
    <w:rsid w:val="00737A52"/>
    <w:rsid w:val="00792375"/>
    <w:rsid w:val="007A0FE7"/>
    <w:rsid w:val="00800F51"/>
    <w:rsid w:val="00820720"/>
    <w:rsid w:val="00880E36"/>
    <w:rsid w:val="00890A9D"/>
    <w:rsid w:val="008E7CC1"/>
    <w:rsid w:val="00906FB3"/>
    <w:rsid w:val="009C570C"/>
    <w:rsid w:val="00A41B55"/>
    <w:rsid w:val="00AC1FAC"/>
    <w:rsid w:val="00B10063"/>
    <w:rsid w:val="00B45D75"/>
    <w:rsid w:val="00BE026F"/>
    <w:rsid w:val="00C11BB6"/>
    <w:rsid w:val="00C211B6"/>
    <w:rsid w:val="00C30E95"/>
    <w:rsid w:val="00C53378"/>
    <w:rsid w:val="00C76220"/>
    <w:rsid w:val="00D6379F"/>
    <w:rsid w:val="00DE00CC"/>
    <w:rsid w:val="00E252D9"/>
    <w:rsid w:val="00E33773"/>
    <w:rsid w:val="00E93BA3"/>
    <w:rsid w:val="00ED1283"/>
    <w:rsid w:val="00F22C63"/>
    <w:rsid w:val="00F9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983A4"/>
  <w15:chartTrackingRefBased/>
  <w15:docId w15:val="{D7928FEB-831F-476E-916F-8000777C2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374"/>
    <w:pPr>
      <w:spacing w:after="0" w:line="276" w:lineRule="auto"/>
      <w:ind w:firstLine="709"/>
    </w:pPr>
    <w:rPr>
      <w:rFonts w:eastAsiaTheme="minorEastAsia"/>
      <w:color w:val="44546A" w:themeColor="text2"/>
      <w:sz w:val="28"/>
    </w:rPr>
  </w:style>
  <w:style w:type="paragraph" w:styleId="Nagwek1">
    <w:name w:val="heading 1"/>
    <w:basedOn w:val="Normalny"/>
    <w:link w:val="Nagwek1Znak"/>
    <w:uiPriority w:val="4"/>
    <w:qFormat/>
    <w:rsid w:val="0079237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color w:val="1F3864" w:themeColor="accent1" w:themeShade="80"/>
      <w:kern w:val="28"/>
      <w:sz w:val="52"/>
      <w:szCs w:val="32"/>
    </w:rPr>
  </w:style>
  <w:style w:type="paragraph" w:styleId="Nagwek2">
    <w:name w:val="heading 2"/>
    <w:basedOn w:val="Normalny"/>
    <w:next w:val="Normalny"/>
    <w:link w:val="Nagwek2Znak"/>
    <w:uiPriority w:val="4"/>
    <w:qFormat/>
    <w:rsid w:val="002949C5"/>
    <w:pPr>
      <w:keepNext/>
      <w:spacing w:after="240" w:line="240" w:lineRule="auto"/>
      <w:outlineLvl w:val="1"/>
    </w:pPr>
    <w:rPr>
      <w:rFonts w:eastAsiaTheme="majorEastAsia" w:cstheme="majorBidi"/>
      <w:i/>
      <w:sz w:val="3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74B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"/>
    <w:qFormat/>
    <w:rsid w:val="002949C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ytuZnak">
    <w:name w:val="Tytuł Znak"/>
    <w:basedOn w:val="Domylnaczcionkaakapitu"/>
    <w:link w:val="Tytu"/>
    <w:uiPriority w:val="1"/>
    <w:rsid w:val="002949C5"/>
    <w:rPr>
      <w:rFonts w:asciiTheme="majorHAnsi" w:eastAsiaTheme="majorEastAsia" w:hAnsiTheme="majorHAnsi" w:cstheme="majorBidi"/>
      <w:b/>
      <w:bCs/>
      <w:color w:val="44546A" w:themeColor="text2"/>
      <w:sz w:val="72"/>
      <w:szCs w:val="52"/>
    </w:rPr>
  </w:style>
  <w:style w:type="paragraph" w:styleId="Podtytu">
    <w:name w:val="Subtitle"/>
    <w:basedOn w:val="Normalny"/>
    <w:link w:val="PodtytuZnak"/>
    <w:uiPriority w:val="2"/>
    <w:qFormat/>
    <w:rsid w:val="002949C5"/>
    <w:pPr>
      <w:framePr w:hSpace="180" w:wrap="around" w:vAnchor="text" w:hAnchor="margin" w:y="1167"/>
    </w:pPr>
    <w:rPr>
      <w:b/>
      <w:caps/>
      <w:spacing w:val="20"/>
      <w:sz w:val="32"/>
    </w:rPr>
  </w:style>
  <w:style w:type="character" w:customStyle="1" w:styleId="PodtytuZnak">
    <w:name w:val="Podtytuł Znak"/>
    <w:basedOn w:val="Domylnaczcionkaakapitu"/>
    <w:link w:val="Podtytu"/>
    <w:uiPriority w:val="2"/>
    <w:rsid w:val="002949C5"/>
    <w:rPr>
      <w:rFonts w:eastAsiaTheme="minorEastAsia"/>
      <w:caps/>
      <w:color w:val="44546A" w:themeColor="text2"/>
      <w:spacing w:val="20"/>
      <w:sz w:val="32"/>
    </w:rPr>
  </w:style>
  <w:style w:type="character" w:customStyle="1" w:styleId="Nagwek1Znak">
    <w:name w:val="Nagłówek 1 Znak"/>
    <w:basedOn w:val="Domylnaczcionkaakapitu"/>
    <w:link w:val="Nagwek1"/>
    <w:uiPriority w:val="4"/>
    <w:rsid w:val="00792375"/>
    <w:rPr>
      <w:rFonts w:asciiTheme="majorHAnsi" w:eastAsiaTheme="majorEastAsia" w:hAnsiTheme="majorHAnsi" w:cstheme="majorBidi"/>
      <w:b/>
      <w:color w:val="1F3864" w:themeColor="accent1" w:themeShade="80"/>
      <w:kern w:val="28"/>
      <w:sz w:val="52"/>
      <w:szCs w:val="32"/>
    </w:rPr>
  </w:style>
  <w:style w:type="character" w:customStyle="1" w:styleId="Nagwek2Znak">
    <w:name w:val="Nagłówek 2 Znak"/>
    <w:basedOn w:val="Domylnaczcionkaakapitu"/>
    <w:link w:val="Nagwek2"/>
    <w:uiPriority w:val="4"/>
    <w:rsid w:val="002949C5"/>
    <w:rPr>
      <w:rFonts w:eastAsiaTheme="majorEastAsia" w:cstheme="majorBidi"/>
      <w:b/>
      <w:i/>
      <w:color w:val="44546A" w:themeColor="text2"/>
      <w:sz w:val="36"/>
      <w:szCs w:val="26"/>
    </w:rPr>
  </w:style>
  <w:style w:type="paragraph" w:customStyle="1" w:styleId="Zawarto">
    <w:name w:val="Zawartość"/>
    <w:basedOn w:val="Normalny"/>
    <w:link w:val="Zawartoznak"/>
    <w:qFormat/>
    <w:rsid w:val="002949C5"/>
    <w:rPr>
      <w:b/>
    </w:rPr>
  </w:style>
  <w:style w:type="paragraph" w:customStyle="1" w:styleId="Tekstwyrniony">
    <w:name w:val="Tekst wyróżniony"/>
    <w:basedOn w:val="Normalny"/>
    <w:link w:val="Tekstwyrnionyznak"/>
    <w:qFormat/>
    <w:rsid w:val="002949C5"/>
  </w:style>
  <w:style w:type="character" w:customStyle="1" w:styleId="Zawartoznak">
    <w:name w:val="Zawartość — znak"/>
    <w:basedOn w:val="Domylnaczcionkaakapitu"/>
    <w:link w:val="Zawarto"/>
    <w:rsid w:val="002949C5"/>
    <w:rPr>
      <w:rFonts w:eastAsiaTheme="minorEastAsia"/>
      <w:color w:val="44546A" w:themeColor="text2"/>
      <w:sz w:val="28"/>
    </w:rPr>
  </w:style>
  <w:style w:type="character" w:customStyle="1" w:styleId="Tekstwyrnionyznak">
    <w:name w:val="Tekst wyróżniony — znak"/>
    <w:basedOn w:val="Domylnaczcionkaakapitu"/>
    <w:link w:val="Tekstwyrniony"/>
    <w:rsid w:val="002949C5"/>
    <w:rPr>
      <w:rFonts w:eastAsiaTheme="minorEastAsia"/>
      <w:b/>
      <w:color w:val="44546A" w:themeColor="text2"/>
      <w:sz w:val="28"/>
    </w:rPr>
  </w:style>
  <w:style w:type="character" w:styleId="Hipercze">
    <w:name w:val="Hyperlink"/>
    <w:basedOn w:val="Domylnaczcionkaakapitu"/>
    <w:uiPriority w:val="99"/>
    <w:unhideWhenUsed/>
    <w:rsid w:val="00681F6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1F6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C34B8"/>
    <w:pPr>
      <w:ind w:left="720"/>
      <w:contextualSpacing/>
    </w:pPr>
  </w:style>
  <w:style w:type="table" w:styleId="Tabela-Siatka">
    <w:name w:val="Table Grid"/>
    <w:basedOn w:val="Standardowy"/>
    <w:uiPriority w:val="39"/>
    <w:rsid w:val="00820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74B3"/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197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color w:val="auto"/>
      <w:sz w:val="24"/>
      <w:szCs w:val="24"/>
      <w:lang w:eastAsia="pl-PL"/>
    </w:rPr>
  </w:style>
  <w:style w:type="character" w:styleId="HTML-kod">
    <w:name w:val="HTML Code"/>
    <w:basedOn w:val="Domylnaczcionkaakapitu"/>
    <w:uiPriority w:val="99"/>
    <w:semiHidden/>
    <w:unhideWhenUsed/>
    <w:rsid w:val="001974B3"/>
    <w:rPr>
      <w:rFonts w:ascii="Courier New" w:eastAsia="Times New Roman" w:hAnsi="Courier New" w:cs="Courier New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7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b/>
      <w:color w:val="auto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974B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co">
    <w:name w:val="co"/>
    <w:basedOn w:val="Domylnaczcionkaakapitu"/>
    <w:rsid w:val="001974B3"/>
  </w:style>
  <w:style w:type="character" w:styleId="Uwydatnienie">
    <w:name w:val="Emphasis"/>
    <w:basedOn w:val="Domylnaczcionkaakapitu"/>
    <w:uiPriority w:val="20"/>
    <w:qFormat/>
    <w:rsid w:val="00233B6E"/>
    <w:rPr>
      <w:i/>
      <w:iCs/>
    </w:rPr>
  </w:style>
  <w:style w:type="character" w:customStyle="1" w:styleId="gnvwddmde4b">
    <w:name w:val="gnvwddmde4b"/>
    <w:basedOn w:val="Domylnaczcionkaakapitu"/>
    <w:rsid w:val="00094A12"/>
  </w:style>
  <w:style w:type="character" w:customStyle="1" w:styleId="gnvwddmdd3b">
    <w:name w:val="gnvwddmdd3b"/>
    <w:basedOn w:val="Domylnaczcionkaakapitu"/>
    <w:rsid w:val="00094A12"/>
  </w:style>
  <w:style w:type="character" w:customStyle="1" w:styleId="gnvwddmdn3b">
    <w:name w:val="gnvwddmdn3b"/>
    <w:basedOn w:val="Domylnaczcionkaakapitu"/>
    <w:rsid w:val="00094A12"/>
  </w:style>
  <w:style w:type="character" w:customStyle="1" w:styleId="kw">
    <w:name w:val="kw"/>
    <w:basedOn w:val="Domylnaczcionkaakapitu"/>
    <w:rsid w:val="000851B9"/>
  </w:style>
  <w:style w:type="character" w:customStyle="1" w:styleId="st">
    <w:name w:val="st"/>
    <w:basedOn w:val="Domylnaczcionkaakapitu"/>
    <w:rsid w:val="00085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5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1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studio.com/wp-content/uploads/2015/02/data-wrangling-cheatsheet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github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F6555-8DA1-4B7E-B3AF-83744D489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779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Marcinkowska (p008664)</dc:creator>
  <cp:keywords/>
  <dc:description/>
  <cp:lastModifiedBy>Justyna Marcinkowska (p008664)</cp:lastModifiedBy>
  <cp:revision>4</cp:revision>
  <dcterms:created xsi:type="dcterms:W3CDTF">2024-06-17T11:58:00Z</dcterms:created>
  <dcterms:modified xsi:type="dcterms:W3CDTF">2024-06-17T13:15:00Z</dcterms:modified>
</cp:coreProperties>
</file>