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94" w:rsidRPr="006129EF" w:rsidRDefault="006129EF" w:rsidP="006129EF">
      <w:pPr>
        <w:jc w:val="center"/>
        <w:rPr>
          <w:b/>
        </w:rPr>
      </w:pPr>
      <w:r w:rsidRPr="006129EF">
        <w:rPr>
          <w:b/>
        </w:rPr>
        <w:t>Senioralni 2019</w:t>
      </w:r>
    </w:p>
    <w:p w:rsidR="006129EF" w:rsidRDefault="006129EF" w:rsidP="006129EF">
      <w:pPr>
        <w:jc w:val="center"/>
        <w:rPr>
          <w:b/>
        </w:rPr>
      </w:pPr>
      <w:r w:rsidRPr="006129EF">
        <w:rPr>
          <w:b/>
        </w:rPr>
        <w:t>Uniwersytet Medyczny im. Karola Marcinkowskiego w Poznaniu</w:t>
      </w:r>
    </w:p>
    <w:p w:rsidR="002E5E38" w:rsidRDefault="002E5E38" w:rsidP="006129EF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1279"/>
        <w:gridCol w:w="1627"/>
        <w:gridCol w:w="4639"/>
        <w:gridCol w:w="1018"/>
      </w:tblGrid>
      <w:tr w:rsidR="002E5E38" w:rsidTr="002E5E38"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Data/godzina 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</w:t>
            </w:r>
          </w:p>
        </w:tc>
        <w:tc>
          <w:tcPr>
            <w:tcW w:w="0" w:type="auto"/>
          </w:tcPr>
          <w:p w:rsidR="002E5E38" w:rsidRDefault="002E5E38" w:rsidP="002E5E38">
            <w:pPr>
              <w:jc w:val="center"/>
              <w:rPr>
                <w:b/>
              </w:rPr>
            </w:pPr>
            <w:r>
              <w:rPr>
                <w:b/>
              </w:rPr>
              <w:t>Liczba miejsc</w:t>
            </w:r>
          </w:p>
        </w:tc>
      </w:tr>
      <w:tr w:rsidR="002E5E38" w:rsidTr="002E5E38"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0" w:type="auto"/>
          </w:tcPr>
          <w:p w:rsidR="002E5E38" w:rsidRDefault="002E5E38" w:rsidP="002E5E38">
            <w:pPr>
              <w:jc w:val="center"/>
              <w:rPr>
                <w:b/>
              </w:rPr>
            </w:pPr>
            <w:r>
              <w:rPr>
                <w:b/>
              </w:rPr>
              <w:t>7.10.2019 r. godz. 15.30</w:t>
            </w:r>
          </w:p>
        </w:tc>
        <w:tc>
          <w:tcPr>
            <w:tcW w:w="0" w:type="auto"/>
          </w:tcPr>
          <w:p w:rsidR="002E5E38" w:rsidRDefault="002E5E38" w:rsidP="002E5E38">
            <w:pPr>
              <w:jc w:val="center"/>
              <w:rPr>
                <w:b/>
              </w:rPr>
            </w:pPr>
            <w:r>
              <w:rPr>
                <w:b/>
              </w:rPr>
              <w:t xml:space="preserve">Muzeum UMP Collegium </w:t>
            </w:r>
            <w:proofErr w:type="spellStart"/>
            <w:r>
              <w:rPr>
                <w:b/>
              </w:rPr>
              <w:t>Stomatologicum</w:t>
            </w:r>
            <w:proofErr w:type="spellEnd"/>
            <w:r>
              <w:rPr>
                <w:b/>
              </w:rPr>
              <w:t xml:space="preserve"> </w:t>
            </w:r>
          </w:p>
          <w:p w:rsidR="002E5E38" w:rsidRDefault="002E5E38" w:rsidP="002E5E38">
            <w:pPr>
              <w:jc w:val="center"/>
              <w:rPr>
                <w:b/>
              </w:rPr>
            </w:pPr>
            <w:r>
              <w:rPr>
                <w:b/>
              </w:rPr>
              <w:t xml:space="preserve">u. Bukowska 70 </w:t>
            </w:r>
          </w:p>
        </w:tc>
        <w:tc>
          <w:tcPr>
            <w:tcW w:w="0" w:type="auto"/>
          </w:tcPr>
          <w:p w:rsidR="002E5E38" w:rsidRDefault="002E5E38" w:rsidP="002E5E38">
            <w:pPr>
              <w:ind w:left="708"/>
              <w:jc w:val="center"/>
              <w:rPr>
                <w:b/>
              </w:rPr>
            </w:pPr>
            <w:r>
              <w:rPr>
                <w:b/>
              </w:rPr>
              <w:t xml:space="preserve">Medycyna i Farmacja na Uniwersytecie Poznańskim  w okresie międzywojennym –oprowadzanie po wystawie jubileuszowej </w:t>
            </w:r>
          </w:p>
          <w:p w:rsidR="002E7C5E" w:rsidRDefault="002E7C5E" w:rsidP="002E5E38">
            <w:pPr>
              <w:ind w:left="708"/>
              <w:jc w:val="center"/>
              <w:rPr>
                <w:b/>
              </w:rPr>
            </w:pPr>
          </w:p>
          <w:p w:rsidR="002E7C5E" w:rsidRDefault="002E7C5E" w:rsidP="002E5E38">
            <w:pPr>
              <w:ind w:left="708"/>
              <w:jc w:val="center"/>
            </w:pPr>
            <w:r>
              <w:t>Na wystawie prezentujemy archiwalia i pamiątki z katedr, klinik i zakładów lekarskich i farmaceutycznych z okresu międzywojennego – te, które szczęśliwie przetrwały do naszych czasów.</w:t>
            </w:r>
          </w:p>
          <w:p w:rsidR="002E7C5E" w:rsidRDefault="009642B5" w:rsidP="002E5E38">
            <w:pPr>
              <w:ind w:left="708"/>
              <w:jc w:val="center"/>
              <w:rPr>
                <w:b/>
              </w:rPr>
            </w:pPr>
            <w:hyperlink r:id="rId4" w:tgtFrame="_blank" w:tooltip="Film" w:history="1">
              <w:r w:rsidR="002E7C5E">
                <w:rPr>
                  <w:rStyle w:val="Hipercze"/>
                </w:rPr>
                <w:t>https://www.youtube.com/watch?v=fDf_kXayFvs</w:t>
              </w:r>
            </w:hyperlink>
          </w:p>
        </w:tc>
        <w:tc>
          <w:tcPr>
            <w:tcW w:w="0" w:type="auto"/>
          </w:tcPr>
          <w:p w:rsidR="002E5E38" w:rsidRDefault="002E5E38" w:rsidP="002E5E38">
            <w:pPr>
              <w:ind w:left="708"/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</w:tr>
      <w:tr w:rsidR="002E5E38" w:rsidTr="002E5E38"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7.10. 2019 r. godz. 17.00 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>Centrum Kongresowo-Dydaktyczne UMP sala C ul. Przybyszewskiego 37a</w:t>
            </w:r>
          </w:p>
        </w:tc>
        <w:tc>
          <w:tcPr>
            <w:tcW w:w="0" w:type="auto"/>
          </w:tcPr>
          <w:p w:rsidR="002E5E38" w:rsidRDefault="002E5E38" w:rsidP="002E5E38">
            <w:pPr>
              <w:jc w:val="center"/>
              <w:rPr>
                <w:b/>
              </w:rPr>
            </w:pPr>
            <w:r>
              <w:rPr>
                <w:b/>
              </w:rPr>
              <w:t xml:space="preserve">Wpływ procesu starzenia się na choroby nowotworowe </w:t>
            </w:r>
          </w:p>
          <w:p w:rsidR="002E5E38" w:rsidRDefault="002E5E38" w:rsidP="002E5E38">
            <w:pPr>
              <w:jc w:val="center"/>
              <w:rPr>
                <w:b/>
              </w:rPr>
            </w:pPr>
            <w:r>
              <w:rPr>
                <w:b/>
              </w:rPr>
              <w:t xml:space="preserve">Prof. dr hab. Krzysztof Książek </w:t>
            </w:r>
          </w:p>
          <w:p w:rsidR="00F54BC7" w:rsidRDefault="00F54BC7" w:rsidP="002E5E38">
            <w:pPr>
              <w:jc w:val="center"/>
              <w:rPr>
                <w:b/>
              </w:rPr>
            </w:pPr>
          </w:p>
          <w:p w:rsidR="00F54BC7" w:rsidRPr="00F54BC7" w:rsidRDefault="00F54BC7" w:rsidP="002E5E38">
            <w:pPr>
              <w:jc w:val="center"/>
            </w:pPr>
            <w:r w:rsidRPr="00F54BC7">
              <w:t>Wykład poświęcony będzie omówieniu związków pomiędzy procesem starzenia się a rozwojem choroby nowotworowej ze szczególnym uwzględnieniem sprawczej roli tzw. komórek starych.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70 </w:t>
            </w:r>
          </w:p>
        </w:tc>
      </w:tr>
      <w:tr w:rsidR="002E5E38" w:rsidTr="002E5E38"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8.10.2019 r. </w:t>
            </w:r>
          </w:p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>godz. 13.00</w:t>
            </w:r>
          </w:p>
        </w:tc>
        <w:tc>
          <w:tcPr>
            <w:tcW w:w="0" w:type="auto"/>
          </w:tcPr>
          <w:p w:rsidR="002E5E38" w:rsidRDefault="002E5E38" w:rsidP="002E5E38">
            <w:pPr>
              <w:jc w:val="center"/>
              <w:rPr>
                <w:b/>
              </w:rPr>
            </w:pPr>
            <w:r>
              <w:rPr>
                <w:b/>
              </w:rPr>
              <w:t xml:space="preserve">Muzeum UMP Collegium </w:t>
            </w:r>
            <w:proofErr w:type="spellStart"/>
            <w:r>
              <w:rPr>
                <w:b/>
              </w:rPr>
              <w:t>Stomatologicum</w:t>
            </w:r>
            <w:proofErr w:type="spellEnd"/>
            <w:r>
              <w:rPr>
                <w:b/>
              </w:rPr>
              <w:t xml:space="preserve"> </w:t>
            </w:r>
          </w:p>
          <w:p w:rsidR="002E5E38" w:rsidRDefault="002E5E38" w:rsidP="002E5E38">
            <w:pPr>
              <w:jc w:val="center"/>
              <w:rPr>
                <w:b/>
              </w:rPr>
            </w:pPr>
            <w:r>
              <w:rPr>
                <w:b/>
              </w:rPr>
              <w:t>ul. Bukowska 70</w:t>
            </w:r>
          </w:p>
        </w:tc>
        <w:tc>
          <w:tcPr>
            <w:tcW w:w="0" w:type="auto"/>
          </w:tcPr>
          <w:p w:rsidR="002E5E38" w:rsidRDefault="002E5E38" w:rsidP="006E2558">
            <w:pPr>
              <w:ind w:left="708"/>
              <w:jc w:val="center"/>
              <w:rPr>
                <w:b/>
              </w:rPr>
            </w:pPr>
            <w:r>
              <w:rPr>
                <w:b/>
              </w:rPr>
              <w:t xml:space="preserve">Medycyna i Farmacja na Uniwersytecie Poznańskim  w okresie międzywojennym –oprowadzanie po wystawie jubileuszowej </w:t>
            </w:r>
          </w:p>
          <w:p w:rsidR="002E7C5E" w:rsidRDefault="002E7C5E" w:rsidP="002E7C5E">
            <w:pPr>
              <w:ind w:left="708"/>
              <w:jc w:val="center"/>
            </w:pPr>
            <w:r>
              <w:t>Na wystawie prezentujemy archiwalia i pamiątki z katedr, klinik i zakładów lekarskich i farmaceutycznych z okresu międzywojennego – te, które szczęśliwie przetrwały do naszych czasów.</w:t>
            </w:r>
          </w:p>
          <w:p w:rsidR="002E7C5E" w:rsidRDefault="009642B5" w:rsidP="002E7C5E">
            <w:pPr>
              <w:ind w:left="708"/>
              <w:jc w:val="center"/>
              <w:rPr>
                <w:b/>
              </w:rPr>
            </w:pPr>
            <w:hyperlink r:id="rId5" w:tgtFrame="_blank" w:tooltip="Film" w:history="1">
              <w:r w:rsidR="002E7C5E">
                <w:rPr>
                  <w:rStyle w:val="Hipercze"/>
                </w:rPr>
                <w:t>https://www.youtube.com/watch?v=fDf_kXayFvs</w:t>
              </w:r>
            </w:hyperlink>
          </w:p>
        </w:tc>
        <w:tc>
          <w:tcPr>
            <w:tcW w:w="0" w:type="auto"/>
          </w:tcPr>
          <w:p w:rsidR="002E5E38" w:rsidRDefault="002E5E38" w:rsidP="006E2558">
            <w:pPr>
              <w:ind w:left="708"/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</w:tr>
      <w:tr w:rsidR="002E5E38" w:rsidTr="002E5E38"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10.10.2019 r. </w:t>
            </w:r>
          </w:p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>godz. 13.00</w:t>
            </w:r>
          </w:p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>godz. 14.00</w:t>
            </w:r>
          </w:p>
        </w:tc>
        <w:tc>
          <w:tcPr>
            <w:tcW w:w="0" w:type="auto"/>
          </w:tcPr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Centrum Symulacji Medycznej </w:t>
            </w:r>
          </w:p>
          <w:p w:rsidR="002E5E38" w:rsidRDefault="002E5E3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ul. Rokietnicka 7 </w:t>
            </w:r>
          </w:p>
        </w:tc>
        <w:tc>
          <w:tcPr>
            <w:tcW w:w="0" w:type="auto"/>
          </w:tcPr>
          <w:p w:rsidR="002E5E38" w:rsidRDefault="002E5E38" w:rsidP="00C879FF">
            <w:pPr>
              <w:jc w:val="center"/>
              <w:rPr>
                <w:b/>
              </w:rPr>
            </w:pPr>
            <w:r>
              <w:rPr>
                <w:b/>
              </w:rPr>
              <w:t xml:space="preserve">Operacja symulacja – zwiedzanie </w:t>
            </w:r>
            <w:r w:rsidR="00C879FF">
              <w:rPr>
                <w:b/>
              </w:rPr>
              <w:t>C</w:t>
            </w:r>
            <w:r>
              <w:rPr>
                <w:b/>
              </w:rPr>
              <w:t xml:space="preserve">entrum </w:t>
            </w:r>
          </w:p>
          <w:p w:rsidR="00F54BC7" w:rsidRDefault="00F54BC7" w:rsidP="00C879FF">
            <w:pPr>
              <w:jc w:val="center"/>
              <w:rPr>
                <w:b/>
              </w:rPr>
            </w:pPr>
            <w:r>
              <w:t>To wirtualny szpital, w którym jest wszystko czego potrzeba, aby leczyć i pomagać wrócić do zdrowia. Symulator karetki, symulowane mieszkanie, zaawansowane technologicznie fantomy -  dla pasjonatów medycyny i ratownictwa  i  wszystkich miłośników nowinek technologicznych! Zobaczysz, w takich warunkach kształcą się przyszli lekarze.</w:t>
            </w:r>
          </w:p>
        </w:tc>
        <w:tc>
          <w:tcPr>
            <w:tcW w:w="0" w:type="auto"/>
          </w:tcPr>
          <w:p w:rsidR="002E5E38" w:rsidRDefault="001151E4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15 </w:t>
            </w:r>
          </w:p>
          <w:p w:rsidR="001151E4" w:rsidRDefault="001151E4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15 </w:t>
            </w:r>
          </w:p>
        </w:tc>
      </w:tr>
      <w:tr w:rsidR="002E5E38" w:rsidTr="002E5E38"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16.10.2019 r. </w:t>
            </w:r>
          </w:p>
          <w:p w:rsidR="00EC0EE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>godz. 17.00</w:t>
            </w:r>
          </w:p>
        </w:tc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Centrum Kongresowo-Dydaktyczne </w:t>
            </w:r>
            <w:r>
              <w:rPr>
                <w:b/>
              </w:rPr>
              <w:lastRenderedPageBreak/>
              <w:t>UMP sala C ul. Przybyszewskiego 37a</w:t>
            </w:r>
          </w:p>
        </w:tc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 w:rsidRPr="00EC0EE8">
              <w:rPr>
                <w:b/>
              </w:rPr>
              <w:lastRenderedPageBreak/>
              <w:t>"Przez duszę do zdrowia"</w:t>
            </w:r>
          </w:p>
          <w:p w:rsidR="00EC0EE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>Dr hab. Ewa Baum</w:t>
            </w:r>
          </w:p>
          <w:p w:rsidR="00F54BC7" w:rsidRDefault="00F54BC7" w:rsidP="006129EF">
            <w:pPr>
              <w:jc w:val="center"/>
            </w:pPr>
          </w:p>
          <w:p w:rsidR="00F54BC7" w:rsidRPr="00F54BC7" w:rsidRDefault="00F54BC7" w:rsidP="00F54BC7">
            <w:pPr>
              <w:jc w:val="center"/>
            </w:pPr>
            <w:r>
              <w:lastRenderedPageBreak/>
              <w:t xml:space="preserve">Nasze podejście i nastawienie do życia może pomóc w walce z chorobą. Medycyna podaje liczne tego przykłady, gdzie duchowość rozumiana jako rozwój wewnętrzny, jest bezpośrednio związana ze stanem zdrowia. </w:t>
            </w:r>
          </w:p>
        </w:tc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70</w:t>
            </w:r>
          </w:p>
        </w:tc>
      </w:tr>
      <w:tr w:rsidR="002E5E38" w:rsidTr="002E5E38"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21.10.2019 r. </w:t>
            </w:r>
          </w:p>
          <w:p w:rsidR="00EC0EE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godz. 17.00 </w:t>
            </w:r>
          </w:p>
        </w:tc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>Centrum Kongresowo-Dydaktyczne UMP sala C ul. Przybyszewskiego 37a</w:t>
            </w:r>
          </w:p>
        </w:tc>
        <w:tc>
          <w:tcPr>
            <w:tcW w:w="0" w:type="auto"/>
          </w:tcPr>
          <w:p w:rsidR="002E5E38" w:rsidRDefault="00EC0EE8" w:rsidP="006129EF">
            <w:pPr>
              <w:jc w:val="center"/>
              <w:rPr>
                <w:b/>
              </w:rPr>
            </w:pPr>
            <w:r w:rsidRPr="00EC0EE8">
              <w:rPr>
                <w:b/>
              </w:rPr>
              <w:t xml:space="preserve">"Collegium </w:t>
            </w:r>
            <w:proofErr w:type="spellStart"/>
            <w:r w:rsidRPr="00EC0EE8">
              <w:rPr>
                <w:b/>
              </w:rPr>
              <w:t>Anatomicum</w:t>
            </w:r>
            <w:proofErr w:type="spellEnd"/>
            <w:r w:rsidRPr="00EC0EE8">
              <w:rPr>
                <w:b/>
              </w:rPr>
              <w:t xml:space="preserve"> w Poznaniu   i jego Pałac Sztuki na Powszechnej Wystawie Krajowej  w 1929"</w:t>
            </w:r>
          </w:p>
          <w:p w:rsidR="00EC0EE8" w:rsidRDefault="00EC0EE8" w:rsidP="006129EF">
            <w:pPr>
              <w:jc w:val="center"/>
              <w:rPr>
                <w:b/>
              </w:rPr>
            </w:pPr>
            <w:r>
              <w:rPr>
                <w:b/>
              </w:rPr>
              <w:t xml:space="preserve">Mgr Ewa </w:t>
            </w:r>
            <w:proofErr w:type="spellStart"/>
            <w:r>
              <w:rPr>
                <w:b/>
              </w:rPr>
              <w:t>Sumelka</w:t>
            </w:r>
            <w:proofErr w:type="spellEnd"/>
          </w:p>
          <w:p w:rsidR="009642B5" w:rsidRPr="009642B5" w:rsidRDefault="009642B5" w:rsidP="009642B5">
            <w:pPr>
              <w:rPr>
                <w:rFonts w:eastAsia="Times New Roman" w:cstheme="minorHAnsi"/>
                <w:lang w:eastAsia="pl-PL"/>
              </w:rPr>
            </w:pPr>
            <w:r w:rsidRPr="009642B5">
              <w:rPr>
                <w:rFonts w:eastAsia="Times New Roman" w:cstheme="minorHAnsi"/>
                <w:lang w:eastAsia="pl-PL"/>
              </w:rPr>
              <w:t xml:space="preserve">   W wyjątkowym dla narodu polskiego okresie lat 2018 i 2019, w którym uroczyście świętujemy 100-lecie odzyskania przez Polskę niepodległości i 100-lecie Powstania Wielkopolskiego, w Poznaniu świętujemy także 100-lecie utworzenia i otwarcia Uniwersytetu. Świadectwem mijających lat są zachowane dokumenty i obiekty zabytkowe.</w:t>
            </w:r>
          </w:p>
          <w:p w:rsidR="009642B5" w:rsidRPr="009642B5" w:rsidRDefault="009642B5" w:rsidP="009642B5">
            <w:pPr>
              <w:rPr>
                <w:rFonts w:eastAsia="Times New Roman" w:cstheme="minorHAnsi"/>
                <w:lang w:eastAsia="pl-PL"/>
              </w:rPr>
            </w:pPr>
            <w:r w:rsidRPr="009642B5">
              <w:rPr>
                <w:rFonts w:eastAsia="Times New Roman" w:cstheme="minorHAnsi"/>
                <w:lang w:eastAsia="pl-PL"/>
              </w:rPr>
              <w:t xml:space="preserve">          Jednym z takich zabytków jest gmach Collegium </w:t>
            </w:r>
            <w:proofErr w:type="spellStart"/>
            <w:r w:rsidRPr="009642B5">
              <w:rPr>
                <w:rFonts w:eastAsia="Times New Roman" w:cstheme="minorHAnsi"/>
                <w:lang w:eastAsia="pl-PL"/>
              </w:rPr>
              <w:t>Anatomicum</w:t>
            </w:r>
            <w:proofErr w:type="spellEnd"/>
            <w:r w:rsidRPr="009642B5">
              <w:rPr>
                <w:rFonts w:eastAsia="Times New Roman" w:cstheme="minorHAnsi"/>
                <w:lang w:eastAsia="pl-PL"/>
              </w:rPr>
              <w:t xml:space="preserve"> w Poznaniu, który w roku 2021 sięgnie także 100 lat. Obiekt o bardzo ciekawej historii, jest pierwszym polskim gmachem zaprojektowanym dla Wydziału Lekarskiego Uniwersytetu Poznańskiego, który jednak nie służył w pierwszej kolejności lekarzom, lecz jego przestrzeń udostępniono artystom. </w:t>
            </w:r>
            <w:bookmarkStart w:id="0" w:name="_GoBack"/>
            <w:bookmarkEnd w:id="0"/>
          </w:p>
          <w:p w:rsidR="009642B5" w:rsidRPr="009642B5" w:rsidRDefault="009642B5" w:rsidP="009642B5">
            <w:pPr>
              <w:rPr>
                <w:rFonts w:eastAsia="Times New Roman" w:cstheme="minorHAnsi"/>
                <w:lang w:eastAsia="pl-PL"/>
              </w:rPr>
            </w:pPr>
            <w:r w:rsidRPr="009642B5">
              <w:rPr>
                <w:rFonts w:eastAsia="Times New Roman" w:cstheme="minorHAnsi"/>
                <w:lang w:eastAsia="pl-PL"/>
              </w:rPr>
              <w:t>Odbyła się w niej największa do dnia dzisiejszego wystawa sztuki polskiej na Powszechnej Wystawie Krajowej 1929 r., zorganizowanej z okazji 10-lecia odzyskania przez Polskę niepodległości, podczas której gmach Anatomii nosił miano Pałacu Sztuki.</w:t>
            </w:r>
          </w:p>
          <w:p w:rsidR="009642B5" w:rsidRPr="009642B5" w:rsidRDefault="009642B5" w:rsidP="009642B5">
            <w:pPr>
              <w:rPr>
                <w:rFonts w:eastAsia="Times New Roman" w:cstheme="minorHAnsi"/>
                <w:lang w:eastAsia="pl-PL"/>
              </w:rPr>
            </w:pPr>
          </w:p>
          <w:p w:rsidR="009642B5" w:rsidRPr="00EC0EE8" w:rsidRDefault="009642B5" w:rsidP="006129EF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E5E38" w:rsidRDefault="00EC0EE8" w:rsidP="00EC0EE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70</w:t>
            </w:r>
          </w:p>
        </w:tc>
      </w:tr>
    </w:tbl>
    <w:p w:rsidR="002E5E38" w:rsidRDefault="002E5E38" w:rsidP="006129EF">
      <w:pPr>
        <w:jc w:val="center"/>
        <w:rPr>
          <w:b/>
        </w:rPr>
      </w:pPr>
    </w:p>
    <w:p w:rsidR="00EC0EE8" w:rsidRDefault="00EC0EE8" w:rsidP="006129EF">
      <w:pPr>
        <w:jc w:val="center"/>
        <w:rPr>
          <w:b/>
        </w:rPr>
      </w:pPr>
    </w:p>
    <w:p w:rsidR="00EC0EE8" w:rsidRPr="006129EF" w:rsidRDefault="00EC0EE8" w:rsidP="006129EF">
      <w:pPr>
        <w:jc w:val="center"/>
        <w:rPr>
          <w:b/>
        </w:rPr>
      </w:pPr>
      <w:r>
        <w:rPr>
          <w:b/>
        </w:rPr>
        <w:t xml:space="preserve">Rezerwacja miejsc: </w:t>
      </w:r>
      <w:hyperlink r:id="rId6" w:history="1">
        <w:r w:rsidRPr="00D95C34">
          <w:rPr>
            <w:rStyle w:val="Hipercze"/>
            <w:b/>
          </w:rPr>
          <w:t>promocja@ump.edu.pl</w:t>
        </w:r>
      </w:hyperlink>
      <w:r>
        <w:rPr>
          <w:b/>
        </w:rPr>
        <w:t xml:space="preserve"> / 61 854 60 31 </w:t>
      </w:r>
    </w:p>
    <w:sectPr w:rsidR="00EC0EE8" w:rsidRPr="0061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EF"/>
    <w:rsid w:val="001151E4"/>
    <w:rsid w:val="002E5E38"/>
    <w:rsid w:val="002E7C5E"/>
    <w:rsid w:val="006129EF"/>
    <w:rsid w:val="009642B5"/>
    <w:rsid w:val="00B35F94"/>
    <w:rsid w:val="00C879FF"/>
    <w:rsid w:val="00EC0EE8"/>
    <w:rsid w:val="00F5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DE38C-F87B-45FB-97DB-933D5A3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0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cja@ump.edu.pl" TargetMode="External"/><Relationship Id="rId5" Type="http://schemas.openxmlformats.org/officeDocument/2006/relationships/hyperlink" Target="https://www.youtube.com/watch?v=fDf_kXayFvs" TargetMode="External"/><Relationship Id="rId4" Type="http://schemas.openxmlformats.org/officeDocument/2006/relationships/hyperlink" Target="https://www.youtube.com/watch?v=fDf_kXayFv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Bazan</dc:creator>
  <cp:lastModifiedBy>Dominika Bazan</cp:lastModifiedBy>
  <cp:revision>3</cp:revision>
  <dcterms:created xsi:type="dcterms:W3CDTF">2019-08-26T11:18:00Z</dcterms:created>
  <dcterms:modified xsi:type="dcterms:W3CDTF">2019-08-27T08:20:00Z</dcterms:modified>
</cp:coreProperties>
</file>