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1008"/>
        <w:gridCol w:w="552"/>
        <w:gridCol w:w="5608"/>
        <w:gridCol w:w="1583"/>
        <w:gridCol w:w="650"/>
      </w:tblGrid>
      <w:tr w:rsidR="0018553B" w:rsidTr="00897981">
        <w:tc>
          <w:tcPr>
            <w:tcW w:w="0" w:type="auto"/>
            <w:vAlign w:val="center"/>
          </w:tcPr>
          <w:p w:rsidR="0018553B" w:rsidRDefault="0018553B" w:rsidP="00237FFE">
            <w:r>
              <w:t>Kierunek</w:t>
            </w:r>
          </w:p>
        </w:tc>
        <w:tc>
          <w:tcPr>
            <w:tcW w:w="0" w:type="auto"/>
          </w:tcPr>
          <w:p w:rsidR="0018553B" w:rsidRDefault="0018553B">
            <w:r>
              <w:t>Rok</w:t>
            </w:r>
          </w:p>
        </w:tc>
        <w:tc>
          <w:tcPr>
            <w:tcW w:w="0" w:type="auto"/>
          </w:tcPr>
          <w:p w:rsidR="0018553B" w:rsidRDefault="0018553B">
            <w:r>
              <w:t>Nazwa przedmiotu</w:t>
            </w:r>
          </w:p>
        </w:tc>
        <w:tc>
          <w:tcPr>
            <w:tcW w:w="0" w:type="auto"/>
          </w:tcPr>
          <w:p w:rsidR="0018553B" w:rsidRDefault="0018553B">
            <w:r>
              <w:t>Godziny</w:t>
            </w:r>
          </w:p>
        </w:tc>
        <w:tc>
          <w:tcPr>
            <w:tcW w:w="0" w:type="auto"/>
          </w:tcPr>
          <w:p w:rsidR="0018553B" w:rsidRDefault="0018553B">
            <w:r>
              <w:t>ECTS</w:t>
            </w:r>
          </w:p>
        </w:tc>
      </w:tr>
      <w:tr w:rsidR="000E0FAB" w:rsidTr="00897981">
        <w:tc>
          <w:tcPr>
            <w:tcW w:w="0" w:type="auto"/>
            <w:gridSpan w:val="5"/>
            <w:vAlign w:val="center"/>
          </w:tcPr>
          <w:p w:rsidR="000E0FAB" w:rsidRDefault="000E0FAB" w:rsidP="00237FFE">
            <w:r>
              <w:t>Biotechnologia medyczna I stopnia</w:t>
            </w:r>
          </w:p>
        </w:tc>
      </w:tr>
      <w:tr w:rsidR="00033D71" w:rsidTr="000B74B4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2</w:t>
            </w:r>
          </w:p>
        </w:tc>
        <w:tc>
          <w:tcPr>
            <w:tcW w:w="0" w:type="auto"/>
          </w:tcPr>
          <w:p w:rsidR="00033D71" w:rsidRDefault="00033D71">
            <w:r>
              <w:t>Praktyki - Praktyka wakacyjna</w:t>
            </w:r>
          </w:p>
        </w:tc>
        <w:tc>
          <w:tcPr>
            <w:tcW w:w="0" w:type="auto"/>
          </w:tcPr>
          <w:p w:rsidR="00033D71" w:rsidRDefault="00033D71">
            <w:r>
              <w:t>150 h + 0 h SK</w:t>
            </w:r>
          </w:p>
          <w:p w:rsidR="00033D71" w:rsidRDefault="00033D71">
            <w:r>
              <w:t>=150</w:t>
            </w:r>
          </w:p>
        </w:tc>
        <w:tc>
          <w:tcPr>
            <w:tcW w:w="0" w:type="auto"/>
          </w:tcPr>
          <w:p w:rsidR="00033D71" w:rsidRDefault="00033D71">
            <w:r>
              <w:t>6</w:t>
            </w:r>
          </w:p>
        </w:tc>
      </w:tr>
      <w:tr w:rsidR="000E0FAB" w:rsidTr="00897981">
        <w:tc>
          <w:tcPr>
            <w:tcW w:w="0" w:type="auto"/>
            <w:gridSpan w:val="5"/>
            <w:vAlign w:val="center"/>
          </w:tcPr>
          <w:p w:rsidR="000E0FAB" w:rsidRDefault="000E0FAB" w:rsidP="00237FFE">
            <w:r>
              <w:t>Dietetyka I stopnia</w:t>
            </w:r>
          </w:p>
        </w:tc>
      </w:tr>
      <w:tr w:rsidR="00033D71" w:rsidTr="00392B39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  <w:tc>
          <w:tcPr>
            <w:tcW w:w="0" w:type="auto"/>
          </w:tcPr>
          <w:p w:rsidR="00033D71" w:rsidRDefault="00033D71">
            <w:r>
              <w:t xml:space="preserve">Praktyki - Praktyka wakacyjna </w:t>
            </w:r>
          </w:p>
        </w:tc>
        <w:tc>
          <w:tcPr>
            <w:tcW w:w="0" w:type="auto"/>
          </w:tcPr>
          <w:p w:rsidR="00033D71" w:rsidRDefault="00033D71">
            <w:r>
              <w:t>55h + 20h SK = 75 h</w:t>
            </w:r>
          </w:p>
        </w:tc>
        <w:tc>
          <w:tcPr>
            <w:tcW w:w="0" w:type="auto"/>
          </w:tcPr>
          <w:p w:rsidR="00033D71" w:rsidRDefault="00033D71">
            <w:r>
              <w:t>3</w:t>
            </w:r>
          </w:p>
        </w:tc>
      </w:tr>
      <w:tr w:rsidR="00033D71" w:rsidTr="00C24F0E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2</w:t>
            </w:r>
          </w:p>
        </w:tc>
        <w:tc>
          <w:tcPr>
            <w:tcW w:w="0" w:type="auto"/>
          </w:tcPr>
          <w:p w:rsidR="00033D71" w:rsidRDefault="00033D71">
            <w:r>
              <w:t>Praktyki studenckie - Praktyka wakacyjna</w:t>
            </w:r>
          </w:p>
        </w:tc>
        <w:tc>
          <w:tcPr>
            <w:tcW w:w="0" w:type="auto"/>
          </w:tcPr>
          <w:p w:rsidR="00033D71" w:rsidRDefault="00033D71">
            <w:r>
              <w:t>75 h + 15 H SK = 90 h</w:t>
            </w:r>
          </w:p>
        </w:tc>
        <w:tc>
          <w:tcPr>
            <w:tcW w:w="0" w:type="auto"/>
          </w:tcPr>
          <w:p w:rsidR="00033D71" w:rsidRDefault="00033D71">
            <w:r>
              <w:t>3</w:t>
            </w:r>
          </w:p>
        </w:tc>
      </w:tr>
      <w:tr w:rsidR="00033D71" w:rsidTr="00180BA5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3</w:t>
            </w:r>
          </w:p>
        </w:tc>
        <w:tc>
          <w:tcPr>
            <w:tcW w:w="0" w:type="auto"/>
          </w:tcPr>
          <w:p w:rsidR="00033D71" w:rsidRDefault="00033D71">
            <w:r>
              <w:t>Praktyki studenckie – Praktyka zawodowa np. staż</w:t>
            </w:r>
          </w:p>
        </w:tc>
        <w:tc>
          <w:tcPr>
            <w:tcW w:w="0" w:type="auto"/>
          </w:tcPr>
          <w:p w:rsidR="00033D71" w:rsidRDefault="00033D71">
            <w:r>
              <w:t>455 h = 85h SK = 540 H</w:t>
            </w:r>
          </w:p>
        </w:tc>
        <w:tc>
          <w:tcPr>
            <w:tcW w:w="0" w:type="auto"/>
          </w:tcPr>
          <w:p w:rsidR="00033D71" w:rsidRDefault="00033D71">
            <w:r>
              <w:t>18</w:t>
            </w:r>
          </w:p>
        </w:tc>
      </w:tr>
      <w:tr w:rsidR="000E0FAB" w:rsidTr="00897981">
        <w:tc>
          <w:tcPr>
            <w:tcW w:w="0" w:type="auto"/>
            <w:gridSpan w:val="5"/>
            <w:vAlign w:val="center"/>
          </w:tcPr>
          <w:p w:rsidR="000E0FAB" w:rsidRDefault="000E0FAB" w:rsidP="00237FFE">
            <w:r>
              <w:t>Dietetyka II stopnia</w:t>
            </w:r>
          </w:p>
        </w:tc>
      </w:tr>
      <w:tr w:rsidR="00033D71" w:rsidTr="00C456A4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  <w:tc>
          <w:tcPr>
            <w:tcW w:w="0" w:type="auto"/>
          </w:tcPr>
          <w:p w:rsidR="00033D71" w:rsidRDefault="00033D71">
            <w:r>
              <w:t>Praktyki - Praktyka wakacyjna</w:t>
            </w:r>
          </w:p>
        </w:tc>
        <w:tc>
          <w:tcPr>
            <w:tcW w:w="0" w:type="auto"/>
          </w:tcPr>
          <w:p w:rsidR="00033D71" w:rsidRDefault="00033D71">
            <w:r>
              <w:t>84h + 36H SK = 120</w:t>
            </w:r>
          </w:p>
        </w:tc>
        <w:tc>
          <w:tcPr>
            <w:tcW w:w="0" w:type="auto"/>
          </w:tcPr>
          <w:p w:rsidR="00033D71" w:rsidRDefault="00033D71">
            <w:r>
              <w:t>4</w:t>
            </w:r>
          </w:p>
        </w:tc>
      </w:tr>
      <w:tr w:rsidR="00033D71" w:rsidTr="00280600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2</w:t>
            </w:r>
          </w:p>
        </w:tc>
        <w:tc>
          <w:tcPr>
            <w:tcW w:w="0" w:type="auto"/>
          </w:tcPr>
          <w:p w:rsidR="00033D71" w:rsidRDefault="00033D71">
            <w:r>
              <w:t>Praktyki studenckie -</w:t>
            </w:r>
            <w:bookmarkStart w:id="0" w:name="_GoBack"/>
            <w:bookmarkEnd w:id="0"/>
            <w:r>
              <w:t xml:space="preserve"> Śródroczne praktyki zawodowe</w:t>
            </w:r>
          </w:p>
        </w:tc>
        <w:tc>
          <w:tcPr>
            <w:tcW w:w="0" w:type="auto"/>
          </w:tcPr>
          <w:p w:rsidR="00033D71" w:rsidRDefault="00033D71">
            <w:r>
              <w:t>150h + 30h SK = 180</w:t>
            </w:r>
          </w:p>
        </w:tc>
        <w:tc>
          <w:tcPr>
            <w:tcW w:w="0" w:type="auto"/>
          </w:tcPr>
          <w:p w:rsidR="00033D71" w:rsidRDefault="00033D71">
            <w:r>
              <w:t>6</w:t>
            </w:r>
          </w:p>
        </w:tc>
      </w:tr>
      <w:tr w:rsidR="009815BB" w:rsidTr="00897981">
        <w:trPr>
          <w:trHeight w:val="340"/>
        </w:trPr>
        <w:tc>
          <w:tcPr>
            <w:tcW w:w="0" w:type="auto"/>
            <w:gridSpan w:val="5"/>
            <w:vAlign w:val="center"/>
          </w:tcPr>
          <w:p w:rsidR="009815BB" w:rsidRDefault="009815BB" w:rsidP="00237FFE">
            <w:proofErr w:type="spellStart"/>
            <w:r>
              <w:t>Elektroradiologia</w:t>
            </w:r>
            <w:proofErr w:type="spellEnd"/>
            <w:r>
              <w:t xml:space="preserve"> I stopnia</w:t>
            </w:r>
          </w:p>
        </w:tc>
      </w:tr>
      <w:tr w:rsidR="00033D71" w:rsidTr="00E8621F">
        <w:trPr>
          <w:trHeight w:val="633"/>
        </w:trPr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  <w:tc>
          <w:tcPr>
            <w:tcW w:w="0" w:type="auto"/>
          </w:tcPr>
          <w:p w:rsidR="00033D71" w:rsidRDefault="00033D71">
            <w:r>
              <w:t xml:space="preserve">śródroczne praktyki zawodowe:   </w:t>
            </w:r>
          </w:p>
          <w:p w:rsidR="00033D71" w:rsidRDefault="00033D71">
            <w:r>
              <w:t xml:space="preserve">-praktyka w zakresie elektromedycyny </w:t>
            </w:r>
          </w:p>
        </w:tc>
        <w:tc>
          <w:tcPr>
            <w:tcW w:w="0" w:type="auto"/>
          </w:tcPr>
          <w:p w:rsidR="00033D71" w:rsidRDefault="00033D71" w:rsidP="006F4F47"/>
          <w:p w:rsidR="00033D71" w:rsidRDefault="00033D71" w:rsidP="006F4F47">
            <w:r>
              <w:t>50 h + 0 h SK</w:t>
            </w:r>
          </w:p>
          <w:p w:rsidR="00033D71" w:rsidRDefault="00033D71" w:rsidP="006F4F47"/>
        </w:tc>
        <w:tc>
          <w:tcPr>
            <w:tcW w:w="0" w:type="auto"/>
          </w:tcPr>
          <w:p w:rsidR="00033D71" w:rsidRDefault="00033D71"/>
          <w:p w:rsidR="00033D71" w:rsidRDefault="00033D71">
            <w:r>
              <w:t>2</w:t>
            </w:r>
          </w:p>
        </w:tc>
      </w:tr>
      <w:tr w:rsidR="00033D71" w:rsidTr="00375BC3">
        <w:trPr>
          <w:trHeight w:val="532"/>
        </w:trPr>
        <w:tc>
          <w:tcPr>
            <w:tcW w:w="0" w:type="auto"/>
            <w:vMerge w:val="restart"/>
            <w:vAlign w:val="center"/>
          </w:tcPr>
          <w:p w:rsidR="00033D71" w:rsidRDefault="00033D71" w:rsidP="00237FFE"/>
        </w:tc>
        <w:tc>
          <w:tcPr>
            <w:tcW w:w="0" w:type="auto"/>
            <w:vMerge w:val="restart"/>
          </w:tcPr>
          <w:p w:rsidR="00033D71" w:rsidRDefault="00033D71">
            <w:r>
              <w:t>2</w:t>
            </w:r>
          </w:p>
        </w:tc>
        <w:tc>
          <w:tcPr>
            <w:tcW w:w="0" w:type="auto"/>
          </w:tcPr>
          <w:p w:rsidR="00033D71" w:rsidRDefault="00033D71" w:rsidP="009121A3">
            <w:r>
              <w:t xml:space="preserve"> praktyki wakacyjne:</w:t>
            </w:r>
          </w:p>
          <w:p w:rsidR="00033D71" w:rsidRDefault="00033D71" w:rsidP="009121A3">
            <w:r>
              <w:t>-praktyka w zakresie radiologii pediatrycznej</w:t>
            </w:r>
          </w:p>
        </w:tc>
        <w:tc>
          <w:tcPr>
            <w:tcW w:w="0" w:type="auto"/>
          </w:tcPr>
          <w:p w:rsidR="00033D71" w:rsidRDefault="00033D71" w:rsidP="009121A3">
            <w:pPr>
              <w:rPr>
                <w:sz w:val="20"/>
                <w:szCs w:val="20"/>
              </w:rPr>
            </w:pPr>
          </w:p>
          <w:p w:rsidR="00033D71" w:rsidRPr="009121A3" w:rsidRDefault="00033D71" w:rsidP="009121A3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Default="00033D71" w:rsidP="00300B7B"/>
        </w:tc>
        <w:tc>
          <w:tcPr>
            <w:tcW w:w="0" w:type="auto"/>
          </w:tcPr>
          <w:p w:rsidR="00033D71" w:rsidRDefault="00033D71" w:rsidP="000A6241"/>
          <w:p w:rsidR="00033D71" w:rsidRDefault="00033D71" w:rsidP="000A6241">
            <w:r>
              <w:t>1</w:t>
            </w:r>
          </w:p>
        </w:tc>
      </w:tr>
      <w:tr w:rsidR="00033D71" w:rsidTr="00375BC3">
        <w:trPr>
          <w:trHeight w:val="561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9121A3">
            <w:r>
              <w:t>-praktyka w zakresie radiologii urazowej</w:t>
            </w:r>
          </w:p>
        </w:tc>
        <w:tc>
          <w:tcPr>
            <w:tcW w:w="0" w:type="auto"/>
          </w:tcPr>
          <w:p w:rsidR="00033D71" w:rsidRPr="009121A3" w:rsidRDefault="00033D71" w:rsidP="009121A3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Default="00033D71" w:rsidP="00300B7B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</w:tr>
      <w:tr w:rsidR="00033D71" w:rsidTr="00375BC3">
        <w:trPr>
          <w:trHeight w:val="585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9121A3">
            <w:r>
              <w:t>-praktyka w zakresie radiologii ogólnej</w:t>
            </w:r>
          </w:p>
        </w:tc>
        <w:tc>
          <w:tcPr>
            <w:tcW w:w="0" w:type="auto"/>
          </w:tcPr>
          <w:p w:rsidR="00033D71" w:rsidRPr="009121A3" w:rsidRDefault="00033D71" w:rsidP="009121A3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Default="00033D71" w:rsidP="00300B7B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</w:tr>
      <w:tr w:rsidR="00033D71" w:rsidTr="00375BC3">
        <w:trPr>
          <w:trHeight w:val="474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9121A3">
            <w:r>
              <w:t>-praktyka w zakresie mammografii</w:t>
            </w:r>
          </w:p>
        </w:tc>
        <w:tc>
          <w:tcPr>
            <w:tcW w:w="0" w:type="auto"/>
          </w:tcPr>
          <w:p w:rsidR="00033D71" w:rsidRPr="009121A3" w:rsidRDefault="00033D71" w:rsidP="009121A3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Default="00033D71" w:rsidP="00300B7B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</w:tr>
      <w:tr w:rsidR="00033D71" w:rsidTr="00881BCF">
        <w:trPr>
          <w:trHeight w:val="623"/>
        </w:trPr>
        <w:tc>
          <w:tcPr>
            <w:tcW w:w="0" w:type="auto"/>
            <w:vMerge w:val="restart"/>
            <w:vAlign w:val="center"/>
          </w:tcPr>
          <w:p w:rsidR="00033D71" w:rsidRDefault="00033D71" w:rsidP="00237FFE"/>
        </w:tc>
        <w:tc>
          <w:tcPr>
            <w:tcW w:w="0" w:type="auto"/>
            <w:vMerge w:val="restart"/>
          </w:tcPr>
          <w:p w:rsidR="00033D71" w:rsidRDefault="00033D71">
            <w:r>
              <w:t>3</w:t>
            </w:r>
          </w:p>
        </w:tc>
        <w:tc>
          <w:tcPr>
            <w:tcW w:w="0" w:type="auto"/>
          </w:tcPr>
          <w:p w:rsidR="00033D71" w:rsidRDefault="00033D71">
            <w:r>
              <w:t>śródroczne praktyki zawodowe:</w:t>
            </w:r>
          </w:p>
          <w:p w:rsidR="00033D71" w:rsidRDefault="00033D71" w:rsidP="002F6B2C">
            <w:r>
              <w:t>-praktyka w zakresie technik symulacyjnych w radioterapii</w:t>
            </w:r>
          </w:p>
        </w:tc>
        <w:tc>
          <w:tcPr>
            <w:tcW w:w="0" w:type="auto"/>
          </w:tcPr>
          <w:p w:rsidR="00033D71" w:rsidRPr="009121A3" w:rsidRDefault="00033D71" w:rsidP="002F6B2C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Default="00033D71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</w:tr>
      <w:tr w:rsidR="00033D71" w:rsidTr="00881BCF">
        <w:trPr>
          <w:trHeight w:val="570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2F6B2C">
            <w:r>
              <w:t>- praktyka w zakresie radioterapii akceleratorowej</w:t>
            </w:r>
          </w:p>
        </w:tc>
        <w:tc>
          <w:tcPr>
            <w:tcW w:w="0" w:type="auto"/>
          </w:tcPr>
          <w:p w:rsidR="00033D71" w:rsidRPr="009121A3" w:rsidRDefault="00033D71" w:rsidP="00F7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121A3">
              <w:rPr>
                <w:sz w:val="20"/>
                <w:szCs w:val="20"/>
              </w:rPr>
              <w:t>5 h + 0 h SK</w:t>
            </w:r>
          </w:p>
          <w:p w:rsidR="00033D71" w:rsidRPr="009121A3" w:rsidRDefault="00033D71" w:rsidP="002F6B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33D71" w:rsidRDefault="00033D71" w:rsidP="002F6B2C">
            <w:r>
              <w:t>3</w:t>
            </w:r>
          </w:p>
        </w:tc>
      </w:tr>
      <w:tr w:rsidR="00033D71" w:rsidTr="00881BCF">
        <w:trPr>
          <w:trHeight w:val="570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2F6B2C">
            <w:r>
              <w:t>- praktyka w zakresie tomografii komputerowej</w:t>
            </w:r>
          </w:p>
        </w:tc>
        <w:tc>
          <w:tcPr>
            <w:tcW w:w="0" w:type="auto"/>
          </w:tcPr>
          <w:p w:rsidR="00033D71" w:rsidRPr="009121A3" w:rsidRDefault="00033D71" w:rsidP="00F7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121A3">
              <w:rPr>
                <w:sz w:val="20"/>
                <w:szCs w:val="20"/>
              </w:rPr>
              <w:t xml:space="preserve"> h + 0 h SK</w:t>
            </w:r>
          </w:p>
          <w:p w:rsidR="00033D71" w:rsidRPr="009121A3" w:rsidRDefault="00033D71" w:rsidP="002F6B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33D71" w:rsidRDefault="00033D71" w:rsidP="002F6B2C">
            <w:r>
              <w:t>2</w:t>
            </w:r>
          </w:p>
        </w:tc>
      </w:tr>
      <w:tr w:rsidR="00033D71" w:rsidTr="00881BCF">
        <w:trPr>
          <w:trHeight w:val="570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2F6B2C">
            <w:r>
              <w:t>- praktyka w zakresie rezonansu magnetycznego</w:t>
            </w:r>
          </w:p>
        </w:tc>
        <w:tc>
          <w:tcPr>
            <w:tcW w:w="0" w:type="auto"/>
          </w:tcPr>
          <w:p w:rsidR="00033D71" w:rsidRPr="009121A3" w:rsidRDefault="00033D71" w:rsidP="00F7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121A3">
              <w:rPr>
                <w:sz w:val="20"/>
                <w:szCs w:val="20"/>
              </w:rPr>
              <w:t xml:space="preserve"> h + 0 h SK</w:t>
            </w:r>
          </w:p>
          <w:p w:rsidR="00033D71" w:rsidRPr="009121A3" w:rsidRDefault="00033D71" w:rsidP="002F6B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33D71" w:rsidRDefault="00033D71" w:rsidP="002F6B2C">
            <w:r>
              <w:t>2</w:t>
            </w:r>
          </w:p>
        </w:tc>
      </w:tr>
      <w:tr w:rsidR="00033D71" w:rsidTr="00881BCF">
        <w:trPr>
          <w:trHeight w:val="495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2F6B2C">
            <w:r>
              <w:t>- praktyka w zakresie brachyterapii</w:t>
            </w:r>
          </w:p>
        </w:tc>
        <w:tc>
          <w:tcPr>
            <w:tcW w:w="0" w:type="auto"/>
          </w:tcPr>
          <w:p w:rsidR="00033D71" w:rsidRPr="009121A3" w:rsidRDefault="00033D71" w:rsidP="00F74F52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Pr="009121A3" w:rsidRDefault="00033D71" w:rsidP="008979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33D71" w:rsidRDefault="00033D71" w:rsidP="002F6B2C">
            <w:r>
              <w:t>1</w:t>
            </w:r>
          </w:p>
        </w:tc>
      </w:tr>
      <w:tr w:rsidR="00033D71" w:rsidTr="00881BCF">
        <w:trPr>
          <w:trHeight w:val="545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  <w:tcBorders>
              <w:top w:val="single" w:sz="4" w:space="0" w:color="auto"/>
            </w:tcBorders>
          </w:tcPr>
          <w:p w:rsidR="00033D71" w:rsidRDefault="00033D71" w:rsidP="002F6B2C">
            <w:r>
              <w:t>- praktyka w zakresie planowania radioterapii i brachyterapii</w:t>
            </w:r>
          </w:p>
        </w:tc>
        <w:tc>
          <w:tcPr>
            <w:tcW w:w="0" w:type="auto"/>
          </w:tcPr>
          <w:p w:rsidR="00033D71" w:rsidRPr="009121A3" w:rsidRDefault="00033D71" w:rsidP="00897981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Pr="009121A3" w:rsidRDefault="00033D71" w:rsidP="002F6B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3D71" w:rsidRDefault="00033D71" w:rsidP="002F6B2C">
            <w:r>
              <w:t>1</w:t>
            </w:r>
          </w:p>
        </w:tc>
      </w:tr>
      <w:tr w:rsidR="00033D71" w:rsidTr="00881BCF">
        <w:trPr>
          <w:trHeight w:val="578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  <w:tcBorders>
              <w:top w:val="single" w:sz="4" w:space="0" w:color="auto"/>
            </w:tcBorders>
          </w:tcPr>
          <w:p w:rsidR="00033D71" w:rsidRDefault="00033D71" w:rsidP="002F6B2C">
            <w:r>
              <w:t>- praktyka w zakresie medycyny nuklearnej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3D71" w:rsidRPr="009121A3" w:rsidRDefault="00033D71" w:rsidP="00F7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121A3">
              <w:rPr>
                <w:sz w:val="20"/>
                <w:szCs w:val="20"/>
              </w:rPr>
              <w:t xml:space="preserve"> h + 0 h SK</w:t>
            </w:r>
          </w:p>
          <w:p w:rsidR="00033D71" w:rsidRPr="009121A3" w:rsidRDefault="00033D71" w:rsidP="002F6B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3D71" w:rsidRDefault="00033D71" w:rsidP="002F6B2C">
            <w:r>
              <w:t>2</w:t>
            </w:r>
          </w:p>
        </w:tc>
      </w:tr>
      <w:tr w:rsidR="00033D71" w:rsidTr="00881BCF">
        <w:trPr>
          <w:trHeight w:val="750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  <w:tcBorders>
              <w:top w:val="single" w:sz="4" w:space="0" w:color="auto"/>
            </w:tcBorders>
          </w:tcPr>
          <w:p w:rsidR="00033D71" w:rsidRDefault="00033D71" w:rsidP="002F6B2C">
            <w:r>
              <w:t>- praktyka w zakresie przygotowania unieruchomień w radioterapii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3D71" w:rsidRPr="009121A3" w:rsidRDefault="00033D71" w:rsidP="00F74F52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Pr="009121A3" w:rsidRDefault="00033D71" w:rsidP="002F6B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33D71" w:rsidRDefault="00033D71" w:rsidP="002F6B2C">
            <w:r>
              <w:t>1</w:t>
            </w:r>
          </w:p>
        </w:tc>
      </w:tr>
      <w:tr w:rsidR="009815BB" w:rsidTr="00897981">
        <w:tc>
          <w:tcPr>
            <w:tcW w:w="0" w:type="auto"/>
            <w:gridSpan w:val="5"/>
            <w:vAlign w:val="center"/>
          </w:tcPr>
          <w:p w:rsidR="009815BB" w:rsidRDefault="009815BB" w:rsidP="00237FFE">
            <w:proofErr w:type="spellStart"/>
            <w:r>
              <w:t>Elektroradiologia</w:t>
            </w:r>
            <w:proofErr w:type="spellEnd"/>
            <w:r>
              <w:t xml:space="preserve"> II stopnia</w:t>
            </w:r>
          </w:p>
        </w:tc>
      </w:tr>
      <w:tr w:rsidR="00033D71" w:rsidTr="00376C75">
        <w:trPr>
          <w:trHeight w:val="840"/>
        </w:trPr>
        <w:tc>
          <w:tcPr>
            <w:tcW w:w="0" w:type="auto"/>
            <w:vMerge w:val="restart"/>
            <w:vAlign w:val="center"/>
          </w:tcPr>
          <w:p w:rsidR="00033D71" w:rsidRDefault="00033D71" w:rsidP="00237FFE"/>
        </w:tc>
        <w:tc>
          <w:tcPr>
            <w:tcW w:w="0" w:type="auto"/>
            <w:vMerge w:val="restart"/>
          </w:tcPr>
          <w:p w:rsidR="00033D71" w:rsidRDefault="00033D71">
            <w:r>
              <w:t>1</w:t>
            </w:r>
          </w:p>
        </w:tc>
        <w:tc>
          <w:tcPr>
            <w:tcW w:w="0" w:type="auto"/>
          </w:tcPr>
          <w:p w:rsidR="00033D71" w:rsidRDefault="00033D71">
            <w:r>
              <w:t xml:space="preserve">śródroczne praktyki zawodowe:   </w:t>
            </w:r>
          </w:p>
          <w:p w:rsidR="00033D71" w:rsidRDefault="00033D71" w:rsidP="00B37809">
            <w:r>
              <w:t>- praktyka w zakresie ultrasonografii dopplerowskiej</w:t>
            </w:r>
          </w:p>
        </w:tc>
        <w:tc>
          <w:tcPr>
            <w:tcW w:w="0" w:type="auto"/>
          </w:tcPr>
          <w:p w:rsidR="00033D71" w:rsidRDefault="00033D71" w:rsidP="00B37809">
            <w:pPr>
              <w:rPr>
                <w:sz w:val="20"/>
                <w:szCs w:val="20"/>
              </w:rPr>
            </w:pPr>
          </w:p>
          <w:p w:rsidR="00033D71" w:rsidRPr="009121A3" w:rsidRDefault="00033D71" w:rsidP="00B37809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Default="00033D71"/>
        </w:tc>
        <w:tc>
          <w:tcPr>
            <w:tcW w:w="0" w:type="auto"/>
          </w:tcPr>
          <w:p w:rsidR="00033D71" w:rsidRDefault="00033D71"/>
          <w:p w:rsidR="00033D71" w:rsidRDefault="00033D71">
            <w:r>
              <w:t>1</w:t>
            </w:r>
          </w:p>
        </w:tc>
      </w:tr>
      <w:tr w:rsidR="00033D71" w:rsidTr="00376C75">
        <w:trPr>
          <w:trHeight w:val="495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B37809">
            <w:r>
              <w:t>- praktyka w zakresie specjalnych technik radioterapii</w:t>
            </w:r>
          </w:p>
        </w:tc>
        <w:tc>
          <w:tcPr>
            <w:tcW w:w="0" w:type="auto"/>
          </w:tcPr>
          <w:p w:rsidR="00033D71" w:rsidRPr="009121A3" w:rsidRDefault="00033D71" w:rsidP="00B37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121A3">
              <w:rPr>
                <w:sz w:val="20"/>
                <w:szCs w:val="20"/>
              </w:rPr>
              <w:t xml:space="preserve"> h + 0 h SK</w:t>
            </w:r>
          </w:p>
          <w:p w:rsidR="00033D71" w:rsidRDefault="00033D71"/>
        </w:tc>
        <w:tc>
          <w:tcPr>
            <w:tcW w:w="0" w:type="auto"/>
          </w:tcPr>
          <w:p w:rsidR="00033D71" w:rsidRDefault="00033D71">
            <w:r>
              <w:t>2</w:t>
            </w:r>
          </w:p>
        </w:tc>
      </w:tr>
      <w:tr w:rsidR="00033D71" w:rsidTr="001A782C">
        <w:trPr>
          <w:trHeight w:val="886"/>
        </w:trPr>
        <w:tc>
          <w:tcPr>
            <w:tcW w:w="0" w:type="auto"/>
            <w:vMerge w:val="restart"/>
            <w:vAlign w:val="center"/>
          </w:tcPr>
          <w:p w:rsidR="00033D71" w:rsidRDefault="00033D71" w:rsidP="00237FFE"/>
        </w:tc>
        <w:tc>
          <w:tcPr>
            <w:tcW w:w="0" w:type="auto"/>
            <w:vMerge w:val="restart"/>
          </w:tcPr>
          <w:p w:rsidR="00033D71" w:rsidRDefault="00033D71">
            <w:r>
              <w:t>2</w:t>
            </w:r>
          </w:p>
        </w:tc>
        <w:tc>
          <w:tcPr>
            <w:tcW w:w="0" w:type="auto"/>
          </w:tcPr>
          <w:p w:rsidR="00033D71" w:rsidRDefault="00033D71" w:rsidP="00F17BEC">
            <w:r>
              <w:t xml:space="preserve">śródroczne praktyki zawodowe:   </w:t>
            </w:r>
          </w:p>
          <w:p w:rsidR="00033D71" w:rsidRDefault="00033D71" w:rsidP="00F17BEC">
            <w:r>
              <w:t>- praktyka w zakresie metod molekularnych w medycynie nuklearnej</w:t>
            </w:r>
          </w:p>
        </w:tc>
        <w:tc>
          <w:tcPr>
            <w:tcW w:w="0" w:type="auto"/>
          </w:tcPr>
          <w:p w:rsidR="00033D71" w:rsidRDefault="00033D71" w:rsidP="00F17BEC">
            <w:pPr>
              <w:rPr>
                <w:sz w:val="20"/>
                <w:szCs w:val="20"/>
              </w:rPr>
            </w:pPr>
          </w:p>
          <w:p w:rsidR="00033D71" w:rsidRPr="009121A3" w:rsidRDefault="00033D71" w:rsidP="00F17BEC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Default="00033D71"/>
        </w:tc>
        <w:tc>
          <w:tcPr>
            <w:tcW w:w="0" w:type="auto"/>
          </w:tcPr>
          <w:p w:rsidR="00033D71" w:rsidRDefault="00033D71"/>
          <w:p w:rsidR="00033D71" w:rsidRDefault="00033D71">
            <w:r>
              <w:t>1</w:t>
            </w:r>
          </w:p>
        </w:tc>
      </w:tr>
      <w:tr w:rsidR="00033D71" w:rsidTr="001A782C">
        <w:trPr>
          <w:trHeight w:val="416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F17BEC">
            <w:r>
              <w:t>- praktyka w zakresie ochrony radiologicznej</w:t>
            </w:r>
          </w:p>
        </w:tc>
        <w:tc>
          <w:tcPr>
            <w:tcW w:w="0" w:type="auto"/>
          </w:tcPr>
          <w:p w:rsidR="00033D71" w:rsidRPr="009121A3" w:rsidRDefault="00033D71" w:rsidP="00F17BEC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Default="00033D71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</w:tr>
      <w:tr w:rsidR="00033D71" w:rsidTr="001A782C">
        <w:trPr>
          <w:trHeight w:val="593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F17BEC">
            <w:r>
              <w:t>- praktyka w zakresie zaawansowanych metod diagnostyki obrazowej</w:t>
            </w:r>
          </w:p>
        </w:tc>
        <w:tc>
          <w:tcPr>
            <w:tcW w:w="0" w:type="auto"/>
          </w:tcPr>
          <w:p w:rsidR="00033D71" w:rsidRPr="009121A3" w:rsidRDefault="00033D71" w:rsidP="00F1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121A3">
              <w:rPr>
                <w:sz w:val="20"/>
                <w:szCs w:val="20"/>
              </w:rPr>
              <w:t xml:space="preserve"> h + 0 h SK</w:t>
            </w:r>
          </w:p>
          <w:p w:rsidR="00033D71" w:rsidRDefault="00033D71"/>
        </w:tc>
        <w:tc>
          <w:tcPr>
            <w:tcW w:w="0" w:type="auto"/>
          </w:tcPr>
          <w:p w:rsidR="00033D71" w:rsidRDefault="00033D71">
            <w:r>
              <w:t>2</w:t>
            </w:r>
          </w:p>
        </w:tc>
      </w:tr>
      <w:tr w:rsidR="009815BB" w:rsidTr="00897981">
        <w:tc>
          <w:tcPr>
            <w:tcW w:w="0" w:type="auto"/>
            <w:gridSpan w:val="5"/>
            <w:vAlign w:val="center"/>
          </w:tcPr>
          <w:p w:rsidR="009815BB" w:rsidRDefault="009815BB" w:rsidP="00237FFE">
            <w:proofErr w:type="spellStart"/>
            <w:r>
              <w:t>Elektroradiologia</w:t>
            </w:r>
            <w:proofErr w:type="spellEnd"/>
            <w:r>
              <w:t xml:space="preserve"> II stopnia niestacjonarne</w:t>
            </w:r>
          </w:p>
        </w:tc>
      </w:tr>
      <w:tr w:rsidR="00033D71" w:rsidTr="00781690">
        <w:trPr>
          <w:trHeight w:val="705"/>
        </w:trPr>
        <w:tc>
          <w:tcPr>
            <w:tcW w:w="0" w:type="auto"/>
            <w:vMerge w:val="restart"/>
            <w:vAlign w:val="center"/>
          </w:tcPr>
          <w:p w:rsidR="00033D71" w:rsidRDefault="00033D71" w:rsidP="00237FFE"/>
        </w:tc>
        <w:tc>
          <w:tcPr>
            <w:tcW w:w="0" w:type="auto"/>
            <w:vMerge w:val="restart"/>
          </w:tcPr>
          <w:p w:rsidR="00033D71" w:rsidRDefault="00033D71">
            <w:r>
              <w:t>1</w:t>
            </w:r>
          </w:p>
        </w:tc>
        <w:tc>
          <w:tcPr>
            <w:tcW w:w="0" w:type="auto"/>
          </w:tcPr>
          <w:p w:rsidR="00033D71" w:rsidRDefault="00033D71" w:rsidP="001401BF">
            <w:r>
              <w:t xml:space="preserve">śródroczne praktyki zawodowe:   </w:t>
            </w:r>
          </w:p>
          <w:p w:rsidR="00033D71" w:rsidRDefault="00033D71" w:rsidP="001401BF">
            <w:r>
              <w:t>- praktyka w zakresie ultrasonografii dopplerowskiej</w:t>
            </w:r>
          </w:p>
        </w:tc>
        <w:tc>
          <w:tcPr>
            <w:tcW w:w="0" w:type="auto"/>
          </w:tcPr>
          <w:p w:rsidR="00033D71" w:rsidRDefault="00033D71" w:rsidP="001401BF">
            <w:pPr>
              <w:rPr>
                <w:sz w:val="20"/>
                <w:szCs w:val="20"/>
              </w:rPr>
            </w:pPr>
          </w:p>
          <w:p w:rsidR="00033D71" w:rsidRPr="009121A3" w:rsidRDefault="00033D71" w:rsidP="001401BF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Default="00033D71"/>
        </w:tc>
        <w:tc>
          <w:tcPr>
            <w:tcW w:w="0" w:type="auto"/>
          </w:tcPr>
          <w:p w:rsidR="00033D71" w:rsidRDefault="00033D71"/>
          <w:p w:rsidR="00033D71" w:rsidRDefault="00033D71">
            <w:r>
              <w:t>1</w:t>
            </w:r>
          </w:p>
        </w:tc>
      </w:tr>
      <w:tr w:rsidR="00033D71" w:rsidTr="00781690">
        <w:trPr>
          <w:trHeight w:val="495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1401BF">
            <w:r>
              <w:t>- praktyka w zakresie specjalnych technik radioterapii</w:t>
            </w:r>
          </w:p>
        </w:tc>
        <w:tc>
          <w:tcPr>
            <w:tcW w:w="0" w:type="auto"/>
          </w:tcPr>
          <w:p w:rsidR="00033D71" w:rsidRPr="009121A3" w:rsidRDefault="00033D71" w:rsidP="00140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121A3">
              <w:rPr>
                <w:sz w:val="20"/>
                <w:szCs w:val="20"/>
              </w:rPr>
              <w:t xml:space="preserve"> h + 0 h SK</w:t>
            </w:r>
          </w:p>
          <w:p w:rsidR="00033D71" w:rsidRDefault="00033D71"/>
        </w:tc>
        <w:tc>
          <w:tcPr>
            <w:tcW w:w="0" w:type="auto"/>
          </w:tcPr>
          <w:p w:rsidR="00033D71" w:rsidRDefault="00033D71">
            <w:r>
              <w:t>2</w:t>
            </w:r>
          </w:p>
        </w:tc>
      </w:tr>
      <w:tr w:rsidR="00033D71" w:rsidTr="00912A7B">
        <w:trPr>
          <w:trHeight w:val="837"/>
        </w:trPr>
        <w:tc>
          <w:tcPr>
            <w:tcW w:w="0" w:type="auto"/>
            <w:vMerge w:val="restart"/>
            <w:vAlign w:val="center"/>
          </w:tcPr>
          <w:p w:rsidR="00033D71" w:rsidRDefault="00033D71" w:rsidP="00237FFE"/>
        </w:tc>
        <w:tc>
          <w:tcPr>
            <w:tcW w:w="0" w:type="auto"/>
            <w:vMerge w:val="restart"/>
          </w:tcPr>
          <w:p w:rsidR="00033D71" w:rsidRDefault="00033D71">
            <w:r>
              <w:t>2</w:t>
            </w:r>
          </w:p>
        </w:tc>
        <w:tc>
          <w:tcPr>
            <w:tcW w:w="0" w:type="auto"/>
          </w:tcPr>
          <w:p w:rsidR="00033D71" w:rsidRDefault="00033D71" w:rsidP="00FC3D5E">
            <w:r>
              <w:t xml:space="preserve">śródroczne praktyki zawodowe:   </w:t>
            </w:r>
          </w:p>
          <w:p w:rsidR="00033D71" w:rsidRDefault="00033D71" w:rsidP="00FC3D5E">
            <w:r>
              <w:t>- praktyka w zakresie zaawansowanych metod diagnostyki obrazowej</w:t>
            </w:r>
          </w:p>
        </w:tc>
        <w:tc>
          <w:tcPr>
            <w:tcW w:w="0" w:type="auto"/>
          </w:tcPr>
          <w:p w:rsidR="00033D71" w:rsidRDefault="00033D71" w:rsidP="00FC3D5E">
            <w:pPr>
              <w:rPr>
                <w:sz w:val="20"/>
                <w:szCs w:val="20"/>
              </w:rPr>
            </w:pPr>
          </w:p>
          <w:p w:rsidR="00033D71" w:rsidRPr="009121A3" w:rsidRDefault="00033D71" w:rsidP="00FC3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121A3">
              <w:rPr>
                <w:sz w:val="20"/>
                <w:szCs w:val="20"/>
              </w:rPr>
              <w:t xml:space="preserve"> h + 0 h SK</w:t>
            </w:r>
          </w:p>
          <w:p w:rsidR="00033D71" w:rsidRDefault="00033D71"/>
        </w:tc>
        <w:tc>
          <w:tcPr>
            <w:tcW w:w="0" w:type="auto"/>
          </w:tcPr>
          <w:p w:rsidR="00033D71" w:rsidRDefault="00033D71"/>
          <w:p w:rsidR="00033D71" w:rsidRDefault="00033D71">
            <w:r>
              <w:t>2</w:t>
            </w:r>
          </w:p>
        </w:tc>
      </w:tr>
      <w:tr w:rsidR="00033D71" w:rsidTr="00912A7B">
        <w:trPr>
          <w:trHeight w:val="578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FC3D5E">
            <w:r>
              <w:t>- praktyka w zakresie ochrony radiologicznej</w:t>
            </w:r>
          </w:p>
        </w:tc>
        <w:tc>
          <w:tcPr>
            <w:tcW w:w="0" w:type="auto"/>
          </w:tcPr>
          <w:p w:rsidR="00033D71" w:rsidRPr="009121A3" w:rsidRDefault="00033D71" w:rsidP="00FC3D5E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Default="00033D71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</w:tr>
      <w:tr w:rsidR="00033D71" w:rsidTr="00912A7B">
        <w:trPr>
          <w:trHeight w:val="546"/>
        </w:trPr>
        <w:tc>
          <w:tcPr>
            <w:tcW w:w="0" w:type="auto"/>
            <w:vMerge/>
            <w:vAlign w:val="center"/>
          </w:tcPr>
          <w:p w:rsidR="00033D71" w:rsidRDefault="00033D71" w:rsidP="00237FFE"/>
        </w:tc>
        <w:tc>
          <w:tcPr>
            <w:tcW w:w="0" w:type="auto"/>
            <w:vMerge/>
          </w:tcPr>
          <w:p w:rsidR="00033D71" w:rsidRDefault="00033D71"/>
        </w:tc>
        <w:tc>
          <w:tcPr>
            <w:tcW w:w="0" w:type="auto"/>
          </w:tcPr>
          <w:p w:rsidR="00033D71" w:rsidRDefault="00033D71" w:rsidP="00FC3D5E">
            <w:r>
              <w:t>- praktyka w zakresie metod molekularnych w medycynie nuklearnej</w:t>
            </w:r>
          </w:p>
        </w:tc>
        <w:tc>
          <w:tcPr>
            <w:tcW w:w="0" w:type="auto"/>
          </w:tcPr>
          <w:p w:rsidR="00033D71" w:rsidRPr="009121A3" w:rsidRDefault="00033D71" w:rsidP="00FC3D5E">
            <w:pPr>
              <w:rPr>
                <w:sz w:val="20"/>
                <w:szCs w:val="20"/>
              </w:rPr>
            </w:pPr>
            <w:r w:rsidRPr="009121A3">
              <w:rPr>
                <w:sz w:val="20"/>
                <w:szCs w:val="20"/>
              </w:rPr>
              <w:t>25 h + 0 h SK</w:t>
            </w:r>
          </w:p>
          <w:p w:rsidR="00033D71" w:rsidRDefault="00033D71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</w:tr>
      <w:tr w:rsidR="00A42892" w:rsidTr="00897981">
        <w:tc>
          <w:tcPr>
            <w:tcW w:w="0" w:type="auto"/>
            <w:gridSpan w:val="5"/>
            <w:vAlign w:val="center"/>
          </w:tcPr>
          <w:p w:rsidR="00A42892" w:rsidRDefault="00A42892" w:rsidP="00237FFE">
            <w:r>
              <w:t>Lekarsko-dentystyczny</w:t>
            </w:r>
            <w:r w:rsidR="009815BB">
              <w:t>,</w:t>
            </w:r>
            <w:r>
              <w:t xml:space="preserve"> jednolite magisterskie</w:t>
            </w:r>
          </w:p>
        </w:tc>
      </w:tr>
      <w:tr w:rsidR="00033D71" w:rsidTr="004A796B">
        <w:trPr>
          <w:trHeight w:val="444"/>
        </w:trPr>
        <w:tc>
          <w:tcPr>
            <w:tcW w:w="0" w:type="auto"/>
            <w:vAlign w:val="center"/>
          </w:tcPr>
          <w:p w:rsidR="00033D71" w:rsidRDefault="00033D71" w:rsidP="000B2A5A"/>
        </w:tc>
        <w:tc>
          <w:tcPr>
            <w:tcW w:w="0" w:type="auto"/>
            <w:vAlign w:val="center"/>
          </w:tcPr>
          <w:p w:rsidR="00033D71" w:rsidRDefault="00033D71" w:rsidP="000B2A5A">
            <w:r>
              <w:t>1</w:t>
            </w:r>
          </w:p>
        </w:tc>
        <w:tc>
          <w:tcPr>
            <w:tcW w:w="0" w:type="auto"/>
            <w:vAlign w:val="center"/>
          </w:tcPr>
          <w:p w:rsidR="00033D71" w:rsidRDefault="00033D71" w:rsidP="000B2A5A">
            <w:r>
              <w:t>praktyka wakacyjna</w:t>
            </w:r>
          </w:p>
        </w:tc>
        <w:tc>
          <w:tcPr>
            <w:tcW w:w="0" w:type="auto"/>
            <w:vAlign w:val="center"/>
          </w:tcPr>
          <w:p w:rsidR="00033D71" w:rsidRPr="009121A3" w:rsidRDefault="00033D71" w:rsidP="000B2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9121A3">
              <w:rPr>
                <w:sz w:val="20"/>
                <w:szCs w:val="20"/>
              </w:rPr>
              <w:t xml:space="preserve"> h + 0 h SK</w:t>
            </w:r>
          </w:p>
          <w:p w:rsidR="00033D71" w:rsidRDefault="00033D71" w:rsidP="000B2A5A"/>
        </w:tc>
        <w:tc>
          <w:tcPr>
            <w:tcW w:w="0" w:type="auto"/>
            <w:vAlign w:val="center"/>
          </w:tcPr>
          <w:p w:rsidR="00033D71" w:rsidRDefault="00033D71" w:rsidP="000B2A5A">
            <w:r>
              <w:t>4</w:t>
            </w:r>
          </w:p>
        </w:tc>
      </w:tr>
      <w:tr w:rsidR="00033D71" w:rsidTr="00200DF9">
        <w:trPr>
          <w:trHeight w:val="383"/>
        </w:trPr>
        <w:tc>
          <w:tcPr>
            <w:tcW w:w="0" w:type="auto"/>
            <w:vAlign w:val="center"/>
          </w:tcPr>
          <w:p w:rsidR="00033D71" w:rsidRDefault="00033D71" w:rsidP="000B2A5A"/>
        </w:tc>
        <w:tc>
          <w:tcPr>
            <w:tcW w:w="0" w:type="auto"/>
            <w:vAlign w:val="center"/>
          </w:tcPr>
          <w:p w:rsidR="00033D71" w:rsidRDefault="00033D71" w:rsidP="000B2A5A">
            <w:r>
              <w:t>2</w:t>
            </w:r>
          </w:p>
        </w:tc>
        <w:tc>
          <w:tcPr>
            <w:tcW w:w="0" w:type="auto"/>
            <w:vAlign w:val="center"/>
          </w:tcPr>
          <w:p w:rsidR="00033D71" w:rsidRDefault="00033D71" w:rsidP="000B2A5A">
            <w:r>
              <w:t>praktyka wakacyjna</w:t>
            </w:r>
          </w:p>
        </w:tc>
        <w:tc>
          <w:tcPr>
            <w:tcW w:w="0" w:type="auto"/>
            <w:vAlign w:val="center"/>
          </w:tcPr>
          <w:p w:rsidR="00033D71" w:rsidRPr="009121A3" w:rsidRDefault="00033D71" w:rsidP="000B2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9121A3">
              <w:rPr>
                <w:sz w:val="20"/>
                <w:szCs w:val="20"/>
              </w:rPr>
              <w:t xml:space="preserve"> h + 0 h SK</w:t>
            </w:r>
          </w:p>
          <w:p w:rsidR="00033D71" w:rsidRDefault="00033D71" w:rsidP="000B2A5A"/>
        </w:tc>
        <w:tc>
          <w:tcPr>
            <w:tcW w:w="0" w:type="auto"/>
            <w:vAlign w:val="center"/>
          </w:tcPr>
          <w:p w:rsidR="00033D71" w:rsidRDefault="00033D71" w:rsidP="000B2A5A">
            <w:r>
              <w:t>4</w:t>
            </w:r>
          </w:p>
        </w:tc>
      </w:tr>
      <w:tr w:rsidR="00033D71" w:rsidTr="00083110">
        <w:trPr>
          <w:trHeight w:val="170"/>
        </w:trPr>
        <w:tc>
          <w:tcPr>
            <w:tcW w:w="0" w:type="auto"/>
            <w:vAlign w:val="center"/>
          </w:tcPr>
          <w:p w:rsidR="00033D71" w:rsidRDefault="00033D71" w:rsidP="000B2A5A"/>
        </w:tc>
        <w:tc>
          <w:tcPr>
            <w:tcW w:w="0" w:type="auto"/>
            <w:vAlign w:val="center"/>
          </w:tcPr>
          <w:p w:rsidR="00033D71" w:rsidRDefault="00033D71" w:rsidP="000B2A5A">
            <w:r>
              <w:t>3</w:t>
            </w:r>
          </w:p>
        </w:tc>
        <w:tc>
          <w:tcPr>
            <w:tcW w:w="0" w:type="auto"/>
            <w:vAlign w:val="center"/>
          </w:tcPr>
          <w:p w:rsidR="00033D71" w:rsidRDefault="00033D71" w:rsidP="000B2A5A">
            <w:r>
              <w:t>praktyka wakacyjna</w:t>
            </w:r>
          </w:p>
        </w:tc>
        <w:tc>
          <w:tcPr>
            <w:tcW w:w="0" w:type="auto"/>
            <w:vAlign w:val="center"/>
          </w:tcPr>
          <w:p w:rsidR="00033D71" w:rsidRPr="009121A3" w:rsidRDefault="00033D71" w:rsidP="000B2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9121A3">
              <w:rPr>
                <w:sz w:val="20"/>
                <w:szCs w:val="20"/>
              </w:rPr>
              <w:t xml:space="preserve"> h + 0 h SK</w:t>
            </w:r>
          </w:p>
          <w:p w:rsidR="00033D71" w:rsidRDefault="00033D71" w:rsidP="000B2A5A"/>
        </w:tc>
        <w:tc>
          <w:tcPr>
            <w:tcW w:w="0" w:type="auto"/>
            <w:vAlign w:val="center"/>
          </w:tcPr>
          <w:p w:rsidR="00033D71" w:rsidRDefault="00033D71" w:rsidP="000B2A5A">
            <w:r>
              <w:t>4</w:t>
            </w:r>
          </w:p>
        </w:tc>
      </w:tr>
      <w:tr w:rsidR="00033D71" w:rsidTr="00B7161A">
        <w:trPr>
          <w:trHeight w:val="170"/>
        </w:trPr>
        <w:tc>
          <w:tcPr>
            <w:tcW w:w="0" w:type="auto"/>
            <w:vAlign w:val="center"/>
          </w:tcPr>
          <w:p w:rsidR="00033D71" w:rsidRDefault="00033D71" w:rsidP="000B2A5A"/>
        </w:tc>
        <w:tc>
          <w:tcPr>
            <w:tcW w:w="0" w:type="auto"/>
            <w:vAlign w:val="center"/>
          </w:tcPr>
          <w:p w:rsidR="00033D71" w:rsidRDefault="00033D71" w:rsidP="000B2A5A">
            <w:r>
              <w:t>4</w:t>
            </w:r>
          </w:p>
        </w:tc>
        <w:tc>
          <w:tcPr>
            <w:tcW w:w="0" w:type="auto"/>
            <w:vAlign w:val="center"/>
          </w:tcPr>
          <w:p w:rsidR="00033D71" w:rsidRDefault="00033D71" w:rsidP="000B2A5A">
            <w:r>
              <w:t>praktyka wakacyjna</w:t>
            </w:r>
          </w:p>
        </w:tc>
        <w:tc>
          <w:tcPr>
            <w:tcW w:w="0" w:type="auto"/>
            <w:vAlign w:val="center"/>
          </w:tcPr>
          <w:p w:rsidR="00033D71" w:rsidRPr="009121A3" w:rsidRDefault="00033D71" w:rsidP="000B2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9121A3">
              <w:rPr>
                <w:sz w:val="20"/>
                <w:szCs w:val="20"/>
              </w:rPr>
              <w:t xml:space="preserve"> h + 0 h SK</w:t>
            </w:r>
          </w:p>
          <w:p w:rsidR="00033D71" w:rsidRDefault="00033D71" w:rsidP="000B2A5A"/>
        </w:tc>
        <w:tc>
          <w:tcPr>
            <w:tcW w:w="0" w:type="auto"/>
            <w:vAlign w:val="center"/>
          </w:tcPr>
          <w:p w:rsidR="00033D71" w:rsidRDefault="00033D71" w:rsidP="000B2A5A">
            <w:r>
              <w:t>4</w:t>
            </w:r>
          </w:p>
        </w:tc>
      </w:tr>
      <w:tr w:rsidR="000E0FAB" w:rsidTr="00897981">
        <w:tc>
          <w:tcPr>
            <w:tcW w:w="0" w:type="auto"/>
            <w:gridSpan w:val="5"/>
            <w:vAlign w:val="center"/>
          </w:tcPr>
          <w:p w:rsidR="000E0FAB" w:rsidRDefault="000E0FAB" w:rsidP="00237FFE">
            <w:proofErr w:type="spellStart"/>
            <w:r>
              <w:t>Optometria</w:t>
            </w:r>
            <w:proofErr w:type="spellEnd"/>
            <w:r>
              <w:t xml:space="preserve"> I stopnia</w:t>
            </w:r>
          </w:p>
        </w:tc>
      </w:tr>
      <w:tr w:rsidR="00033D71" w:rsidTr="008949E0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  <w:tc>
          <w:tcPr>
            <w:tcW w:w="0" w:type="auto"/>
          </w:tcPr>
          <w:p w:rsidR="00033D71" w:rsidRDefault="00033D71">
            <w:r>
              <w:t>Praktyka w zakładzie optycznym – Praktyka wakacyjne</w:t>
            </w:r>
          </w:p>
        </w:tc>
        <w:tc>
          <w:tcPr>
            <w:tcW w:w="0" w:type="auto"/>
          </w:tcPr>
          <w:p w:rsidR="00033D71" w:rsidRDefault="00033D71">
            <w:r>
              <w:t>160h + 70h SK = 230h</w:t>
            </w:r>
          </w:p>
        </w:tc>
        <w:tc>
          <w:tcPr>
            <w:tcW w:w="0" w:type="auto"/>
          </w:tcPr>
          <w:p w:rsidR="00033D71" w:rsidRDefault="00033D71">
            <w:r>
              <w:t>9</w:t>
            </w:r>
          </w:p>
        </w:tc>
      </w:tr>
      <w:tr w:rsidR="00033D71" w:rsidTr="00CB0302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2</w:t>
            </w:r>
          </w:p>
        </w:tc>
        <w:tc>
          <w:tcPr>
            <w:tcW w:w="0" w:type="auto"/>
          </w:tcPr>
          <w:p w:rsidR="00033D71" w:rsidRDefault="00033D71">
            <w:r>
              <w:t>Praktyka w zakładzie optycznym – Praktyka wakacyjne</w:t>
            </w:r>
          </w:p>
        </w:tc>
        <w:tc>
          <w:tcPr>
            <w:tcW w:w="0" w:type="auto"/>
          </w:tcPr>
          <w:p w:rsidR="00033D71" w:rsidRDefault="00033D71">
            <w:r>
              <w:t>240h = 10h SK = 250h</w:t>
            </w:r>
          </w:p>
        </w:tc>
        <w:tc>
          <w:tcPr>
            <w:tcW w:w="0" w:type="auto"/>
          </w:tcPr>
          <w:p w:rsidR="00033D71" w:rsidRDefault="00033D71">
            <w:r>
              <w:t>10</w:t>
            </w:r>
          </w:p>
        </w:tc>
      </w:tr>
      <w:tr w:rsidR="000E0FAB" w:rsidTr="00897981">
        <w:tc>
          <w:tcPr>
            <w:tcW w:w="0" w:type="auto"/>
            <w:gridSpan w:val="5"/>
            <w:vAlign w:val="center"/>
          </w:tcPr>
          <w:p w:rsidR="000E0FAB" w:rsidRDefault="000E0FAB" w:rsidP="00237FFE">
            <w:proofErr w:type="spellStart"/>
            <w:r>
              <w:t>Optometria</w:t>
            </w:r>
            <w:proofErr w:type="spellEnd"/>
            <w:r>
              <w:t xml:space="preserve"> II stopnia</w:t>
            </w:r>
          </w:p>
        </w:tc>
      </w:tr>
      <w:tr w:rsidR="00033D71" w:rsidTr="00D61C26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  <w:tc>
          <w:tcPr>
            <w:tcW w:w="0" w:type="auto"/>
          </w:tcPr>
          <w:p w:rsidR="00033D71" w:rsidRDefault="00033D71">
            <w:r>
              <w:t xml:space="preserve">Praktyka w zakładzie optycznym/poradni okulistycznej/oddziale okulistycznym – Praktyka wakacyjna </w:t>
            </w:r>
          </w:p>
        </w:tc>
        <w:tc>
          <w:tcPr>
            <w:tcW w:w="0" w:type="auto"/>
          </w:tcPr>
          <w:p w:rsidR="00033D71" w:rsidRDefault="00033D71">
            <w:r>
              <w:t>160h = 40h SK = 200</w:t>
            </w:r>
          </w:p>
        </w:tc>
        <w:tc>
          <w:tcPr>
            <w:tcW w:w="0" w:type="auto"/>
          </w:tcPr>
          <w:p w:rsidR="00033D71" w:rsidRDefault="00033D71">
            <w:r>
              <w:t>8</w:t>
            </w:r>
          </w:p>
        </w:tc>
      </w:tr>
      <w:tr w:rsidR="000E0FAB" w:rsidTr="00897981">
        <w:tc>
          <w:tcPr>
            <w:tcW w:w="0" w:type="auto"/>
            <w:gridSpan w:val="5"/>
            <w:vAlign w:val="center"/>
          </w:tcPr>
          <w:p w:rsidR="000E0FAB" w:rsidRDefault="000E0FAB" w:rsidP="00237FFE">
            <w:r>
              <w:t>Protetyka słuchu I stopnia</w:t>
            </w:r>
          </w:p>
        </w:tc>
      </w:tr>
      <w:tr w:rsidR="00033D71" w:rsidTr="00D22095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  <w:tc>
          <w:tcPr>
            <w:tcW w:w="0" w:type="auto"/>
          </w:tcPr>
          <w:p w:rsidR="00033D71" w:rsidRDefault="00033D71">
            <w:r>
              <w:t xml:space="preserve">Praktyki w punkcie protetycznym – Praktyka wakacyjna </w:t>
            </w:r>
          </w:p>
        </w:tc>
        <w:tc>
          <w:tcPr>
            <w:tcW w:w="0" w:type="auto"/>
          </w:tcPr>
          <w:p w:rsidR="00033D71" w:rsidRDefault="00033D71">
            <w:r>
              <w:t>100h + 100H SK = 200</w:t>
            </w:r>
          </w:p>
        </w:tc>
        <w:tc>
          <w:tcPr>
            <w:tcW w:w="0" w:type="auto"/>
          </w:tcPr>
          <w:p w:rsidR="00033D71" w:rsidRDefault="00033D71">
            <w:r>
              <w:t>8</w:t>
            </w:r>
          </w:p>
        </w:tc>
      </w:tr>
      <w:tr w:rsidR="00033D71" w:rsidTr="00AF38A5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2</w:t>
            </w:r>
          </w:p>
        </w:tc>
        <w:tc>
          <w:tcPr>
            <w:tcW w:w="0" w:type="auto"/>
          </w:tcPr>
          <w:p w:rsidR="00033D71" w:rsidRDefault="00033D71">
            <w:r>
              <w:t>Praktyki śródroczne – Śródroczne praktyki zawodowe</w:t>
            </w:r>
          </w:p>
        </w:tc>
        <w:tc>
          <w:tcPr>
            <w:tcW w:w="0" w:type="auto"/>
          </w:tcPr>
          <w:p w:rsidR="00033D71" w:rsidRDefault="00033D71">
            <w:r>
              <w:t>120h + 80h SK = 200h</w:t>
            </w:r>
          </w:p>
        </w:tc>
        <w:tc>
          <w:tcPr>
            <w:tcW w:w="0" w:type="auto"/>
          </w:tcPr>
          <w:p w:rsidR="00033D71" w:rsidRDefault="00033D71">
            <w:r>
              <w:t>8</w:t>
            </w:r>
          </w:p>
        </w:tc>
      </w:tr>
      <w:tr w:rsidR="00033D71" w:rsidTr="009F54C8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3</w:t>
            </w:r>
          </w:p>
        </w:tc>
        <w:tc>
          <w:tcPr>
            <w:tcW w:w="0" w:type="auto"/>
          </w:tcPr>
          <w:p w:rsidR="00033D71" w:rsidRDefault="00033D71">
            <w:r>
              <w:t>Praktyki śródroczne – Śródroczne praktyki zawodowe</w:t>
            </w:r>
          </w:p>
        </w:tc>
        <w:tc>
          <w:tcPr>
            <w:tcW w:w="0" w:type="auto"/>
          </w:tcPr>
          <w:p w:rsidR="00033D71" w:rsidRDefault="00033D71">
            <w:r>
              <w:t>140h + 85h SK = 225h</w:t>
            </w:r>
          </w:p>
        </w:tc>
        <w:tc>
          <w:tcPr>
            <w:tcW w:w="0" w:type="auto"/>
          </w:tcPr>
          <w:p w:rsidR="00033D71" w:rsidRDefault="00033D71">
            <w:r>
              <w:t>9</w:t>
            </w:r>
          </w:p>
        </w:tc>
      </w:tr>
      <w:tr w:rsidR="00A42892" w:rsidTr="00897981">
        <w:tc>
          <w:tcPr>
            <w:tcW w:w="0" w:type="auto"/>
            <w:gridSpan w:val="5"/>
            <w:vAlign w:val="center"/>
          </w:tcPr>
          <w:p w:rsidR="00A42892" w:rsidRDefault="00A42892" w:rsidP="00237FFE">
            <w:r>
              <w:t>Protetyka słuchu II stopnia</w:t>
            </w:r>
          </w:p>
        </w:tc>
      </w:tr>
      <w:tr w:rsidR="00033D71" w:rsidTr="00BF7EAA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  <w:tc>
          <w:tcPr>
            <w:tcW w:w="0" w:type="auto"/>
          </w:tcPr>
          <w:p w:rsidR="00033D71" w:rsidRDefault="00033D71">
            <w:r>
              <w:t>Praktyki – Śródroczne praktyki zawodowe</w:t>
            </w:r>
          </w:p>
        </w:tc>
        <w:tc>
          <w:tcPr>
            <w:tcW w:w="0" w:type="auto"/>
          </w:tcPr>
          <w:p w:rsidR="00033D71" w:rsidRDefault="00033D71">
            <w:r>
              <w:t>250h + 20h SK = 270h</w:t>
            </w:r>
          </w:p>
        </w:tc>
        <w:tc>
          <w:tcPr>
            <w:tcW w:w="0" w:type="auto"/>
          </w:tcPr>
          <w:p w:rsidR="00033D71" w:rsidRDefault="00033D71">
            <w:r>
              <w:t>9</w:t>
            </w:r>
          </w:p>
        </w:tc>
      </w:tr>
      <w:tr w:rsidR="00033D71" w:rsidTr="006C27B8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2</w:t>
            </w:r>
          </w:p>
        </w:tc>
        <w:tc>
          <w:tcPr>
            <w:tcW w:w="0" w:type="auto"/>
          </w:tcPr>
          <w:p w:rsidR="00033D71" w:rsidRDefault="00033D71">
            <w:r>
              <w:t>Praktyki śródroczne – Śródroczne praktyki zawodowe</w:t>
            </w:r>
          </w:p>
        </w:tc>
        <w:tc>
          <w:tcPr>
            <w:tcW w:w="0" w:type="auto"/>
          </w:tcPr>
          <w:p w:rsidR="00033D71" w:rsidRDefault="00033D71">
            <w:r>
              <w:t>120h + 30h SK = 150h</w:t>
            </w:r>
          </w:p>
        </w:tc>
        <w:tc>
          <w:tcPr>
            <w:tcW w:w="0" w:type="auto"/>
          </w:tcPr>
          <w:p w:rsidR="00033D71" w:rsidRDefault="00033D71">
            <w:r>
              <w:t>6</w:t>
            </w:r>
          </w:p>
        </w:tc>
      </w:tr>
      <w:tr w:rsidR="000E0FAB" w:rsidTr="00897981">
        <w:tc>
          <w:tcPr>
            <w:tcW w:w="0" w:type="auto"/>
            <w:gridSpan w:val="5"/>
            <w:vAlign w:val="center"/>
          </w:tcPr>
          <w:p w:rsidR="000E0FAB" w:rsidRDefault="000E0FAB" w:rsidP="00237FFE">
            <w:r>
              <w:lastRenderedPageBreak/>
              <w:t>Techniki dentystyczne I stopnia</w:t>
            </w:r>
          </w:p>
        </w:tc>
      </w:tr>
      <w:tr w:rsidR="00033D71" w:rsidTr="001E0A94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1</w:t>
            </w:r>
          </w:p>
        </w:tc>
        <w:tc>
          <w:tcPr>
            <w:tcW w:w="0" w:type="auto"/>
          </w:tcPr>
          <w:p w:rsidR="00033D71" w:rsidRDefault="00033D71">
            <w:r>
              <w:t>praktyka wakacyjna w pracowni protetycznej</w:t>
            </w:r>
          </w:p>
        </w:tc>
        <w:tc>
          <w:tcPr>
            <w:tcW w:w="0" w:type="auto"/>
          </w:tcPr>
          <w:p w:rsidR="00033D71" w:rsidRDefault="00033D71">
            <w:r>
              <w:t>160h + 36h SK = 196h</w:t>
            </w:r>
          </w:p>
        </w:tc>
        <w:tc>
          <w:tcPr>
            <w:tcW w:w="0" w:type="auto"/>
          </w:tcPr>
          <w:p w:rsidR="00033D71" w:rsidRDefault="00033D71">
            <w:r>
              <w:t>7</w:t>
            </w:r>
          </w:p>
        </w:tc>
      </w:tr>
      <w:tr w:rsidR="00033D71" w:rsidTr="00016B69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2</w:t>
            </w:r>
          </w:p>
        </w:tc>
        <w:tc>
          <w:tcPr>
            <w:tcW w:w="0" w:type="auto"/>
          </w:tcPr>
          <w:p w:rsidR="00033D71" w:rsidRDefault="00033D71">
            <w:r>
              <w:t>praktyka wakacyjna w pracowni protetycznej</w:t>
            </w:r>
          </w:p>
        </w:tc>
        <w:tc>
          <w:tcPr>
            <w:tcW w:w="0" w:type="auto"/>
          </w:tcPr>
          <w:p w:rsidR="00033D71" w:rsidRDefault="00033D71">
            <w:r>
              <w:t>280h + 20h SK = 300h</w:t>
            </w:r>
          </w:p>
        </w:tc>
        <w:tc>
          <w:tcPr>
            <w:tcW w:w="0" w:type="auto"/>
          </w:tcPr>
          <w:p w:rsidR="00033D71" w:rsidRDefault="00033D71">
            <w:r>
              <w:t>10</w:t>
            </w:r>
          </w:p>
        </w:tc>
      </w:tr>
      <w:tr w:rsidR="00033D71" w:rsidTr="00572732">
        <w:tc>
          <w:tcPr>
            <w:tcW w:w="0" w:type="auto"/>
            <w:vAlign w:val="center"/>
          </w:tcPr>
          <w:p w:rsidR="00033D71" w:rsidRDefault="00033D71" w:rsidP="00237FFE"/>
        </w:tc>
        <w:tc>
          <w:tcPr>
            <w:tcW w:w="0" w:type="auto"/>
          </w:tcPr>
          <w:p w:rsidR="00033D71" w:rsidRDefault="00033D71">
            <w:r>
              <w:t>3</w:t>
            </w:r>
          </w:p>
        </w:tc>
        <w:tc>
          <w:tcPr>
            <w:tcW w:w="0" w:type="auto"/>
          </w:tcPr>
          <w:p w:rsidR="00033D71" w:rsidRDefault="00033D71" w:rsidP="00DD28D6">
            <w:r>
              <w:t>praktyka zawodowa w pracowni protetycznej</w:t>
            </w:r>
          </w:p>
        </w:tc>
        <w:tc>
          <w:tcPr>
            <w:tcW w:w="0" w:type="auto"/>
          </w:tcPr>
          <w:p w:rsidR="00033D71" w:rsidRDefault="00033D71">
            <w:r>
              <w:t>160h + 72h SK = 232h</w:t>
            </w:r>
          </w:p>
        </w:tc>
        <w:tc>
          <w:tcPr>
            <w:tcW w:w="0" w:type="auto"/>
          </w:tcPr>
          <w:p w:rsidR="00033D71" w:rsidRDefault="00033D71">
            <w:r>
              <w:t>8</w:t>
            </w:r>
          </w:p>
        </w:tc>
      </w:tr>
    </w:tbl>
    <w:p w:rsidR="00562CB6" w:rsidRDefault="00562CB6"/>
    <w:sectPr w:rsidR="00562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DB"/>
    <w:rsid w:val="000202CA"/>
    <w:rsid w:val="00033D71"/>
    <w:rsid w:val="000A510E"/>
    <w:rsid w:val="000B2A5A"/>
    <w:rsid w:val="000E0FAB"/>
    <w:rsid w:val="000E489C"/>
    <w:rsid w:val="001401BF"/>
    <w:rsid w:val="0018553B"/>
    <w:rsid w:val="001E663E"/>
    <w:rsid w:val="00237FFE"/>
    <w:rsid w:val="002563DB"/>
    <w:rsid w:val="002F6B2C"/>
    <w:rsid w:val="002F6EAD"/>
    <w:rsid w:val="00300B7B"/>
    <w:rsid w:val="003633FD"/>
    <w:rsid w:val="003D561A"/>
    <w:rsid w:val="003F2976"/>
    <w:rsid w:val="00414A1F"/>
    <w:rsid w:val="00481500"/>
    <w:rsid w:val="00562CB6"/>
    <w:rsid w:val="006F4F47"/>
    <w:rsid w:val="00712E52"/>
    <w:rsid w:val="007C3939"/>
    <w:rsid w:val="007E45F6"/>
    <w:rsid w:val="00842B3F"/>
    <w:rsid w:val="00897981"/>
    <w:rsid w:val="009121A3"/>
    <w:rsid w:val="009815BB"/>
    <w:rsid w:val="00A42892"/>
    <w:rsid w:val="00A95BEA"/>
    <w:rsid w:val="00AF2BAA"/>
    <w:rsid w:val="00AF71FF"/>
    <w:rsid w:val="00B03662"/>
    <w:rsid w:val="00B37809"/>
    <w:rsid w:val="00BA7065"/>
    <w:rsid w:val="00CD70D2"/>
    <w:rsid w:val="00D4389E"/>
    <w:rsid w:val="00D818AF"/>
    <w:rsid w:val="00DD28D6"/>
    <w:rsid w:val="00DF2905"/>
    <w:rsid w:val="00E13095"/>
    <w:rsid w:val="00E4164C"/>
    <w:rsid w:val="00E625DA"/>
    <w:rsid w:val="00F1051D"/>
    <w:rsid w:val="00F11240"/>
    <w:rsid w:val="00F17BEC"/>
    <w:rsid w:val="00F74F52"/>
    <w:rsid w:val="00F943B4"/>
    <w:rsid w:val="00FB778B"/>
    <w:rsid w:val="00F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2EB28-9AFD-4472-8754-28653EF3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6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Dzieciuchowicz</dc:creator>
  <cp:keywords/>
  <dc:description/>
  <cp:lastModifiedBy>Beata Deus</cp:lastModifiedBy>
  <cp:revision>2</cp:revision>
  <cp:lastPrinted>2025-07-01T05:21:00Z</cp:lastPrinted>
  <dcterms:created xsi:type="dcterms:W3CDTF">2025-09-02T11:42:00Z</dcterms:created>
  <dcterms:modified xsi:type="dcterms:W3CDTF">2025-09-02T11:42:00Z</dcterms:modified>
</cp:coreProperties>
</file>