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315FE3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adiunkt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781BCE" w:rsidRPr="00EB0C1E">
        <w:rPr>
          <w:rFonts w:ascii="Times New Roman" w:hAnsi="Times New Roman" w:cs="Times New Roman"/>
          <w:b/>
        </w:rPr>
        <w:t xml:space="preserve">Zakład </w:t>
      </w:r>
      <w:r w:rsidR="00923AE0">
        <w:rPr>
          <w:rFonts w:ascii="Times New Roman" w:hAnsi="Times New Roman" w:cs="Times New Roman"/>
          <w:b/>
        </w:rPr>
        <w:t>Patofizjologii Starzenia i Chorób Cywilizacyjnych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923AE0">
        <w:rPr>
          <w:rFonts w:ascii="Times New Roman" w:hAnsi="Times New Roman" w:cs="Times New Roman"/>
          <w:b/>
        </w:rPr>
        <w:t>Medycznego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315FE3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15FE3">
        <w:rPr>
          <w:rFonts w:ascii="Times New Roman" w:hAnsi="Times New Roman" w:cs="Times New Roman"/>
        </w:rPr>
        <w:t xml:space="preserve">Data ogłoszenia: </w:t>
      </w:r>
      <w:r w:rsidR="00315FE3" w:rsidRPr="00315FE3">
        <w:rPr>
          <w:rFonts w:ascii="Times New Roman" w:hAnsi="Times New Roman" w:cs="Times New Roman"/>
          <w:b/>
        </w:rPr>
        <w:t>10</w:t>
      </w:r>
      <w:r w:rsidR="002777AD" w:rsidRPr="00315FE3">
        <w:rPr>
          <w:rFonts w:ascii="Times New Roman" w:hAnsi="Times New Roman" w:cs="Times New Roman"/>
          <w:b/>
        </w:rPr>
        <w:t>.0</w:t>
      </w:r>
      <w:r w:rsidR="00315FE3" w:rsidRPr="00315FE3">
        <w:rPr>
          <w:rFonts w:ascii="Times New Roman" w:hAnsi="Times New Roman" w:cs="Times New Roman"/>
          <w:b/>
        </w:rPr>
        <w:t>6</w:t>
      </w:r>
      <w:r w:rsidRPr="00315FE3">
        <w:rPr>
          <w:rFonts w:ascii="Times New Roman" w:hAnsi="Times New Roman" w:cs="Times New Roman"/>
          <w:b/>
        </w:rPr>
        <w:t>.20</w:t>
      </w:r>
      <w:r w:rsidR="00315FE3" w:rsidRPr="00315FE3">
        <w:rPr>
          <w:rFonts w:ascii="Times New Roman" w:hAnsi="Times New Roman" w:cs="Times New Roman"/>
          <w:b/>
        </w:rPr>
        <w:t>22</w:t>
      </w:r>
      <w:r w:rsidRPr="00315FE3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15FE3">
        <w:rPr>
          <w:rFonts w:ascii="Times New Roman" w:hAnsi="Times New Roman" w:cs="Times New Roman"/>
        </w:rPr>
        <w:t xml:space="preserve">Termin składania ofert: </w:t>
      </w:r>
      <w:r w:rsidR="00315FE3" w:rsidRPr="00315FE3">
        <w:rPr>
          <w:rFonts w:ascii="Times New Roman" w:hAnsi="Times New Roman" w:cs="Times New Roman"/>
          <w:b/>
        </w:rPr>
        <w:t>1</w:t>
      </w:r>
      <w:r w:rsidR="005441A0" w:rsidRPr="00315FE3">
        <w:rPr>
          <w:rFonts w:ascii="Times New Roman" w:hAnsi="Times New Roman" w:cs="Times New Roman"/>
          <w:b/>
        </w:rPr>
        <w:t>1</w:t>
      </w:r>
      <w:r w:rsidR="002777AD" w:rsidRPr="00315FE3">
        <w:rPr>
          <w:rFonts w:ascii="Times New Roman" w:hAnsi="Times New Roman" w:cs="Times New Roman"/>
          <w:b/>
        </w:rPr>
        <w:t>.0</w:t>
      </w:r>
      <w:r w:rsidR="00315FE3" w:rsidRPr="00315FE3">
        <w:rPr>
          <w:rFonts w:ascii="Times New Roman" w:hAnsi="Times New Roman" w:cs="Times New Roman"/>
          <w:b/>
        </w:rPr>
        <w:t>7</w:t>
      </w:r>
      <w:r w:rsidRPr="00315FE3">
        <w:rPr>
          <w:rFonts w:ascii="Times New Roman" w:hAnsi="Times New Roman" w:cs="Times New Roman"/>
          <w:b/>
        </w:rPr>
        <w:t>.20</w:t>
      </w:r>
      <w:r w:rsidR="00315FE3" w:rsidRPr="00315FE3">
        <w:rPr>
          <w:rFonts w:ascii="Times New Roman" w:hAnsi="Times New Roman" w:cs="Times New Roman"/>
          <w:b/>
        </w:rPr>
        <w:t>22</w:t>
      </w:r>
      <w:r w:rsidRPr="00315FE3">
        <w:rPr>
          <w:rFonts w:ascii="Times New Roman" w:hAnsi="Times New Roman" w:cs="Times New Roman"/>
          <w:b/>
        </w:rPr>
        <w:t xml:space="preserve"> r.</w:t>
      </w:r>
      <w:bookmarkStart w:id="0" w:name="_GoBack"/>
      <w:bookmarkEnd w:id="0"/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2F59B5" w:rsidRPr="00EB0C1E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 xml:space="preserve">dr n. </w:t>
      </w:r>
      <w:r w:rsidR="00923AE0">
        <w:rPr>
          <w:rFonts w:ascii="Times New Roman" w:hAnsi="Times New Roman" w:cs="Times New Roman"/>
        </w:rPr>
        <w:t>chem. Klaudia Chmielewska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 xml:space="preserve">Pani </w:t>
      </w:r>
      <w:r w:rsidR="00B0701B" w:rsidRPr="00EB0C1E">
        <w:rPr>
          <w:rFonts w:ascii="Times New Roman" w:hAnsi="Times New Roman" w:cs="Times New Roman"/>
          <w:b/>
        </w:rPr>
        <w:t>dr n.</w:t>
      </w:r>
      <w:r w:rsidR="005327DF" w:rsidRPr="00EB0C1E">
        <w:rPr>
          <w:rFonts w:ascii="Times New Roman" w:hAnsi="Times New Roman" w:cs="Times New Roman"/>
          <w:b/>
        </w:rPr>
        <w:t xml:space="preserve"> </w:t>
      </w:r>
      <w:r w:rsidR="00923AE0">
        <w:rPr>
          <w:rFonts w:ascii="Times New Roman" w:hAnsi="Times New Roman" w:cs="Times New Roman"/>
          <w:b/>
        </w:rPr>
        <w:t>chem. Klaudii Chmielewskiej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Pr="00EB0C1E" w:rsidRDefault="00923AE0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Kandydatka </w:t>
      </w:r>
      <w:r w:rsidR="005327DF" w:rsidRPr="00EB0C1E">
        <w:rPr>
          <w:rFonts w:ascii="Times New Roman" w:hAnsi="Times New Roman" w:cs="Times New Roman"/>
        </w:rPr>
        <w:t xml:space="preserve">spełnia wymogi konkursu i jest jedynym kandydatem, który </w:t>
      </w:r>
      <w:r>
        <w:rPr>
          <w:rFonts w:ascii="Times New Roman" w:hAnsi="Times New Roman" w:cs="Times New Roman"/>
        </w:rPr>
        <w:t xml:space="preserve">przystąpił </w:t>
      </w:r>
      <w:r w:rsidR="005327DF" w:rsidRPr="00EB0C1E">
        <w:rPr>
          <w:rFonts w:ascii="Times New Roman" w:hAnsi="Times New Roman" w:cs="Times New Roman"/>
        </w:rPr>
        <w:t>do konkursu.</w:t>
      </w: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15F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82FD0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A45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2022-10-06T11:33:00Z</dcterms:created>
  <dcterms:modified xsi:type="dcterms:W3CDTF">2022-10-13T14:00:00Z</dcterms:modified>
</cp:coreProperties>
</file>