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97C71" w14:textId="5C55FFEC" w:rsidR="00B23BFA" w:rsidRPr="00580A93" w:rsidRDefault="000C0FF0" w:rsidP="00D00A16">
      <w:pPr>
        <w:spacing w:line="360" w:lineRule="auto"/>
        <w:jc w:val="center"/>
        <w:rPr>
          <w:rFonts w:ascii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REGULAMIN IMPREZY</w:t>
      </w:r>
    </w:p>
    <w:p w14:paraId="1C07F3FD" w14:textId="77777777" w:rsidR="00B23BFA" w:rsidRPr="006A4A12" w:rsidRDefault="00442776" w:rsidP="00D00A16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4A12">
        <w:rPr>
          <w:rFonts w:ascii="Times New Roman" w:hAnsi="Times New Roman" w:cs="Times New Roman"/>
          <w:color w:val="000000"/>
          <w:sz w:val="24"/>
          <w:szCs w:val="24"/>
        </w:rPr>
        <w:t>BAL MEDYKA 2018</w:t>
      </w:r>
    </w:p>
    <w:p w14:paraId="7827EAFA" w14:textId="77777777" w:rsidR="00B23BFA" w:rsidRPr="006A4A12" w:rsidRDefault="00442776" w:rsidP="00D00A16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4A12">
        <w:rPr>
          <w:rFonts w:ascii="Times New Roman" w:hAnsi="Times New Roman" w:cs="Times New Roman"/>
          <w:color w:val="000000"/>
          <w:sz w:val="24"/>
          <w:szCs w:val="24"/>
        </w:rPr>
        <w:t>odbywającej się 3 lutego 2018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14:paraId="2E6E7042" w14:textId="77777777" w:rsidR="00B23BFA" w:rsidRPr="006A4A12" w:rsidRDefault="00B23BFA" w:rsidP="00D00A16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w obiekcie Collegium </w:t>
      </w:r>
      <w:proofErr w:type="spellStart"/>
      <w:r w:rsidRPr="006A4A12">
        <w:rPr>
          <w:rFonts w:ascii="Times New Roman" w:hAnsi="Times New Roman" w:cs="Times New Roman"/>
          <w:color w:val="000000"/>
          <w:sz w:val="24"/>
          <w:szCs w:val="24"/>
        </w:rPr>
        <w:t>Stomatologicum</w:t>
      </w:r>
      <w:proofErr w:type="spellEnd"/>
    </w:p>
    <w:p w14:paraId="5DD55C22" w14:textId="77777777" w:rsidR="00B23BFA" w:rsidRPr="006A4A12" w:rsidRDefault="00B23BFA" w:rsidP="00D00A16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4A12">
        <w:rPr>
          <w:rFonts w:ascii="Times New Roman" w:hAnsi="Times New Roman" w:cs="Times New Roman"/>
          <w:color w:val="000000"/>
          <w:sz w:val="24"/>
          <w:szCs w:val="24"/>
        </w:rPr>
        <w:t>przy ul. Bukowskiej 70 w Poznaniu</w:t>
      </w:r>
    </w:p>
    <w:p w14:paraId="5D3C5B1E" w14:textId="77777777" w:rsidR="00B23BFA" w:rsidRPr="006A4A12" w:rsidRDefault="00B23BFA" w:rsidP="00D00A1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F8074C6" w14:textId="77777777" w:rsidR="00B23BFA" w:rsidRPr="006A4A12" w:rsidRDefault="00D00A16" w:rsidP="00D00A16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4A12">
        <w:rPr>
          <w:rFonts w:ascii="Times New Roman" w:hAnsi="Times New Roman" w:cs="Times New Roman"/>
          <w:color w:val="000000"/>
          <w:sz w:val="24"/>
          <w:szCs w:val="24"/>
        </w:rPr>
        <w:t>Rozdział 1</w:t>
      </w:r>
    </w:p>
    <w:p w14:paraId="391B823F" w14:textId="61E1FE67" w:rsidR="002855D4" w:rsidRPr="000C0FF0" w:rsidRDefault="00D00A16" w:rsidP="000C0FF0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4A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Postanowienia ogólne</w:t>
      </w:r>
      <w:r w:rsidRPr="003E2C8F">
        <w:rPr>
          <w:rFonts w:ascii="Times New Roman" w:hAnsi="Times New Roman" w:cs="Times New Roman"/>
          <w:sz w:val="24"/>
          <w:szCs w:val="24"/>
        </w:rPr>
        <w:tab/>
      </w:r>
      <w:r w:rsidR="002855D4" w:rsidRPr="00580A93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</w:p>
    <w:p w14:paraId="6F606D92" w14:textId="06013391" w:rsidR="002855D4" w:rsidRPr="006A4A12" w:rsidRDefault="002735AF" w:rsidP="002855D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§1. </w:t>
      </w:r>
      <w:r w:rsidR="00580A9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00A16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. Regulamin </w:t>
      </w:r>
      <w:r w:rsidR="002855D4" w:rsidRPr="006A4A12">
        <w:rPr>
          <w:rFonts w:ascii="Times New Roman" w:hAnsi="Times New Roman" w:cs="Times New Roman"/>
          <w:color w:val="000000"/>
          <w:sz w:val="24"/>
          <w:szCs w:val="24"/>
        </w:rPr>
        <w:t>określa warunki uczestnictwa i zasady zachowania się Uczestników Imprezy Bal Medyka</w:t>
      </w:r>
      <w:r w:rsidR="001264AE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2018</w:t>
      </w:r>
      <w:r w:rsidR="002855D4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, (zwanej dalej „Imprezą”) i </w:t>
      </w:r>
      <w:r w:rsidR="00D00A16" w:rsidRPr="006A4A12">
        <w:rPr>
          <w:rFonts w:ascii="Times New Roman" w:hAnsi="Times New Roman" w:cs="Times New Roman"/>
          <w:color w:val="000000"/>
          <w:sz w:val="24"/>
          <w:szCs w:val="24"/>
        </w:rPr>
        <w:t>stanowi jedyny prawnie wiążący dokument regulujący zasady i warunki, n</w:t>
      </w:r>
      <w:r w:rsidR="002855D4" w:rsidRPr="006A4A12">
        <w:rPr>
          <w:rFonts w:ascii="Times New Roman" w:hAnsi="Times New Roman" w:cs="Times New Roman"/>
          <w:color w:val="000000"/>
          <w:sz w:val="24"/>
          <w:szCs w:val="24"/>
        </w:rPr>
        <w:t>a jakich Impreza się odbywa</w:t>
      </w:r>
      <w:r w:rsidR="00D00A16" w:rsidRPr="006A4A12">
        <w:rPr>
          <w:rFonts w:ascii="Times New Roman" w:hAnsi="Times New Roman" w:cs="Times New Roman"/>
          <w:color w:val="000000"/>
          <w:sz w:val="24"/>
          <w:szCs w:val="24"/>
        </w:rPr>
        <w:t>. Wszelkie inne materiały informacyjne, w tym reklamowe i marketingowe mają jedynie charakter pomocniczy.</w:t>
      </w:r>
      <w:r w:rsidR="002855D4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1586D34" w14:textId="6AB5E6D6" w:rsidR="002855D4" w:rsidRPr="00580A93" w:rsidRDefault="00580A93" w:rsidP="002855D4">
      <w:pPr>
        <w:spacing w:line="360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855D4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. Regulamin kierowany jest do wszystkich osób, które w czasie trwania Imprezy będą  przebywać na terenie, na którym przeprowadzana jest Impreza. Każda osoba przebywająca na tym terenie w czasie trwania Imprezy zobowiązana jest stosować się do postanowień niniejszego Regulaminu. Zakup Biletów oraz wejście na teren Imprezy są jednoznaczne z akceptacją postanowień Regulaminu </w:t>
      </w:r>
      <w:r w:rsidR="002855D4" w:rsidRPr="002735AF">
        <w:rPr>
          <w:rFonts w:ascii="Times New Roman" w:hAnsi="Times New Roman" w:cs="Times New Roman"/>
          <w:sz w:val="24"/>
          <w:szCs w:val="24"/>
        </w:rPr>
        <w:t>oraz</w:t>
      </w:r>
      <w:r w:rsidRPr="002735AF">
        <w:rPr>
          <w:rFonts w:ascii="Times New Roman" w:hAnsi="Times New Roman" w:cs="Times New Roman"/>
          <w:sz w:val="24"/>
          <w:szCs w:val="24"/>
        </w:rPr>
        <w:t xml:space="preserve"> obowiązujących </w:t>
      </w:r>
      <w:r w:rsidR="002855D4" w:rsidRPr="002735AF">
        <w:rPr>
          <w:rFonts w:ascii="Times New Roman" w:hAnsi="Times New Roman" w:cs="Times New Roman"/>
          <w:sz w:val="24"/>
          <w:szCs w:val="24"/>
        </w:rPr>
        <w:t xml:space="preserve"> przepisów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855D4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86244C7" w14:textId="77777777" w:rsidR="00B23BFA" w:rsidRPr="00282A92" w:rsidRDefault="002855D4" w:rsidP="002855D4">
      <w:pPr>
        <w:spacing w:line="360" w:lineRule="auto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6A4A1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§2. 1. Organizatorem Imprezy jest </w:t>
      </w:r>
      <w:r w:rsidRPr="006A4A1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e-IL"/>
        </w:rPr>
        <w:t xml:space="preserve">Rada Uczelniana Samorządu Studenckiego Uniwersytetu Medycznego im. Karola Marcinkowskiego w Poznaniu z siedzibą w Poznaniu (60-806) przy ul. Rokietnickiej 4 pok. 018, zwana dalej „Organizatorem”. </w:t>
      </w:r>
    </w:p>
    <w:p w14:paraId="0CF53474" w14:textId="77777777" w:rsidR="002855D4" w:rsidRPr="000060E9" w:rsidRDefault="002855D4" w:rsidP="00DB772F">
      <w:pPr>
        <w:spacing w:line="360" w:lineRule="auto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6A4A12">
        <w:rPr>
          <w:rFonts w:ascii="Times New Roman" w:hAnsi="Times New Roman" w:cs="Times New Roman"/>
          <w:color w:val="000000"/>
          <w:sz w:val="24"/>
          <w:szCs w:val="24"/>
        </w:rPr>
        <w:tab/>
        <w:t>2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>. Ilekroć w Regulaminie jest mowa o:</w:t>
      </w:r>
      <w:r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5E9F56C" w14:textId="77777777" w:rsidR="00736215" w:rsidRPr="006A4A12" w:rsidRDefault="00B23BFA" w:rsidP="00736215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A12">
        <w:rPr>
          <w:rFonts w:ascii="Times New Roman" w:hAnsi="Times New Roman" w:cs="Times New Roman"/>
          <w:color w:val="000000"/>
          <w:sz w:val="24"/>
          <w:szCs w:val="24"/>
        </w:rPr>
        <w:t>terenie Imprezy – należy przez to rozumieć wyznaczony przez Organizatora</w:t>
      </w:r>
      <w:r w:rsidR="002855D4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dla Uczestników teren w obrębie obiektu Collegium </w:t>
      </w:r>
      <w:proofErr w:type="spellStart"/>
      <w:r w:rsidRPr="006A4A12">
        <w:rPr>
          <w:rFonts w:ascii="Times New Roman" w:hAnsi="Times New Roman" w:cs="Times New Roman"/>
          <w:color w:val="000000"/>
          <w:sz w:val="24"/>
          <w:szCs w:val="24"/>
        </w:rPr>
        <w:t>Stomatologicum</w:t>
      </w:r>
      <w:proofErr w:type="spellEnd"/>
      <w:r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przy</w:t>
      </w:r>
      <w:r w:rsidR="002855D4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A12">
        <w:rPr>
          <w:rFonts w:ascii="Times New Roman" w:hAnsi="Times New Roman" w:cs="Times New Roman"/>
          <w:color w:val="000000"/>
          <w:sz w:val="24"/>
          <w:szCs w:val="24"/>
        </w:rPr>
        <w:t>ul. Bukowskiej 70 w Poznaniu, na którym przeprowadzana jest Impreza,</w:t>
      </w:r>
      <w:r w:rsidR="002855D4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A12">
        <w:rPr>
          <w:rFonts w:ascii="Times New Roman" w:hAnsi="Times New Roman" w:cs="Times New Roman"/>
          <w:color w:val="000000"/>
          <w:sz w:val="24"/>
          <w:szCs w:val="24"/>
        </w:rPr>
        <w:t>od momentu zweryfikowania uprawnień stanowiących podstawę do wstępu</w:t>
      </w:r>
      <w:r w:rsidR="002855D4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A12">
        <w:rPr>
          <w:rFonts w:ascii="Times New Roman" w:hAnsi="Times New Roman" w:cs="Times New Roman"/>
          <w:color w:val="000000"/>
          <w:sz w:val="24"/>
          <w:szCs w:val="24"/>
        </w:rPr>
        <w:t>na teren Imprezy;</w:t>
      </w:r>
    </w:p>
    <w:p w14:paraId="6B78FB4F" w14:textId="77777777" w:rsidR="00736215" w:rsidRPr="006A4A12" w:rsidRDefault="00B23BFA" w:rsidP="00736215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A12">
        <w:rPr>
          <w:rFonts w:ascii="Times New Roman" w:hAnsi="Times New Roman" w:cs="Times New Roman"/>
          <w:color w:val="000000"/>
          <w:sz w:val="24"/>
          <w:szCs w:val="24"/>
        </w:rPr>
        <w:t>czasie trwania Imprezy – należy przez to rozumieć okres od chwili</w:t>
      </w:r>
      <w:r w:rsidR="002855D4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A12">
        <w:rPr>
          <w:rFonts w:ascii="Times New Roman" w:hAnsi="Times New Roman" w:cs="Times New Roman"/>
          <w:color w:val="000000"/>
          <w:sz w:val="24"/>
          <w:szCs w:val="24"/>
        </w:rPr>
        <w:t>udostępnienia terenu Imprezy Uczestnikom Imprezy do chwili opuszczenia</w:t>
      </w:r>
      <w:r w:rsidR="002855D4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A12">
        <w:rPr>
          <w:rFonts w:ascii="Times New Roman" w:hAnsi="Times New Roman" w:cs="Times New Roman"/>
          <w:color w:val="000000"/>
          <w:sz w:val="24"/>
          <w:szCs w:val="24"/>
        </w:rPr>
        <w:t>przez nich tego terenu;</w:t>
      </w:r>
    </w:p>
    <w:p w14:paraId="1B4E060E" w14:textId="77777777" w:rsidR="00736215" w:rsidRPr="006A4A12" w:rsidRDefault="00B23BFA" w:rsidP="00736215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A12">
        <w:rPr>
          <w:rFonts w:ascii="Times New Roman" w:hAnsi="Times New Roman" w:cs="Times New Roman"/>
          <w:color w:val="000000"/>
          <w:sz w:val="24"/>
          <w:szCs w:val="24"/>
        </w:rPr>
        <w:lastRenderedPageBreak/>
        <w:t>Uczestniku Imprezy – należy przez to rozumieć każdą osobę znajdującą się</w:t>
      </w:r>
      <w:r w:rsidR="002855D4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A12">
        <w:rPr>
          <w:rFonts w:ascii="Times New Roman" w:hAnsi="Times New Roman" w:cs="Times New Roman"/>
          <w:color w:val="000000"/>
          <w:sz w:val="24"/>
          <w:szCs w:val="24"/>
        </w:rPr>
        <w:t>na terenie Imprezy w czasie jej trwania;</w:t>
      </w:r>
    </w:p>
    <w:p w14:paraId="1B4B0069" w14:textId="77777777" w:rsidR="00736215" w:rsidRPr="00580A93" w:rsidRDefault="00B23BFA" w:rsidP="00736215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0A93">
        <w:rPr>
          <w:rFonts w:ascii="Times New Roman" w:hAnsi="Times New Roman" w:cs="Times New Roman"/>
          <w:sz w:val="24"/>
          <w:szCs w:val="24"/>
        </w:rPr>
        <w:t>kierowniku do spraw bezpieczeństwa – należy przez to rozumieć osobę</w:t>
      </w:r>
      <w:r w:rsidR="002855D4" w:rsidRPr="00580A93">
        <w:rPr>
          <w:rFonts w:ascii="Times New Roman" w:hAnsi="Times New Roman" w:cs="Times New Roman"/>
          <w:sz w:val="24"/>
          <w:szCs w:val="24"/>
        </w:rPr>
        <w:t xml:space="preserve"> </w:t>
      </w:r>
      <w:r w:rsidRPr="00580A93">
        <w:rPr>
          <w:rFonts w:ascii="Times New Roman" w:hAnsi="Times New Roman" w:cs="Times New Roman"/>
          <w:sz w:val="24"/>
          <w:szCs w:val="24"/>
        </w:rPr>
        <w:t>wyznaczoną przez Organizatora, reprezentującą go w zakresie zapewnienia</w:t>
      </w:r>
      <w:r w:rsidR="002855D4" w:rsidRPr="00580A93">
        <w:rPr>
          <w:rFonts w:ascii="Times New Roman" w:hAnsi="Times New Roman" w:cs="Times New Roman"/>
          <w:sz w:val="24"/>
          <w:szCs w:val="24"/>
        </w:rPr>
        <w:t xml:space="preserve"> </w:t>
      </w:r>
      <w:r w:rsidRPr="00580A93">
        <w:rPr>
          <w:rFonts w:ascii="Times New Roman" w:hAnsi="Times New Roman" w:cs="Times New Roman"/>
          <w:sz w:val="24"/>
          <w:szCs w:val="24"/>
        </w:rPr>
        <w:t>bez</w:t>
      </w:r>
      <w:r w:rsidR="00C4329F" w:rsidRPr="00580A93">
        <w:rPr>
          <w:rFonts w:ascii="Times New Roman" w:hAnsi="Times New Roman" w:cs="Times New Roman"/>
          <w:sz w:val="24"/>
          <w:szCs w:val="24"/>
        </w:rPr>
        <w:t>pieczeństwa Uczestnikom Imprezy i wyposażoną w widoczny identyfikator</w:t>
      </w:r>
    </w:p>
    <w:p w14:paraId="275B6DE6" w14:textId="77777777" w:rsidR="00736215" w:rsidRPr="00580A93" w:rsidRDefault="00B23BFA" w:rsidP="00736215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0A93">
        <w:rPr>
          <w:rFonts w:ascii="Times New Roman" w:hAnsi="Times New Roman" w:cs="Times New Roman"/>
          <w:sz w:val="24"/>
          <w:szCs w:val="24"/>
        </w:rPr>
        <w:t>służbie informacyjnej – należy przez to rozumieć osoby podlegające</w:t>
      </w:r>
      <w:r w:rsidR="002855D4" w:rsidRPr="00580A93">
        <w:rPr>
          <w:rFonts w:ascii="Times New Roman" w:hAnsi="Times New Roman" w:cs="Times New Roman"/>
          <w:sz w:val="24"/>
          <w:szCs w:val="24"/>
        </w:rPr>
        <w:t xml:space="preserve"> </w:t>
      </w:r>
      <w:r w:rsidRPr="00580A93">
        <w:rPr>
          <w:rFonts w:ascii="Times New Roman" w:hAnsi="Times New Roman" w:cs="Times New Roman"/>
          <w:sz w:val="24"/>
          <w:szCs w:val="24"/>
        </w:rPr>
        <w:t>kierownikowi do spraw bezpieczeństwa</w:t>
      </w:r>
      <w:r w:rsidR="00C4329F" w:rsidRPr="00580A93">
        <w:rPr>
          <w:rFonts w:ascii="Times New Roman" w:hAnsi="Times New Roman" w:cs="Times New Roman"/>
          <w:sz w:val="24"/>
          <w:szCs w:val="24"/>
        </w:rPr>
        <w:t>, wyznaczone przez Organizatora i wyposażone w widoczny identyfikator</w:t>
      </w:r>
    </w:p>
    <w:p w14:paraId="7993DB68" w14:textId="77777777" w:rsidR="00736215" w:rsidRPr="00580A93" w:rsidRDefault="00B23BFA" w:rsidP="00736215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0A93">
        <w:rPr>
          <w:rFonts w:ascii="Times New Roman" w:hAnsi="Times New Roman" w:cs="Times New Roman"/>
          <w:sz w:val="24"/>
          <w:szCs w:val="24"/>
        </w:rPr>
        <w:t>służbie porządkowej – należy przez to rozumieć osoby podlegające</w:t>
      </w:r>
      <w:r w:rsidR="00DB772F" w:rsidRPr="00580A93">
        <w:rPr>
          <w:rFonts w:ascii="Times New Roman" w:hAnsi="Times New Roman" w:cs="Times New Roman"/>
          <w:sz w:val="24"/>
          <w:szCs w:val="24"/>
        </w:rPr>
        <w:t xml:space="preserve"> </w:t>
      </w:r>
      <w:r w:rsidRPr="00580A93">
        <w:rPr>
          <w:rFonts w:ascii="Times New Roman" w:hAnsi="Times New Roman" w:cs="Times New Roman"/>
          <w:sz w:val="24"/>
          <w:szCs w:val="24"/>
        </w:rPr>
        <w:t>kierownikowi do spraw bezpieczeństwa, wyznaczone przez Organizatora,</w:t>
      </w:r>
      <w:r w:rsidR="00DB772F" w:rsidRPr="00580A93">
        <w:rPr>
          <w:rFonts w:ascii="Times New Roman" w:hAnsi="Times New Roman" w:cs="Times New Roman"/>
          <w:sz w:val="24"/>
          <w:szCs w:val="24"/>
        </w:rPr>
        <w:t xml:space="preserve"> </w:t>
      </w:r>
      <w:r w:rsidRPr="00580A93">
        <w:rPr>
          <w:rFonts w:ascii="Times New Roman" w:hAnsi="Times New Roman" w:cs="Times New Roman"/>
          <w:sz w:val="24"/>
          <w:szCs w:val="24"/>
        </w:rPr>
        <w:t xml:space="preserve">wpisane na listę kwalifikowanych pracowników ochrony fizycznej, o której </w:t>
      </w:r>
      <w:r w:rsidR="00DB772F" w:rsidRPr="00580A93">
        <w:rPr>
          <w:rFonts w:ascii="Times New Roman" w:hAnsi="Times New Roman" w:cs="Times New Roman"/>
          <w:sz w:val="24"/>
          <w:szCs w:val="24"/>
        </w:rPr>
        <w:t xml:space="preserve"> </w:t>
      </w:r>
      <w:r w:rsidRPr="00580A93">
        <w:rPr>
          <w:rFonts w:ascii="Times New Roman" w:hAnsi="Times New Roman" w:cs="Times New Roman"/>
          <w:sz w:val="24"/>
          <w:szCs w:val="24"/>
        </w:rPr>
        <w:t>mowa w art. 26</w:t>
      </w:r>
      <w:r w:rsidR="00736215" w:rsidRPr="00580A93">
        <w:rPr>
          <w:rFonts w:ascii="Times New Roman" w:hAnsi="Times New Roman" w:cs="Times New Roman"/>
          <w:sz w:val="24"/>
          <w:szCs w:val="24"/>
        </w:rPr>
        <w:t xml:space="preserve"> ustawy z dnia 22 sierpnia 1997</w:t>
      </w:r>
      <w:r w:rsidRPr="00580A93">
        <w:rPr>
          <w:rFonts w:ascii="Times New Roman" w:hAnsi="Times New Roman" w:cs="Times New Roman"/>
          <w:sz w:val="24"/>
          <w:szCs w:val="24"/>
        </w:rPr>
        <w:t>r. o ochronie osób i mienia</w:t>
      </w:r>
      <w:r w:rsidR="00DB772F" w:rsidRPr="00580A93">
        <w:rPr>
          <w:rFonts w:ascii="Times New Roman" w:hAnsi="Times New Roman" w:cs="Times New Roman"/>
          <w:sz w:val="24"/>
          <w:szCs w:val="24"/>
        </w:rPr>
        <w:t xml:space="preserve"> </w:t>
      </w:r>
      <w:r w:rsidRPr="00580A93">
        <w:rPr>
          <w:rFonts w:ascii="Times New Roman" w:hAnsi="Times New Roman" w:cs="Times New Roman"/>
          <w:sz w:val="24"/>
          <w:szCs w:val="24"/>
        </w:rPr>
        <w:t>(Dz. U. z 2014 r. poz.</w:t>
      </w:r>
      <w:r w:rsidR="00C4329F" w:rsidRPr="00580A93">
        <w:rPr>
          <w:rFonts w:ascii="Times New Roman" w:hAnsi="Times New Roman" w:cs="Times New Roman"/>
          <w:sz w:val="24"/>
          <w:szCs w:val="24"/>
        </w:rPr>
        <w:t xml:space="preserve"> 1099 oraz z 2015 r. poz. 1505) i wyposażone w widoczny identyfikator,</w:t>
      </w:r>
    </w:p>
    <w:p w14:paraId="3855103B" w14:textId="77777777" w:rsidR="00DB772F" w:rsidRPr="006A4A12" w:rsidRDefault="00B23BFA" w:rsidP="00736215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A12">
        <w:rPr>
          <w:rFonts w:ascii="Times New Roman" w:hAnsi="Times New Roman" w:cs="Times New Roman"/>
          <w:color w:val="000000"/>
          <w:sz w:val="24"/>
          <w:szCs w:val="24"/>
        </w:rPr>
        <w:t>dokumencie potwierdzającym tożsamość – należy przez to rozumieć dowód</w:t>
      </w:r>
      <w:r w:rsidR="00DB772F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A12">
        <w:rPr>
          <w:rFonts w:ascii="Times New Roman" w:hAnsi="Times New Roman" w:cs="Times New Roman"/>
          <w:color w:val="000000"/>
          <w:sz w:val="24"/>
          <w:szCs w:val="24"/>
        </w:rPr>
        <w:t>osobisty, tymczasowe zaświadczenie tożsamości, paszport, prawo jazdy,</w:t>
      </w:r>
      <w:r w:rsidR="00DB772F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A12">
        <w:rPr>
          <w:rFonts w:ascii="Times New Roman" w:hAnsi="Times New Roman" w:cs="Times New Roman"/>
          <w:color w:val="000000"/>
          <w:sz w:val="24"/>
          <w:szCs w:val="24"/>
        </w:rPr>
        <w:t>legitymację studencką, dokument stwierdzający tożsamość cudzoziemca</w:t>
      </w:r>
      <w:r w:rsidR="00DB772F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A12">
        <w:rPr>
          <w:rFonts w:ascii="Times New Roman" w:hAnsi="Times New Roman" w:cs="Times New Roman"/>
          <w:color w:val="000000"/>
          <w:sz w:val="24"/>
          <w:szCs w:val="24"/>
        </w:rPr>
        <w:t>albo inny dokument potwierdzający tożsamość zaopatrzony w wizerunek</w:t>
      </w:r>
      <w:r w:rsidR="00DB772F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A12">
        <w:rPr>
          <w:rFonts w:ascii="Times New Roman" w:hAnsi="Times New Roman" w:cs="Times New Roman"/>
          <w:color w:val="000000"/>
          <w:sz w:val="24"/>
          <w:szCs w:val="24"/>
        </w:rPr>
        <w:t>twarzy i adres zamieszkania osoby.</w:t>
      </w:r>
    </w:p>
    <w:p w14:paraId="325C6D31" w14:textId="77777777" w:rsidR="00442776" w:rsidRPr="006A4A12" w:rsidRDefault="00442776" w:rsidP="0044277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D5CEC3" w14:textId="77777777" w:rsidR="00442776" w:rsidRPr="006A4A12" w:rsidRDefault="00442776" w:rsidP="00442776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4A12">
        <w:rPr>
          <w:rFonts w:ascii="Times New Roman" w:hAnsi="Times New Roman" w:cs="Times New Roman"/>
          <w:color w:val="000000"/>
          <w:sz w:val="24"/>
          <w:szCs w:val="24"/>
        </w:rPr>
        <w:t>Rozdział 2</w:t>
      </w:r>
    </w:p>
    <w:p w14:paraId="0B69E024" w14:textId="77777777" w:rsidR="00B23BFA" w:rsidRPr="006A4A12" w:rsidRDefault="00442776" w:rsidP="00442776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4A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Warunki Uczestnictwa w Imprezie</w:t>
      </w:r>
    </w:p>
    <w:p w14:paraId="77C87B9F" w14:textId="77777777" w:rsidR="00442776" w:rsidRPr="006A4A12" w:rsidRDefault="00442776" w:rsidP="0044277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A1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§3. 1. 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Na teren Imprezy wstęp przysługuje wyłącznie osobom posiadającym ważny Bilet</w:t>
      </w:r>
      <w:r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>oraz dokument potwierdzający tożsamość. Bilet upoważnia do jednorazowego wejścia</w:t>
      </w:r>
      <w:r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>na teren Imprezy.</w:t>
      </w:r>
    </w:p>
    <w:p w14:paraId="613B8BF4" w14:textId="77777777" w:rsidR="00442776" w:rsidRPr="006A4A12" w:rsidRDefault="00442776" w:rsidP="0044277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A1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2. 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>Przy wejściu na Imprezę Uczestnicy zobowiązani są okazać Bilet oraz dokument</w:t>
      </w:r>
      <w:r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>potwierdzający tożsamość uprawnionym przez Organizatora do ich kontroli</w:t>
      </w:r>
      <w:r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>przedstawicielom służby porządkowej lub informacyjnej.</w:t>
      </w:r>
      <w:r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474FFF5" w14:textId="77777777" w:rsidR="00B23BFA" w:rsidRPr="006A4A12" w:rsidRDefault="00442776" w:rsidP="0044277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A1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3. 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>Osoby uczestniczące w Imprezie są zobowiązane zachowywać się w sposób</w:t>
      </w:r>
      <w:r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>niezagrażający bezpieczeństwu innych osób, a w szczególności przestrzegać</w:t>
      </w:r>
      <w:r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>postanowień niniejszego Regulaminu.</w:t>
      </w:r>
    </w:p>
    <w:p w14:paraId="578C3E8E" w14:textId="77777777" w:rsidR="00442776" w:rsidRPr="006A4A12" w:rsidRDefault="00442776" w:rsidP="0044277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A1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§4. </w:t>
      </w:r>
      <w:r w:rsidR="003870CA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>Zabrania się wnoszenia na Imprezę i posiadania przez osoby w niej uczestniczące</w:t>
      </w:r>
      <w:r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broni lub innych niebezpiecznych przedmiotów, materiałów wybuchowych, 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lastRenderedPageBreak/>
        <w:t>wyrobów</w:t>
      </w:r>
      <w:r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>pirotechnicznych, materiałów pożarowo niebezpiecznych, napojów alkoholowych,</w:t>
      </w:r>
      <w:r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>środków odurzających lub substancji psychotropowych.</w:t>
      </w:r>
    </w:p>
    <w:p w14:paraId="3A48C4A6" w14:textId="77777777" w:rsidR="00442776" w:rsidRPr="006A4A12" w:rsidRDefault="003870CA" w:rsidP="0044277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A1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42776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>Służby porządkowe i informacyjne są uprawnione do przeglądania zawartości bagaży</w:t>
      </w:r>
      <w:r w:rsidR="00442776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>i odzieży osób w przypadku podejrzenia, że osoby te wnoszą lub posiadają</w:t>
      </w:r>
      <w:r w:rsidR="00442776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przedmioty, </w:t>
      </w:r>
      <w:r w:rsidR="00442776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o których mowa w ust. 1. </w:t>
      </w:r>
    </w:p>
    <w:p w14:paraId="14ACDFD6" w14:textId="77777777" w:rsidR="00B23BFA" w:rsidRPr="006A4A12" w:rsidRDefault="003870CA" w:rsidP="0044277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A1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42776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>Nie mają prawa uczestniczenia w Imprezie osoby:</w:t>
      </w:r>
    </w:p>
    <w:p w14:paraId="4713CBD0" w14:textId="77777777" w:rsidR="00736215" w:rsidRPr="006A4A12" w:rsidRDefault="00B23BFA" w:rsidP="00736215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A12">
        <w:rPr>
          <w:rFonts w:ascii="Times New Roman" w:hAnsi="Times New Roman" w:cs="Times New Roman"/>
          <w:color w:val="000000"/>
          <w:sz w:val="24"/>
          <w:szCs w:val="24"/>
        </w:rPr>
        <w:t>nieposiadające ważnego Biletu lub dokum</w:t>
      </w:r>
      <w:r w:rsidR="00442776" w:rsidRPr="006A4A12">
        <w:rPr>
          <w:rFonts w:ascii="Times New Roman" w:hAnsi="Times New Roman" w:cs="Times New Roman"/>
          <w:color w:val="000000"/>
          <w:sz w:val="24"/>
          <w:szCs w:val="24"/>
        </w:rPr>
        <w:t>entu potwierdzającego tożsamość,</w:t>
      </w:r>
      <w:r w:rsidR="00736215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A12">
        <w:rPr>
          <w:rFonts w:ascii="Times New Roman" w:hAnsi="Times New Roman" w:cs="Times New Roman"/>
          <w:color w:val="000000"/>
          <w:sz w:val="24"/>
          <w:szCs w:val="24"/>
        </w:rPr>
        <w:t>a także osoby odmawiające okazania ich uprawnionym przez Organizatora</w:t>
      </w:r>
      <w:r w:rsidR="00442776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A12">
        <w:rPr>
          <w:rFonts w:ascii="Times New Roman" w:hAnsi="Times New Roman" w:cs="Times New Roman"/>
          <w:color w:val="000000"/>
          <w:sz w:val="24"/>
          <w:szCs w:val="24"/>
        </w:rPr>
        <w:t>do ich kontroli przedstawicielom służby porządkowej lub informacyjnej;</w:t>
      </w:r>
    </w:p>
    <w:p w14:paraId="5D7ED7CE" w14:textId="77777777" w:rsidR="00736215" w:rsidRPr="006A4A12" w:rsidRDefault="00B23BFA" w:rsidP="00736215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A12">
        <w:rPr>
          <w:rFonts w:ascii="Times New Roman" w:hAnsi="Times New Roman" w:cs="Times New Roman"/>
          <w:color w:val="000000"/>
          <w:sz w:val="24"/>
          <w:szCs w:val="24"/>
        </w:rPr>
        <w:t>wnoszące na teren Imprezy broń lub inne niebezpieczne przedmioty, materiały</w:t>
      </w:r>
      <w:r w:rsidR="003870CA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A12">
        <w:rPr>
          <w:rFonts w:ascii="Times New Roman" w:hAnsi="Times New Roman" w:cs="Times New Roman"/>
          <w:color w:val="000000"/>
          <w:sz w:val="24"/>
          <w:szCs w:val="24"/>
        </w:rPr>
        <w:t>wybuchowe, wyroby pirotechniczne, materiały pożarowo niebezpieczne,</w:t>
      </w:r>
      <w:r w:rsidR="003870CA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A12">
        <w:rPr>
          <w:rFonts w:ascii="Times New Roman" w:hAnsi="Times New Roman" w:cs="Times New Roman"/>
          <w:color w:val="000000"/>
          <w:sz w:val="24"/>
          <w:szCs w:val="24"/>
        </w:rPr>
        <w:t>napoje alkoholowe, środki odurzające lub substancje psychotropowe, a także</w:t>
      </w:r>
      <w:r w:rsidR="003870CA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A12">
        <w:rPr>
          <w:rFonts w:ascii="Times New Roman" w:hAnsi="Times New Roman" w:cs="Times New Roman"/>
          <w:color w:val="000000"/>
          <w:sz w:val="24"/>
          <w:szCs w:val="24"/>
        </w:rPr>
        <w:t>osoby odmawiające poddania się kontroli zawartości bagaży i odzieży</w:t>
      </w:r>
      <w:r w:rsidR="003870CA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A12">
        <w:rPr>
          <w:rFonts w:ascii="Times New Roman" w:hAnsi="Times New Roman" w:cs="Times New Roman"/>
          <w:color w:val="000000"/>
          <w:sz w:val="24"/>
          <w:szCs w:val="24"/>
        </w:rPr>
        <w:t>w przypadku podejrzenia, że owe przedmioty mogą posiadać;</w:t>
      </w:r>
    </w:p>
    <w:p w14:paraId="6629F398" w14:textId="77777777" w:rsidR="00736215" w:rsidRPr="006A4A12" w:rsidRDefault="00B23BFA" w:rsidP="00736215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A12">
        <w:rPr>
          <w:rFonts w:ascii="Times New Roman" w:hAnsi="Times New Roman" w:cs="Times New Roman"/>
          <w:color w:val="000000"/>
          <w:sz w:val="24"/>
          <w:szCs w:val="24"/>
        </w:rPr>
        <w:t>znajdujące się pod widocznym wpływem alkoholu, środków odurzających,</w:t>
      </w:r>
      <w:r w:rsidR="003870CA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A12">
        <w:rPr>
          <w:rFonts w:ascii="Times New Roman" w:hAnsi="Times New Roman" w:cs="Times New Roman"/>
          <w:color w:val="000000"/>
          <w:sz w:val="24"/>
          <w:szCs w:val="24"/>
        </w:rPr>
        <w:t>psychotropowych lub innyc</w:t>
      </w:r>
      <w:r w:rsidR="003870CA" w:rsidRPr="006A4A12">
        <w:rPr>
          <w:rFonts w:ascii="Times New Roman" w:hAnsi="Times New Roman" w:cs="Times New Roman"/>
          <w:color w:val="000000"/>
          <w:sz w:val="24"/>
          <w:szCs w:val="24"/>
        </w:rPr>
        <w:t>h podobnie działających środków;</w:t>
      </w:r>
    </w:p>
    <w:p w14:paraId="7272EE6D" w14:textId="77777777" w:rsidR="00CD5105" w:rsidRPr="006A4A12" w:rsidRDefault="00B23BFA" w:rsidP="00736215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A12">
        <w:rPr>
          <w:rFonts w:ascii="Times New Roman" w:hAnsi="Times New Roman" w:cs="Times New Roman"/>
          <w:color w:val="000000"/>
          <w:sz w:val="24"/>
          <w:szCs w:val="24"/>
        </w:rPr>
        <w:t>zachowujące się agresywnie, prowokacyjnie albo w inny sposób stwarzające</w:t>
      </w:r>
      <w:r w:rsidR="003870CA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A12">
        <w:rPr>
          <w:rFonts w:ascii="Times New Roman" w:hAnsi="Times New Roman" w:cs="Times New Roman"/>
          <w:color w:val="000000"/>
          <w:sz w:val="24"/>
          <w:szCs w:val="24"/>
        </w:rPr>
        <w:t>zagrożenie dla bezpiecz</w:t>
      </w:r>
      <w:r w:rsidR="003870CA" w:rsidRPr="006A4A12">
        <w:rPr>
          <w:rFonts w:ascii="Times New Roman" w:hAnsi="Times New Roman" w:cs="Times New Roman"/>
          <w:color w:val="000000"/>
          <w:sz w:val="24"/>
          <w:szCs w:val="24"/>
        </w:rPr>
        <w:t>eństwa lub porządku publicznego;</w:t>
      </w:r>
    </w:p>
    <w:p w14:paraId="3E31AE21" w14:textId="77777777" w:rsidR="00B23BFA" w:rsidRPr="006A4A12" w:rsidRDefault="00B23BFA" w:rsidP="00CD5105">
      <w:pPr>
        <w:pStyle w:val="Akapitzlist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A12">
        <w:rPr>
          <w:rFonts w:ascii="Times New Roman" w:hAnsi="Times New Roman" w:cs="Times New Roman"/>
          <w:color w:val="000000"/>
          <w:sz w:val="24"/>
          <w:szCs w:val="24"/>
        </w:rPr>
        <w:t>używające elementów odzieży utrudniających identyfikację.</w:t>
      </w:r>
    </w:p>
    <w:p w14:paraId="12F1FC6F" w14:textId="77777777" w:rsidR="00B23BFA" w:rsidRPr="006A4A12" w:rsidRDefault="003870CA" w:rsidP="003870C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A12">
        <w:rPr>
          <w:rFonts w:ascii="Times New Roman" w:hAnsi="Times New Roman" w:cs="Times New Roman"/>
          <w:color w:val="000000"/>
          <w:sz w:val="24"/>
          <w:szCs w:val="24"/>
        </w:rPr>
        <w:tab/>
        <w:t>4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>. Ocena przedmiotów i kwalifikowanie ich jako niebezpiecznych należy do służb</w:t>
      </w:r>
      <w:r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porządkowych. </w:t>
      </w:r>
    </w:p>
    <w:p w14:paraId="686DFCFF" w14:textId="7F972D1D" w:rsidR="00B23BFA" w:rsidRPr="002735AF" w:rsidRDefault="00CD5105" w:rsidP="00CD51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93">
        <w:rPr>
          <w:rFonts w:ascii="Times New Roman" w:hAnsi="Times New Roman" w:cs="Times New Roman"/>
          <w:sz w:val="24"/>
          <w:szCs w:val="24"/>
        </w:rPr>
        <w:tab/>
        <w:t>5</w:t>
      </w:r>
      <w:r w:rsidR="00B23BFA" w:rsidRPr="00580A93">
        <w:rPr>
          <w:rFonts w:ascii="Times New Roman" w:hAnsi="Times New Roman" w:cs="Times New Roman"/>
          <w:sz w:val="24"/>
          <w:szCs w:val="24"/>
        </w:rPr>
        <w:t>. Osoby uczestniczące w Imprezie będą miały możliwość zakupu</w:t>
      </w:r>
      <w:r w:rsidR="00EA6A66" w:rsidRPr="00580A93">
        <w:rPr>
          <w:rFonts w:ascii="Times New Roman" w:hAnsi="Times New Roman" w:cs="Times New Roman"/>
          <w:sz w:val="24"/>
          <w:szCs w:val="24"/>
        </w:rPr>
        <w:t xml:space="preserve"> i spożywania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napojów</w:t>
      </w:r>
      <w:r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>alkoholowych w miejscu wyznaczonym przez Organizatora. Sprzedaż, podawanie</w:t>
      </w:r>
      <w:r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B23BFA" w:rsidRPr="00282A92">
        <w:rPr>
          <w:rFonts w:ascii="Times New Roman" w:hAnsi="Times New Roman" w:cs="Times New Roman"/>
          <w:color w:val="000000"/>
          <w:sz w:val="24"/>
          <w:szCs w:val="24"/>
        </w:rPr>
        <w:t xml:space="preserve">spożywanie napojów alkoholowych odbywać się będzie w sposób </w:t>
      </w:r>
      <w:r w:rsidR="00B23BFA" w:rsidRPr="002735AF">
        <w:rPr>
          <w:rFonts w:ascii="Times New Roman" w:hAnsi="Times New Roman" w:cs="Times New Roman"/>
          <w:sz w:val="24"/>
          <w:szCs w:val="24"/>
        </w:rPr>
        <w:t>przewidziany</w:t>
      </w:r>
      <w:r w:rsidR="00EB4B78" w:rsidRPr="002735AF">
        <w:rPr>
          <w:rFonts w:ascii="Times New Roman" w:hAnsi="Times New Roman" w:cs="Times New Roman"/>
          <w:sz w:val="24"/>
          <w:szCs w:val="24"/>
        </w:rPr>
        <w:t xml:space="preserve"> powszechnie obowiązującymi </w:t>
      </w:r>
      <w:r w:rsidRPr="002735AF">
        <w:rPr>
          <w:rFonts w:ascii="Times New Roman" w:hAnsi="Times New Roman" w:cs="Times New Roman"/>
          <w:sz w:val="24"/>
          <w:szCs w:val="24"/>
        </w:rPr>
        <w:t xml:space="preserve"> </w:t>
      </w:r>
      <w:r w:rsidR="00B23BFA" w:rsidRPr="002735AF">
        <w:rPr>
          <w:rFonts w:ascii="Times New Roman" w:hAnsi="Times New Roman" w:cs="Times New Roman"/>
          <w:sz w:val="24"/>
          <w:szCs w:val="24"/>
        </w:rPr>
        <w:t>przepisami.</w:t>
      </w:r>
      <w:r w:rsidR="00282A92" w:rsidRPr="002735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8FB833" w14:textId="4AD4B129" w:rsidR="00B23BFA" w:rsidRPr="006A4A12" w:rsidRDefault="00146747" w:rsidP="00D00A1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A1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5105" w:rsidRPr="006A4A12">
        <w:rPr>
          <w:rFonts w:ascii="Times New Roman" w:hAnsi="Times New Roman" w:cs="Times New Roman"/>
          <w:color w:val="000000"/>
          <w:sz w:val="24"/>
          <w:szCs w:val="24"/>
        </w:rPr>
        <w:t>§5. 1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>. Podczas Imprezy zabrania się w szczególności:</w:t>
      </w:r>
    </w:p>
    <w:p w14:paraId="4A9A5624" w14:textId="77777777" w:rsidR="00736215" w:rsidRPr="006A4A12" w:rsidRDefault="00B23BFA" w:rsidP="00736215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A12">
        <w:rPr>
          <w:rFonts w:ascii="Times New Roman" w:hAnsi="Times New Roman" w:cs="Times New Roman"/>
          <w:color w:val="000000"/>
          <w:sz w:val="24"/>
          <w:szCs w:val="24"/>
        </w:rPr>
        <w:t>używania elementów odzieży lub przedmiotu do zakrycia twarzy celem</w:t>
      </w:r>
      <w:r w:rsidR="00CD5105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A12">
        <w:rPr>
          <w:rFonts w:ascii="Times New Roman" w:hAnsi="Times New Roman" w:cs="Times New Roman"/>
          <w:color w:val="000000"/>
          <w:sz w:val="24"/>
          <w:szCs w:val="24"/>
        </w:rPr>
        <w:t>uniemożliwienia lub utrudnienia identyfikacji;</w:t>
      </w:r>
    </w:p>
    <w:p w14:paraId="1DE78636" w14:textId="77777777" w:rsidR="00736215" w:rsidRPr="006A4A12" w:rsidRDefault="00B23BFA" w:rsidP="00736215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A12">
        <w:rPr>
          <w:rFonts w:ascii="Times New Roman" w:hAnsi="Times New Roman" w:cs="Times New Roman"/>
          <w:color w:val="000000"/>
          <w:sz w:val="24"/>
          <w:szCs w:val="24"/>
        </w:rPr>
        <w:lastRenderedPageBreak/>
        <w:t>głoszenia i wywieszania haseł o treściach obscenicznych, ksenofobicznych,</w:t>
      </w:r>
      <w:r w:rsidR="00CD5105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A12">
        <w:rPr>
          <w:rFonts w:ascii="Times New Roman" w:hAnsi="Times New Roman" w:cs="Times New Roman"/>
          <w:color w:val="000000"/>
          <w:sz w:val="24"/>
          <w:szCs w:val="24"/>
        </w:rPr>
        <w:t>wulgarnych i rasistowskich,</w:t>
      </w:r>
      <w:r w:rsidR="00736215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a także </w:t>
      </w:r>
      <w:r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nawoływania do waśni na tle narodowościowym,</w:t>
      </w:r>
      <w:r w:rsidR="00CD5105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A12">
        <w:rPr>
          <w:rFonts w:ascii="Times New Roman" w:hAnsi="Times New Roman" w:cs="Times New Roman"/>
          <w:color w:val="000000"/>
          <w:sz w:val="24"/>
          <w:szCs w:val="24"/>
        </w:rPr>
        <w:t>religijnym, społecznym, itp.;</w:t>
      </w:r>
    </w:p>
    <w:p w14:paraId="56148501" w14:textId="77777777" w:rsidR="00736215" w:rsidRPr="006A4A12" w:rsidRDefault="00B23BFA" w:rsidP="00736215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A12">
        <w:rPr>
          <w:rFonts w:ascii="Times New Roman" w:hAnsi="Times New Roman" w:cs="Times New Roman"/>
          <w:color w:val="000000"/>
          <w:sz w:val="24"/>
          <w:szCs w:val="24"/>
        </w:rPr>
        <w:t>wstępu Uczestników do miejsc dla nich nieprzeznaczonych oraz do innych</w:t>
      </w:r>
      <w:r w:rsidR="00CD5105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A12">
        <w:rPr>
          <w:rFonts w:ascii="Times New Roman" w:hAnsi="Times New Roman" w:cs="Times New Roman"/>
          <w:color w:val="000000"/>
          <w:sz w:val="24"/>
          <w:szCs w:val="24"/>
        </w:rPr>
        <w:t>miejsc, urządzeń i pomieszczeń, do których dostęp mają wyłącznie służby</w:t>
      </w:r>
      <w:r w:rsidR="00CD5105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A12">
        <w:rPr>
          <w:rFonts w:ascii="Times New Roman" w:hAnsi="Times New Roman" w:cs="Times New Roman"/>
          <w:color w:val="000000"/>
          <w:sz w:val="24"/>
          <w:szCs w:val="24"/>
        </w:rPr>
        <w:t>specjalistyczne lub przedstawiciele Organizatora Imprezy;</w:t>
      </w:r>
    </w:p>
    <w:p w14:paraId="6C3F6AD3" w14:textId="77777777" w:rsidR="00736215" w:rsidRPr="006A4A12" w:rsidRDefault="00CD5105" w:rsidP="00736215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A12">
        <w:rPr>
          <w:rFonts w:ascii="Times New Roman" w:hAnsi="Times New Roman" w:cs="Times New Roman"/>
          <w:color w:val="000000"/>
          <w:sz w:val="24"/>
          <w:szCs w:val="24"/>
        </w:rPr>
        <w:t>rzucania przedmiotami;</w:t>
      </w:r>
    </w:p>
    <w:p w14:paraId="57F21D55" w14:textId="77777777" w:rsidR="00736215" w:rsidRPr="006A4A12" w:rsidRDefault="00B23BFA" w:rsidP="00736215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A12">
        <w:rPr>
          <w:rFonts w:ascii="Times New Roman" w:hAnsi="Times New Roman" w:cs="Times New Roman"/>
          <w:color w:val="000000"/>
          <w:sz w:val="24"/>
          <w:szCs w:val="24"/>
        </w:rPr>
        <w:t>posiadania przez osoby w niej uczestniczące broni lub innych niebezpiecznych</w:t>
      </w:r>
      <w:r w:rsidR="00CD5105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A12">
        <w:rPr>
          <w:rFonts w:ascii="Times New Roman" w:hAnsi="Times New Roman" w:cs="Times New Roman"/>
          <w:color w:val="000000"/>
          <w:sz w:val="24"/>
          <w:szCs w:val="24"/>
        </w:rPr>
        <w:t>przedmiotów, materiałów wybuchowych, wyrobów pirotechnicznych,</w:t>
      </w:r>
      <w:r w:rsidR="00CD5105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A12">
        <w:rPr>
          <w:rFonts w:ascii="Times New Roman" w:hAnsi="Times New Roman" w:cs="Times New Roman"/>
          <w:color w:val="000000"/>
          <w:sz w:val="24"/>
          <w:szCs w:val="24"/>
        </w:rPr>
        <w:t>materiałów pożarowo niebezpiecznych;</w:t>
      </w:r>
    </w:p>
    <w:p w14:paraId="7E5C294E" w14:textId="77777777" w:rsidR="00736215" w:rsidRPr="006A4A12" w:rsidRDefault="00CD5105" w:rsidP="00736215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posiadania 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>i zażywania środków odurzających lub substancji</w:t>
      </w:r>
      <w:r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>psychotropowych lub innych podobnie działających środków;</w:t>
      </w:r>
    </w:p>
    <w:p w14:paraId="30A996F7" w14:textId="77777777" w:rsidR="00736215" w:rsidRPr="006A4A12" w:rsidRDefault="00B23BFA" w:rsidP="00736215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A12">
        <w:rPr>
          <w:rFonts w:ascii="Times New Roman" w:hAnsi="Times New Roman" w:cs="Times New Roman"/>
          <w:color w:val="000000"/>
          <w:sz w:val="24"/>
          <w:szCs w:val="24"/>
        </w:rPr>
        <w:t>rozniecania i podsycania ognia;</w:t>
      </w:r>
    </w:p>
    <w:p w14:paraId="75113E7F" w14:textId="77777777" w:rsidR="00736215" w:rsidRPr="006A4A12" w:rsidRDefault="00B23BFA" w:rsidP="00736215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A12">
        <w:rPr>
          <w:rFonts w:ascii="Times New Roman" w:hAnsi="Times New Roman" w:cs="Times New Roman"/>
          <w:color w:val="000000"/>
          <w:sz w:val="24"/>
          <w:szCs w:val="24"/>
        </w:rPr>
        <w:t>posiadania i spożywania alkoholu poza miejscami wyznaczonymi przez</w:t>
      </w:r>
      <w:r w:rsidR="00CD5105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A12">
        <w:rPr>
          <w:rFonts w:ascii="Times New Roman" w:hAnsi="Times New Roman" w:cs="Times New Roman"/>
          <w:color w:val="000000"/>
          <w:sz w:val="24"/>
          <w:szCs w:val="24"/>
        </w:rPr>
        <w:t>Organizatora;</w:t>
      </w:r>
    </w:p>
    <w:p w14:paraId="319773E4" w14:textId="77777777" w:rsidR="00736215" w:rsidRPr="006A4A12" w:rsidRDefault="00B23BFA" w:rsidP="00736215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A12">
        <w:rPr>
          <w:rFonts w:ascii="Times New Roman" w:hAnsi="Times New Roman" w:cs="Times New Roman"/>
          <w:color w:val="000000"/>
          <w:sz w:val="24"/>
          <w:szCs w:val="24"/>
        </w:rPr>
        <w:t>umieszczania transparentów lub flag w sposób ograniczający widoczność</w:t>
      </w:r>
      <w:r w:rsidR="00CD5105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A12">
        <w:rPr>
          <w:rFonts w:ascii="Times New Roman" w:hAnsi="Times New Roman" w:cs="Times New Roman"/>
          <w:color w:val="000000"/>
          <w:sz w:val="24"/>
          <w:szCs w:val="24"/>
        </w:rPr>
        <w:t>innym Uczestnikom Imprezy lub w sposób ograniczający widoczność</w:t>
      </w:r>
      <w:r w:rsidR="00CD5105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A12">
        <w:rPr>
          <w:rFonts w:ascii="Times New Roman" w:hAnsi="Times New Roman" w:cs="Times New Roman"/>
          <w:color w:val="000000"/>
          <w:sz w:val="24"/>
          <w:szCs w:val="24"/>
        </w:rPr>
        <w:t>materiałów reklamowych lub wyjść ewakuacyjnych;</w:t>
      </w:r>
    </w:p>
    <w:p w14:paraId="1A45BF15" w14:textId="77777777" w:rsidR="00736215" w:rsidRPr="006A4A12" w:rsidRDefault="00B23BFA" w:rsidP="00736215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A12">
        <w:rPr>
          <w:rFonts w:ascii="Times New Roman" w:hAnsi="Times New Roman" w:cs="Times New Roman"/>
          <w:color w:val="000000"/>
          <w:sz w:val="24"/>
          <w:szCs w:val="24"/>
        </w:rPr>
        <w:t>zanieczyszczania i zaśmiecania terenu Imprezy, a także niszczenia</w:t>
      </w:r>
      <w:r w:rsidR="00CD5105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A12">
        <w:rPr>
          <w:rFonts w:ascii="Times New Roman" w:hAnsi="Times New Roman" w:cs="Times New Roman"/>
          <w:color w:val="000000"/>
          <w:sz w:val="24"/>
          <w:szCs w:val="24"/>
        </w:rPr>
        <w:t>infrastruktury;</w:t>
      </w:r>
    </w:p>
    <w:p w14:paraId="00C04686" w14:textId="77777777" w:rsidR="00736215" w:rsidRPr="006A4A12" w:rsidRDefault="00B23BFA" w:rsidP="00736215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A12">
        <w:rPr>
          <w:rFonts w:ascii="Times New Roman" w:hAnsi="Times New Roman" w:cs="Times New Roman"/>
          <w:color w:val="000000"/>
          <w:sz w:val="24"/>
          <w:szCs w:val="24"/>
        </w:rPr>
        <w:t>nieuzasadnionego zajmowania miejsc w ciągach komunikacyjnych oraz</w:t>
      </w:r>
      <w:r w:rsidR="00CD5105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A12">
        <w:rPr>
          <w:rFonts w:ascii="Times New Roman" w:hAnsi="Times New Roman" w:cs="Times New Roman"/>
          <w:color w:val="000000"/>
          <w:sz w:val="24"/>
          <w:szCs w:val="24"/>
        </w:rPr>
        <w:t>w rejonie dróg ewakuacyjnych;</w:t>
      </w:r>
    </w:p>
    <w:p w14:paraId="6B5E3780" w14:textId="77777777" w:rsidR="00B23BFA" w:rsidRPr="006A4A12" w:rsidRDefault="00B23BFA" w:rsidP="00736215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A12">
        <w:rPr>
          <w:rFonts w:ascii="Times New Roman" w:hAnsi="Times New Roman" w:cs="Times New Roman"/>
          <w:color w:val="000000"/>
          <w:sz w:val="24"/>
          <w:szCs w:val="24"/>
        </w:rPr>
        <w:t>podejmowania innych działań mogących stanowić zagrożenie dla innych</w:t>
      </w:r>
      <w:r w:rsidR="00CD5105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A12">
        <w:rPr>
          <w:rFonts w:ascii="Times New Roman" w:hAnsi="Times New Roman" w:cs="Times New Roman"/>
          <w:color w:val="000000"/>
          <w:sz w:val="24"/>
          <w:szCs w:val="24"/>
        </w:rPr>
        <w:t>Uczestników Imprezy.</w:t>
      </w:r>
    </w:p>
    <w:p w14:paraId="18842BE1" w14:textId="77777777" w:rsidR="00736215" w:rsidRPr="006A4A12" w:rsidRDefault="00736215" w:rsidP="00736215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A1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2. 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>Służby porządkowe Organizatora są uprawnione do odmowy wstępu na Imprezę</w:t>
      </w:r>
      <w:r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>lub usunięcia z terenu Imprezy osoby, która nie przestrzega zasad przewidzianych</w:t>
      </w:r>
      <w:r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>Regulaminem, a w szczególności zasad bezpieczeństwa ustalonych w Regulaminie.</w:t>
      </w:r>
    </w:p>
    <w:p w14:paraId="219417DA" w14:textId="77777777" w:rsidR="00B23BFA" w:rsidRPr="006A4A12" w:rsidRDefault="00736215" w:rsidP="00736215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A1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3. 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>Uczestnicy Imprezy są zobowiązani do opuszczenia jej terenu w ciągu 30 min.</w:t>
      </w:r>
      <w:r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>od zakończenia jej przewidywanego programu.</w:t>
      </w:r>
    </w:p>
    <w:p w14:paraId="4963DA1D" w14:textId="77777777" w:rsidR="00B23BFA" w:rsidRPr="006A4A12" w:rsidRDefault="00736215" w:rsidP="00736215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A12">
        <w:rPr>
          <w:rFonts w:ascii="Times New Roman" w:hAnsi="Times New Roman" w:cs="Times New Roman"/>
          <w:color w:val="000000"/>
          <w:sz w:val="24"/>
          <w:szCs w:val="24"/>
        </w:rPr>
        <w:tab/>
        <w:t>§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>6. W przypadku zauważenia pożaru lub innego zagrożenia osoby obecne na terenie</w:t>
      </w:r>
      <w:r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>Imprezy powinny:</w:t>
      </w:r>
    </w:p>
    <w:p w14:paraId="16B37529" w14:textId="77777777" w:rsidR="00736215" w:rsidRPr="006A4A12" w:rsidRDefault="00B23BFA" w:rsidP="00736215">
      <w:pPr>
        <w:pStyle w:val="Akapitzlist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A12">
        <w:rPr>
          <w:rFonts w:ascii="Times New Roman" w:hAnsi="Times New Roman" w:cs="Times New Roman"/>
          <w:color w:val="000000"/>
          <w:sz w:val="24"/>
          <w:szCs w:val="24"/>
        </w:rPr>
        <w:t>natychmiast powiadomić służby porządkowe;</w:t>
      </w:r>
    </w:p>
    <w:p w14:paraId="7DA26B93" w14:textId="77777777" w:rsidR="00736215" w:rsidRPr="006A4A12" w:rsidRDefault="00B23BFA" w:rsidP="00736215">
      <w:pPr>
        <w:pStyle w:val="Akapitzlist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A12">
        <w:rPr>
          <w:rFonts w:ascii="Times New Roman" w:hAnsi="Times New Roman" w:cs="Times New Roman"/>
          <w:color w:val="000000"/>
          <w:sz w:val="24"/>
          <w:szCs w:val="24"/>
        </w:rPr>
        <w:t>użyć sprzętu gaśniczego;</w:t>
      </w:r>
    </w:p>
    <w:p w14:paraId="5B05E3C2" w14:textId="77777777" w:rsidR="00736215" w:rsidRPr="006A4A12" w:rsidRDefault="00B23BFA" w:rsidP="00736215">
      <w:pPr>
        <w:pStyle w:val="Akapitzlist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unikać paniki; </w:t>
      </w:r>
    </w:p>
    <w:p w14:paraId="0BFF5EF9" w14:textId="77777777" w:rsidR="00736215" w:rsidRPr="006A4A12" w:rsidRDefault="00B23BFA" w:rsidP="00736215">
      <w:pPr>
        <w:pStyle w:val="Akapitzlist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A12">
        <w:rPr>
          <w:rFonts w:ascii="Times New Roman" w:hAnsi="Times New Roman" w:cs="Times New Roman"/>
          <w:color w:val="000000"/>
          <w:sz w:val="24"/>
          <w:szCs w:val="24"/>
        </w:rPr>
        <w:lastRenderedPageBreak/>
        <w:t>stosować się do poleceń służb porządkowych i komunikatów;</w:t>
      </w:r>
    </w:p>
    <w:p w14:paraId="5EEB3399" w14:textId="77777777" w:rsidR="00B23BFA" w:rsidRPr="006A4A12" w:rsidRDefault="00B23BFA" w:rsidP="00736215">
      <w:pPr>
        <w:pStyle w:val="Akapitzlist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A12">
        <w:rPr>
          <w:rFonts w:ascii="Times New Roman" w:hAnsi="Times New Roman" w:cs="Times New Roman"/>
          <w:color w:val="000000"/>
          <w:sz w:val="24"/>
          <w:szCs w:val="24"/>
        </w:rPr>
        <w:t>nie utrudniać dojazdu służb ratowniczym.</w:t>
      </w:r>
    </w:p>
    <w:p w14:paraId="002756D1" w14:textId="77777777" w:rsidR="00736215" w:rsidRPr="006A4A12" w:rsidRDefault="00736215" w:rsidP="00D00A1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3A486D" w14:textId="77777777" w:rsidR="00736215" w:rsidRPr="006A4A12" w:rsidRDefault="00736215" w:rsidP="00736215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4A12">
        <w:rPr>
          <w:rFonts w:ascii="Times New Roman" w:hAnsi="Times New Roman" w:cs="Times New Roman"/>
          <w:color w:val="000000"/>
          <w:sz w:val="24"/>
          <w:szCs w:val="24"/>
        </w:rPr>
        <w:t>Rozdział 3</w:t>
      </w:r>
    </w:p>
    <w:p w14:paraId="56F92F6D" w14:textId="77777777" w:rsidR="00736215" w:rsidRPr="006A4A12" w:rsidRDefault="00736215" w:rsidP="00142D56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4A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Prawa i obowiązki Uczestników Imprezy</w:t>
      </w:r>
    </w:p>
    <w:p w14:paraId="309D48CB" w14:textId="77777777" w:rsidR="00142D56" w:rsidRPr="006A4A12" w:rsidRDefault="00142D56" w:rsidP="00142D56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CFE70A9" w14:textId="77777777" w:rsidR="00B23BFA" w:rsidRPr="006A4A12" w:rsidRDefault="00736215" w:rsidP="00D00A1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A12">
        <w:rPr>
          <w:rFonts w:ascii="Times New Roman" w:hAnsi="Times New Roman" w:cs="Times New Roman"/>
          <w:color w:val="000000"/>
          <w:sz w:val="24"/>
          <w:szCs w:val="24"/>
        </w:rPr>
        <w:tab/>
        <w:t>§7. Uczestnik Imprezy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ma prawo do:</w:t>
      </w:r>
    </w:p>
    <w:p w14:paraId="6834BFDC" w14:textId="77777777" w:rsidR="00736215" w:rsidRPr="006A4A12" w:rsidRDefault="00B23BFA" w:rsidP="00736215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A12">
        <w:rPr>
          <w:rFonts w:ascii="Times New Roman" w:hAnsi="Times New Roman" w:cs="Times New Roman"/>
          <w:color w:val="000000"/>
          <w:sz w:val="24"/>
          <w:szCs w:val="24"/>
        </w:rPr>
        <w:t>przebywania na Terenie Imprezy od chwili udostępnienia obiektu</w:t>
      </w:r>
      <w:r w:rsidR="00736215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A12">
        <w:rPr>
          <w:rFonts w:ascii="Times New Roman" w:hAnsi="Times New Roman" w:cs="Times New Roman"/>
          <w:color w:val="000000"/>
          <w:sz w:val="24"/>
          <w:szCs w:val="24"/>
        </w:rPr>
        <w:t>przez Organizatora do czasu zakończenia Imprezy;</w:t>
      </w:r>
    </w:p>
    <w:p w14:paraId="4AB14B2A" w14:textId="77777777" w:rsidR="00736215" w:rsidRPr="006A4A12" w:rsidRDefault="00B23BFA" w:rsidP="00736215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A12">
        <w:rPr>
          <w:rFonts w:ascii="Times New Roman" w:hAnsi="Times New Roman" w:cs="Times New Roman"/>
          <w:color w:val="000000"/>
          <w:sz w:val="24"/>
          <w:szCs w:val="24"/>
        </w:rPr>
        <w:t>uzyskiwania od Organizatora, jego przedstawicieli, a także członków służb</w:t>
      </w:r>
      <w:r w:rsidR="00736215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A12">
        <w:rPr>
          <w:rFonts w:ascii="Times New Roman" w:hAnsi="Times New Roman" w:cs="Times New Roman"/>
          <w:color w:val="000000"/>
          <w:sz w:val="24"/>
          <w:szCs w:val="24"/>
        </w:rPr>
        <w:t>porządkowych i informacyjnych informacji o umiejscowieniu punktów</w:t>
      </w:r>
      <w:r w:rsidR="00736215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A12">
        <w:rPr>
          <w:rFonts w:ascii="Times New Roman" w:hAnsi="Times New Roman" w:cs="Times New Roman"/>
          <w:color w:val="000000"/>
          <w:sz w:val="24"/>
          <w:szCs w:val="24"/>
        </w:rPr>
        <w:t>medycznych, informacyjnych, sanitarnych oraz udogodnieniach, a także</w:t>
      </w:r>
      <w:r w:rsidR="00736215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A12">
        <w:rPr>
          <w:rFonts w:ascii="Times New Roman" w:hAnsi="Times New Roman" w:cs="Times New Roman"/>
          <w:color w:val="000000"/>
          <w:sz w:val="24"/>
          <w:szCs w:val="24"/>
        </w:rPr>
        <w:t>wymogach bezpieczeństwa określonych przez Organizatora;</w:t>
      </w:r>
    </w:p>
    <w:p w14:paraId="0E9D67D9" w14:textId="77777777" w:rsidR="00736215" w:rsidRPr="006A4A12" w:rsidRDefault="00B23BFA" w:rsidP="00736215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korzystania z urządzeń, w tym z zaplecza </w:t>
      </w:r>
      <w:proofErr w:type="spellStart"/>
      <w:r w:rsidRPr="006A4A12">
        <w:rPr>
          <w:rFonts w:ascii="Times New Roman" w:hAnsi="Times New Roman" w:cs="Times New Roman"/>
          <w:color w:val="000000"/>
          <w:sz w:val="24"/>
          <w:szCs w:val="24"/>
        </w:rPr>
        <w:t>higieniczno</w:t>
      </w:r>
      <w:proofErr w:type="spellEnd"/>
      <w:r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– sanitarnego, które są</w:t>
      </w:r>
      <w:r w:rsidR="00736215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A12">
        <w:rPr>
          <w:rFonts w:ascii="Times New Roman" w:hAnsi="Times New Roman" w:cs="Times New Roman"/>
          <w:color w:val="000000"/>
          <w:sz w:val="24"/>
          <w:szCs w:val="24"/>
        </w:rPr>
        <w:t>udostępnione do ogólnego użytku, w sposób odpowiadający ich właściwościom</w:t>
      </w:r>
      <w:r w:rsidR="00736215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A12">
        <w:rPr>
          <w:rFonts w:ascii="Times New Roman" w:hAnsi="Times New Roman" w:cs="Times New Roman"/>
          <w:color w:val="000000"/>
          <w:sz w:val="24"/>
          <w:szCs w:val="24"/>
        </w:rPr>
        <w:t>i przeznaczeniu;</w:t>
      </w:r>
    </w:p>
    <w:p w14:paraId="47A59E4A" w14:textId="77777777" w:rsidR="00AC1C37" w:rsidRPr="006A4A12" w:rsidRDefault="00B23BFA" w:rsidP="00AC1C37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A12">
        <w:rPr>
          <w:rFonts w:ascii="Times New Roman" w:hAnsi="Times New Roman" w:cs="Times New Roman"/>
          <w:color w:val="000000"/>
          <w:sz w:val="24"/>
          <w:szCs w:val="24"/>
        </w:rPr>
        <w:t>korzystania z pomocy medycznej na Terenie Imprezy;</w:t>
      </w:r>
    </w:p>
    <w:p w14:paraId="37B64809" w14:textId="77777777" w:rsidR="00B23BFA" w:rsidRPr="006A4A12" w:rsidRDefault="00B23BFA" w:rsidP="00AC1C37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A12">
        <w:rPr>
          <w:rFonts w:ascii="Times New Roman" w:hAnsi="Times New Roman" w:cs="Times New Roman"/>
          <w:color w:val="000000"/>
          <w:sz w:val="24"/>
          <w:szCs w:val="24"/>
        </w:rPr>
        <w:t>informowania służb o incydentach, niedogodnościach i zagrożeniach</w:t>
      </w:r>
      <w:r w:rsidR="00AC1C37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A12">
        <w:rPr>
          <w:rFonts w:ascii="Times New Roman" w:hAnsi="Times New Roman" w:cs="Times New Roman"/>
          <w:color w:val="000000"/>
          <w:sz w:val="24"/>
          <w:szCs w:val="24"/>
        </w:rPr>
        <w:t>oraz uzyskania niezwłocznej reakcji tych służb na składane skargi</w:t>
      </w:r>
      <w:r w:rsidR="00AC1C37" w:rsidRPr="006A4A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6F6623A" w14:textId="028AF6AB" w:rsidR="00AC1C37" w:rsidRPr="006A4A12" w:rsidRDefault="00AC1C37" w:rsidP="00AC1C3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A12">
        <w:rPr>
          <w:rFonts w:ascii="Times New Roman" w:hAnsi="Times New Roman" w:cs="Times New Roman"/>
          <w:color w:val="000000"/>
          <w:sz w:val="24"/>
          <w:szCs w:val="24"/>
        </w:rPr>
        <w:tab/>
        <w:t>§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>8. Uczestnik Imprezy  jest zobowiązany:</w:t>
      </w:r>
    </w:p>
    <w:p w14:paraId="15232690" w14:textId="77777777" w:rsidR="00AC1C37" w:rsidRPr="006A4A12" w:rsidRDefault="00B23BFA" w:rsidP="00AC1C37">
      <w:pPr>
        <w:pStyle w:val="Akapitzlist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A12">
        <w:rPr>
          <w:rFonts w:ascii="Times New Roman" w:hAnsi="Times New Roman" w:cs="Times New Roman"/>
          <w:color w:val="000000"/>
          <w:sz w:val="24"/>
          <w:szCs w:val="24"/>
        </w:rPr>
        <w:t>zachowywać się w sposób niezagrażający bezpieczeństwu innych osób;</w:t>
      </w:r>
    </w:p>
    <w:p w14:paraId="008B0D7A" w14:textId="77777777" w:rsidR="00AC1C37" w:rsidRPr="006A4A12" w:rsidRDefault="00B23BFA" w:rsidP="00AC1C37">
      <w:pPr>
        <w:pStyle w:val="Akapitzlist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A12">
        <w:rPr>
          <w:rFonts w:ascii="Times New Roman" w:hAnsi="Times New Roman" w:cs="Times New Roman"/>
          <w:color w:val="000000"/>
          <w:sz w:val="24"/>
          <w:szCs w:val="24"/>
        </w:rPr>
        <w:t>przestrzegać postanowień niniejszego Regulaminu</w:t>
      </w:r>
      <w:r w:rsidR="00AC1C37" w:rsidRPr="006A4A1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190A668" w14:textId="77777777" w:rsidR="00AC1C37" w:rsidRPr="006A4A12" w:rsidRDefault="00B23BFA" w:rsidP="00AC1C37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A12">
        <w:rPr>
          <w:rFonts w:ascii="Times New Roman" w:hAnsi="Times New Roman" w:cs="Times New Roman"/>
          <w:color w:val="000000"/>
          <w:sz w:val="24"/>
          <w:szCs w:val="24"/>
        </w:rPr>
        <w:t>stosować się do poleceń służb porządkowych i informacyjnych, w tym kierownika</w:t>
      </w:r>
      <w:r w:rsidR="00AC1C37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A12">
        <w:rPr>
          <w:rFonts w:ascii="Times New Roman" w:hAnsi="Times New Roman" w:cs="Times New Roman"/>
          <w:color w:val="000000"/>
          <w:sz w:val="24"/>
          <w:szCs w:val="24"/>
        </w:rPr>
        <w:t>do spraw bezpieczeństwa;</w:t>
      </w:r>
    </w:p>
    <w:p w14:paraId="554CE09D" w14:textId="77777777" w:rsidR="00AC1C37" w:rsidRPr="006A4A12" w:rsidRDefault="00B23BFA" w:rsidP="00AC1C37">
      <w:pPr>
        <w:pStyle w:val="Akapitzlist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A12">
        <w:rPr>
          <w:rFonts w:ascii="Times New Roman" w:hAnsi="Times New Roman" w:cs="Times New Roman"/>
          <w:color w:val="000000"/>
          <w:sz w:val="24"/>
          <w:szCs w:val="24"/>
        </w:rPr>
        <w:t>nie zakłócać porządku publicznego;</w:t>
      </w:r>
    </w:p>
    <w:p w14:paraId="49F9A819" w14:textId="5C96CBA9" w:rsidR="006F4CF7" w:rsidRPr="00D077B7" w:rsidRDefault="00B23BFA" w:rsidP="00D00A16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A12">
        <w:rPr>
          <w:rFonts w:ascii="Times New Roman" w:hAnsi="Times New Roman" w:cs="Times New Roman"/>
          <w:color w:val="000000"/>
          <w:sz w:val="24"/>
          <w:szCs w:val="24"/>
        </w:rPr>
        <w:t>stosować się do zarządzeń i poleceń Organizatora, a w przypadku interwencji</w:t>
      </w:r>
      <w:r w:rsidR="00AC1C37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A12">
        <w:rPr>
          <w:rFonts w:ascii="Times New Roman" w:hAnsi="Times New Roman" w:cs="Times New Roman"/>
          <w:color w:val="000000"/>
          <w:sz w:val="24"/>
          <w:szCs w:val="24"/>
        </w:rPr>
        <w:t>funkcjonariuszy Policji, Straży Pożarnej lub innych uprawnionych organów -</w:t>
      </w:r>
      <w:r w:rsidR="00AC1C37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A12">
        <w:rPr>
          <w:rFonts w:ascii="Times New Roman" w:hAnsi="Times New Roman" w:cs="Times New Roman"/>
          <w:color w:val="000000"/>
          <w:sz w:val="24"/>
          <w:szCs w:val="24"/>
        </w:rPr>
        <w:t>do wykonywania ich poleceń.</w:t>
      </w:r>
    </w:p>
    <w:p w14:paraId="09B29490" w14:textId="77777777" w:rsidR="006F4CF7" w:rsidRPr="006A4A12" w:rsidRDefault="00EB4B78" w:rsidP="006F4CF7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Rozdział 4</w:t>
      </w:r>
    </w:p>
    <w:p w14:paraId="22FA04BF" w14:textId="77777777" w:rsidR="006F4CF7" w:rsidRPr="006A4A12" w:rsidRDefault="006F4CF7" w:rsidP="006F4CF7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4A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Postanowienia końcowe</w:t>
      </w:r>
    </w:p>
    <w:p w14:paraId="6C94E235" w14:textId="77777777" w:rsidR="006F4CF7" w:rsidRPr="006A4A12" w:rsidRDefault="00EB4B78" w:rsidP="006F4CF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§9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F4CF7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>Osoby zakłócające porządek publiczny lub zachowujące się niezgodnie</w:t>
      </w:r>
      <w:r w:rsidR="006F4CF7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>z Regulaminem Imprezy zostaną usunięte z terenu Imprezy przez służby porządkowe,</w:t>
      </w:r>
      <w:r w:rsidR="006F4CF7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>bądź przekazane Policji.</w:t>
      </w:r>
    </w:p>
    <w:p w14:paraId="26B70EC1" w14:textId="77777777" w:rsidR="006F4CF7" w:rsidRPr="006A4A12" w:rsidRDefault="006F4CF7" w:rsidP="006F4CF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A1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2. 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>Osobom, którym odmówiono wstępu lub przebywania lub osobom usuniętym</w:t>
      </w:r>
      <w:r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>z Terenu Imprezy z powodu naruszenia Regulaminu Imprezy, Ustawy lub innych</w:t>
      </w:r>
      <w:r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>przepisów prawa nie przysługuje prawo do zwrotu ceny zapłaconej za Bilet ani</w:t>
      </w:r>
      <w:r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>do odszkodowania.</w:t>
      </w:r>
    </w:p>
    <w:p w14:paraId="57BDD38F" w14:textId="77777777" w:rsidR="00B23BFA" w:rsidRPr="006A4A12" w:rsidRDefault="00EB4B78" w:rsidP="006F4CF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§10</w:t>
      </w:r>
      <w:r w:rsidR="006F4CF7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>Organizator nie ponosi odpowiedzialności za Bilety, które zostały zakupione</w:t>
      </w:r>
      <w:r w:rsidR="006F4CF7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>od innych niż Organizator osób.</w:t>
      </w:r>
    </w:p>
    <w:p w14:paraId="2869FFCC" w14:textId="77777777" w:rsidR="00B23BFA" w:rsidRPr="006A4A12" w:rsidRDefault="00EB4B78" w:rsidP="006F4CF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§11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>. Na terenie Imprezy zabronione jest prowadzenie bez uzyskania zgody Organizatora</w:t>
      </w:r>
      <w:r w:rsidR="006F4CF7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>jakiejkolwiek działalności reklamowej, promocyjnej, a także gospodarczej.</w:t>
      </w:r>
    </w:p>
    <w:p w14:paraId="05870FB4" w14:textId="0B44EA56" w:rsidR="006F4CF7" w:rsidRPr="006A4A12" w:rsidRDefault="00EB4B78" w:rsidP="006F4CF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§12</w:t>
      </w:r>
      <w:r w:rsidR="006F4CF7" w:rsidRPr="006A4A12">
        <w:rPr>
          <w:rFonts w:ascii="Times New Roman" w:hAnsi="Times New Roman" w:cs="Times New Roman"/>
          <w:color w:val="000000"/>
          <w:sz w:val="24"/>
          <w:szCs w:val="24"/>
        </w:rPr>
        <w:t>. 1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>. Organizator rezerwuje sobie prawo do utrwalania przebiegu Imprezy za pomocą</w:t>
      </w:r>
      <w:r w:rsidR="006F4CF7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>urządzeń rejestrujących obraz i dźwięk w celu promocji i reklamy Imprezy lub innych</w:t>
      </w:r>
      <w:r w:rsidR="006F4CF7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>podobnych imprez organizowanych przez Organizatora w przyszłości. Wchodząc na</w:t>
      </w:r>
      <w:r w:rsidR="006F4CF7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>teren Imprezy i biorąc udział w jej przebiegu Uczestnik tym samym oświadcza, iż jest</w:t>
      </w:r>
      <w:r w:rsidR="006F4CF7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>świadomy, iż w przypadku gdy jego wizerunek stanowi jedynie szczegół całości</w:t>
      </w:r>
      <w:r w:rsidR="006F4CF7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>lub element tła na zdjęciu lub nagraniu z</w:t>
      </w:r>
      <w:r w:rsidR="001264AE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Imprezy Bal Medyka 2018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może</w:t>
      </w:r>
      <w:r w:rsidR="006F4CF7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>on zostać rozpowszechniony przez Organizatora lub podmioty działające w jego</w:t>
      </w:r>
      <w:r w:rsidR="006F4CF7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>imieniu oraz na jego rzecz w materiałach reklamowych i promocyjnych, a zwłaszcza</w:t>
      </w:r>
      <w:r w:rsidR="006F4CF7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>w postaci relacji przebiegu Imprezy na stronie internetowej oraz portalach</w:t>
      </w:r>
      <w:r w:rsidR="006F4CF7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>społecznościowych, przekazów medialnych, ogłoszeń w prasie, a także plakatów</w:t>
      </w:r>
      <w:r w:rsidR="006F4CF7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>i ogłoszeń umieszczanych w przyszłości na terenie Uczelni i poza nią. W tym</w:t>
      </w:r>
      <w:r w:rsidR="006F4CF7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>przypadku na podstawie art. 81 ust. 2 pkt. 2 ustawy z dnia 4 lutego 1994 r. o prawie</w:t>
      </w:r>
      <w:r w:rsidR="006F4CF7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autorskim i prawach pokrewnych (Dz. U. z 2016 r. poz. 666, z </w:t>
      </w:r>
      <w:proofErr w:type="spellStart"/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>. zm.) nie będzie</w:t>
      </w:r>
      <w:r w:rsidR="006F4CF7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>konieczne uzyskanie od Uczestnika zezwolenia na rozpowszechnianie wizerunku.</w:t>
      </w:r>
    </w:p>
    <w:p w14:paraId="297210A8" w14:textId="77777777" w:rsidR="00B23BFA" w:rsidRPr="006A4A12" w:rsidRDefault="006F4CF7" w:rsidP="006F4CF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A1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2. 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>Wykorzystanie materiałów, w których wizerunek danej osoby jest</w:t>
      </w:r>
      <w:r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>elementem kluczowym całego zdjęcia będzie możliwe dopiero po uzyskaniu zgody</w:t>
      </w:r>
      <w:r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Uczestnika. </w:t>
      </w:r>
    </w:p>
    <w:p w14:paraId="17F5D394" w14:textId="77777777" w:rsidR="00B23BFA" w:rsidRPr="006A4A12" w:rsidRDefault="00EB4B78" w:rsidP="00EC477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§13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>. Uczestnik Imprezy biorąc w niej udział oświadcza, iż przyjmuje do wiadomości</w:t>
      </w:r>
      <w:r w:rsidR="00EC4776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>i akceptuje fakt, że może być narażony na przebywanie w strefie działania</w:t>
      </w:r>
      <w:r w:rsidR="00EC4776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>dopuszczonych prawem silnych bodźców świetlnych oraz dźwiękowych, znacząco</w:t>
      </w:r>
      <w:r w:rsidR="00EC4776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>jednak wyższych niż normalnie spotykane w codziennym życiu. Osoby cierpiące</w:t>
      </w:r>
      <w:r w:rsidR="00EC4776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>na migreny, zaburzenia słuchu i inne schorzenia, których objawy mogą się nasilić pod</w:t>
      </w:r>
      <w:r w:rsidR="00EC4776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>wpływem tych bodźców, samodzielnie podejmują decyzję o uczestnictwie w Imprezie.</w:t>
      </w:r>
    </w:p>
    <w:p w14:paraId="4CC28060" w14:textId="77777777" w:rsidR="00EC4776" w:rsidRPr="006A4A12" w:rsidRDefault="00EB4B78" w:rsidP="00EC477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§14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C4776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>Organizator zastrzega sobie prawo do dokonania zmian istotnych warunków</w:t>
      </w:r>
      <w:r w:rsidR="00EC4776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>związanych z przebiegiem Imprezy w okolicznościach, za które nie ponosi</w:t>
      </w:r>
      <w:r w:rsidR="00EC4776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>odpowiedzialności, w tym do zmiany jej daty lub do odwołania Imprezy z ważnych</w:t>
      </w:r>
      <w:r w:rsidR="00EC4776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>przyczyn, na które Organizator nie ma wpływu. Ważnymi przyczynami mogą być</w:t>
      </w:r>
      <w:r w:rsidR="00EC4776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>w szczególności awarie lub zakłócenia pracy urządzeń dostarczających energię</w:t>
      </w:r>
      <w:r w:rsidR="00EC4776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>elektryczną, ciepło, światło, działania wojenne, ogłoszenie żałoby narodowej lub inne</w:t>
      </w:r>
      <w:r w:rsidR="00EC4776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>działania władz państwowych lub samorządowych, katastrofy naturalne, powodzie,</w:t>
      </w:r>
      <w:r w:rsidR="00EC4776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>pożary, trzęsienie ziemi, epidemia, strajk powszechny, zamieszki powszechne</w:t>
      </w:r>
      <w:r w:rsidR="00EC4776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>oraz inne okoliczności pozostające poza kontrolą Organizatora oraz przypadki,</w:t>
      </w:r>
      <w:r w:rsidR="00EC4776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>gdy zmiana spowodowana jest koniecznością zapewnienia bezpieczeństwa, zdrowia</w:t>
      </w:r>
      <w:r w:rsidR="00EC4776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>lub życia ludzi lub ochrony mienia lub koniecznością zapewnienia niezakłóconego</w:t>
      </w:r>
      <w:r w:rsidR="00EC4776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oraz komfortowego dla uczestników przebiegu Imprezy. </w:t>
      </w:r>
    </w:p>
    <w:p w14:paraId="5CC3B1C6" w14:textId="77777777" w:rsidR="00B23BFA" w:rsidRPr="006A4A12" w:rsidRDefault="00EC4776" w:rsidP="00EC477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A1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2. 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>W przypadku odwołania</w:t>
      </w:r>
      <w:r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>Imprezy, zmiany jej daty lub dokonania zmian innych istotnych warunków jej</w:t>
      </w:r>
      <w:r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przebiegu w sytuacjach wymienionych </w:t>
      </w:r>
      <w:r w:rsidRPr="006A4A12">
        <w:rPr>
          <w:rFonts w:ascii="Times New Roman" w:hAnsi="Times New Roman" w:cs="Times New Roman"/>
          <w:color w:val="000000"/>
          <w:sz w:val="24"/>
          <w:szCs w:val="24"/>
        </w:rPr>
        <w:t>w ust. 1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Uczestnikom przysługuje zwrot</w:t>
      </w:r>
      <w:r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>zapłaconej ceny Biletu. Ponadto na zasadach określonych w powszechnie</w:t>
      </w:r>
      <w:r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>obowiązujących przepisach prawa Uczestnikom przysługuje też prawo</w:t>
      </w:r>
      <w:r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>do odszkodowania tytułem niewykonania lub nienależytego wykonania</w:t>
      </w:r>
      <w:r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>zobowiązania, jeżeli odwołanie Imprezy spowodowałoby straty lub szkody, których</w:t>
      </w:r>
      <w:r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>powstanie mogliby udowodnić.</w:t>
      </w:r>
    </w:p>
    <w:p w14:paraId="5A87DD08" w14:textId="77777777" w:rsidR="00B23BFA" w:rsidRPr="006A4A12" w:rsidRDefault="00EB4B78" w:rsidP="00EC477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§15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>. Zamiana przez Organizator</w:t>
      </w:r>
      <w:r w:rsidR="00EC4776" w:rsidRPr="006A4A12">
        <w:rPr>
          <w:rFonts w:ascii="Times New Roman" w:hAnsi="Times New Roman" w:cs="Times New Roman"/>
          <w:color w:val="000000"/>
          <w:sz w:val="24"/>
          <w:szCs w:val="24"/>
        </w:rPr>
        <w:t>a elementów dodatkowych Imprezy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(w tym elementów</w:t>
      </w:r>
      <w:r w:rsidR="00EC4776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>dekoracji, podawanych posiłków oraz napojów) na inne, równoważne, nie stanowi</w:t>
      </w:r>
      <w:r w:rsidR="00EC4776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>podstaw do wysuwania przez Uczestnika względem Organizatora roszczeń z tytułu</w:t>
      </w:r>
      <w:r w:rsidR="00EC4776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>zmiany umowy zawartej z konsumentem, niezgodności świadczenia z zawartą umową</w:t>
      </w:r>
      <w:r w:rsidR="00EC4776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>ani nienależytego wykonania zobowiązania.</w:t>
      </w:r>
    </w:p>
    <w:p w14:paraId="4EBE2592" w14:textId="7218E1B5" w:rsidR="00B23BFA" w:rsidRPr="00D077B7" w:rsidRDefault="00EB4B78" w:rsidP="00EC477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§16</w:t>
      </w:r>
      <w:r w:rsidR="001264AE" w:rsidRPr="006A4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1. Wszelkie prawa do nazwy i logo Imprezy są zastrzeżone na rzecz Organizatora. </w:t>
      </w:r>
      <w:r w:rsidR="001264AE" w:rsidRPr="006A4A1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264AE" w:rsidRPr="006A4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2. Status sponsora Imprezy przyznaje wyłącznie Organizator.</w:t>
      </w:r>
      <w:bookmarkStart w:id="0" w:name="_GoBack"/>
      <w:bookmarkEnd w:id="0"/>
    </w:p>
    <w:p w14:paraId="6FB42D39" w14:textId="77777777" w:rsidR="00B23BFA" w:rsidRPr="006A4A12" w:rsidRDefault="00B909D5" w:rsidP="00D00A1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§17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>. Niniejszy Regulamin jest dostępny:</w:t>
      </w:r>
    </w:p>
    <w:p w14:paraId="6E37E614" w14:textId="77777777" w:rsidR="00B23BFA" w:rsidRPr="006A4A12" w:rsidRDefault="00B23BFA" w:rsidP="00EC4776">
      <w:pPr>
        <w:pStyle w:val="Akapitzlist"/>
        <w:numPr>
          <w:ilvl w:val="1"/>
          <w:numId w:val="18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A12">
        <w:rPr>
          <w:rFonts w:ascii="Times New Roman" w:hAnsi="Times New Roman" w:cs="Times New Roman"/>
          <w:color w:val="000000"/>
          <w:sz w:val="24"/>
          <w:szCs w:val="24"/>
        </w:rPr>
        <w:t>na stronie internetowej Organizatora, tj. http://samorzad.ump.edu.pl;</w:t>
      </w:r>
    </w:p>
    <w:p w14:paraId="71828F90" w14:textId="77777777" w:rsidR="00B23BFA" w:rsidRPr="006A4A12" w:rsidRDefault="00B23BFA" w:rsidP="00EC4776">
      <w:pPr>
        <w:pStyle w:val="Akapitzlist"/>
        <w:numPr>
          <w:ilvl w:val="1"/>
          <w:numId w:val="18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A12">
        <w:rPr>
          <w:rFonts w:ascii="Times New Roman" w:hAnsi="Times New Roman" w:cs="Times New Roman"/>
          <w:color w:val="000000"/>
          <w:sz w:val="24"/>
          <w:szCs w:val="24"/>
        </w:rPr>
        <w:t>w siedzibie Organizatora;</w:t>
      </w:r>
    </w:p>
    <w:p w14:paraId="38CA82B8" w14:textId="77777777" w:rsidR="00B23BFA" w:rsidRPr="006A4A12" w:rsidRDefault="00B23BFA" w:rsidP="00EC4776">
      <w:pPr>
        <w:pStyle w:val="Akapitzlist"/>
        <w:numPr>
          <w:ilvl w:val="1"/>
          <w:numId w:val="18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w punktach informacyjnych oraz przy wejściach na teren Imprezy. </w:t>
      </w:r>
    </w:p>
    <w:p w14:paraId="4C05ACFA" w14:textId="77777777" w:rsidR="000A7DEB" w:rsidRPr="006A4A12" w:rsidRDefault="00B909D5" w:rsidP="00EC477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§18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>. Regu</w:t>
      </w:r>
      <w:r w:rsidR="001264AE" w:rsidRPr="006A4A12">
        <w:rPr>
          <w:rFonts w:ascii="Times New Roman" w:hAnsi="Times New Roman" w:cs="Times New Roman"/>
          <w:color w:val="000000"/>
          <w:sz w:val="24"/>
          <w:szCs w:val="24"/>
        </w:rPr>
        <w:t>lamin wchodzi w życie z dniem 3 lutego 2018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roku i przestaje obowiązywać</w:t>
      </w:r>
      <w:r w:rsidR="00EC4776" w:rsidRPr="006A4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BFA" w:rsidRPr="006A4A12">
        <w:rPr>
          <w:rFonts w:ascii="Times New Roman" w:hAnsi="Times New Roman" w:cs="Times New Roman"/>
          <w:color w:val="000000"/>
          <w:sz w:val="24"/>
          <w:szCs w:val="24"/>
        </w:rPr>
        <w:t>po zakończeniu Imprezy.</w:t>
      </w:r>
    </w:p>
    <w:sectPr w:rsidR="000A7DEB" w:rsidRPr="006A4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5C4A"/>
    <w:multiLevelType w:val="hybridMultilevel"/>
    <w:tmpl w:val="5E1CCBA2"/>
    <w:lvl w:ilvl="0" w:tplc="09EA9F7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F312C"/>
    <w:multiLevelType w:val="multilevel"/>
    <w:tmpl w:val="51B4CE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B502BE"/>
    <w:multiLevelType w:val="hybridMultilevel"/>
    <w:tmpl w:val="7A742F20"/>
    <w:lvl w:ilvl="0" w:tplc="FF02A9B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B3437"/>
    <w:multiLevelType w:val="hybridMultilevel"/>
    <w:tmpl w:val="C58C2452"/>
    <w:lvl w:ilvl="0" w:tplc="1854982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113A2"/>
    <w:multiLevelType w:val="hybridMultilevel"/>
    <w:tmpl w:val="7740370C"/>
    <w:lvl w:ilvl="0" w:tplc="AC2A40B2">
      <w:start w:val="1"/>
      <w:numFmt w:val="decimal"/>
      <w:suff w:val="space"/>
      <w:lvlText w:val="%1)"/>
      <w:lvlJc w:val="left"/>
      <w:pPr>
        <w:ind w:left="227" w:firstLine="13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D68F9"/>
    <w:multiLevelType w:val="hybridMultilevel"/>
    <w:tmpl w:val="CC9E53DE"/>
    <w:lvl w:ilvl="0" w:tplc="09EA9F7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CE5AE5B2">
      <w:start w:val="2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A78B2"/>
    <w:multiLevelType w:val="hybridMultilevel"/>
    <w:tmpl w:val="4650C8FE"/>
    <w:lvl w:ilvl="0" w:tplc="09EA9F7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D1BE1"/>
    <w:multiLevelType w:val="multilevel"/>
    <w:tmpl w:val="66B827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496973"/>
    <w:multiLevelType w:val="hybridMultilevel"/>
    <w:tmpl w:val="71EC03E4"/>
    <w:lvl w:ilvl="0" w:tplc="0AD4B1E0">
      <w:start w:val="2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65E34"/>
    <w:multiLevelType w:val="hybridMultilevel"/>
    <w:tmpl w:val="85D22F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84C8C"/>
    <w:multiLevelType w:val="hybridMultilevel"/>
    <w:tmpl w:val="2A3E0096"/>
    <w:lvl w:ilvl="0" w:tplc="FF02A9B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F2A2B5A0">
      <w:start w:val="1"/>
      <w:numFmt w:val="decimal"/>
      <w:suff w:val="space"/>
      <w:lvlText w:val="%2)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529ED"/>
    <w:multiLevelType w:val="multilevel"/>
    <w:tmpl w:val="3D86B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98689F"/>
    <w:multiLevelType w:val="hybridMultilevel"/>
    <w:tmpl w:val="68A85216"/>
    <w:lvl w:ilvl="0" w:tplc="3ADC9C8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14B21"/>
    <w:multiLevelType w:val="hybridMultilevel"/>
    <w:tmpl w:val="C5DE56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F12AA2"/>
    <w:multiLevelType w:val="hybridMultilevel"/>
    <w:tmpl w:val="9DDA2AEE"/>
    <w:lvl w:ilvl="0" w:tplc="FF02A9B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771CC"/>
    <w:multiLevelType w:val="hybridMultilevel"/>
    <w:tmpl w:val="EE5CDB4E"/>
    <w:lvl w:ilvl="0" w:tplc="09EA9F7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E61FD7"/>
    <w:multiLevelType w:val="hybridMultilevel"/>
    <w:tmpl w:val="A7DAE156"/>
    <w:lvl w:ilvl="0" w:tplc="C3040074">
      <w:start w:val="2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941CBD"/>
    <w:multiLevelType w:val="multilevel"/>
    <w:tmpl w:val="75EEA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16"/>
  </w:num>
  <w:num w:numId="9">
    <w:abstractNumId w:val="5"/>
  </w:num>
  <w:num w:numId="10">
    <w:abstractNumId w:val="15"/>
  </w:num>
  <w:num w:numId="11">
    <w:abstractNumId w:val="13"/>
  </w:num>
  <w:num w:numId="12">
    <w:abstractNumId w:val="2"/>
  </w:num>
  <w:num w:numId="13">
    <w:abstractNumId w:val="11"/>
  </w:num>
  <w:num w:numId="14">
    <w:abstractNumId w:val="17"/>
  </w:num>
  <w:num w:numId="15">
    <w:abstractNumId w:val="1"/>
  </w:num>
  <w:num w:numId="16">
    <w:abstractNumId w:val="7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BFA"/>
    <w:rsid w:val="00005300"/>
    <w:rsid w:val="000060E9"/>
    <w:rsid w:val="00041AD1"/>
    <w:rsid w:val="000425C8"/>
    <w:rsid w:val="00042D69"/>
    <w:rsid w:val="000453A2"/>
    <w:rsid w:val="00062356"/>
    <w:rsid w:val="0006356D"/>
    <w:rsid w:val="00067402"/>
    <w:rsid w:val="00070029"/>
    <w:rsid w:val="00070E6B"/>
    <w:rsid w:val="000730B0"/>
    <w:rsid w:val="0007445D"/>
    <w:rsid w:val="000A17B9"/>
    <w:rsid w:val="000A3298"/>
    <w:rsid w:val="000A7DEB"/>
    <w:rsid w:val="000C0FF0"/>
    <w:rsid w:val="000C31A6"/>
    <w:rsid w:val="000C7F43"/>
    <w:rsid w:val="000D088D"/>
    <w:rsid w:val="000D797B"/>
    <w:rsid w:val="000F2BA4"/>
    <w:rsid w:val="00115340"/>
    <w:rsid w:val="00116931"/>
    <w:rsid w:val="001264AE"/>
    <w:rsid w:val="0012703F"/>
    <w:rsid w:val="00142A91"/>
    <w:rsid w:val="00142D56"/>
    <w:rsid w:val="00146747"/>
    <w:rsid w:val="00150423"/>
    <w:rsid w:val="00151D20"/>
    <w:rsid w:val="00152165"/>
    <w:rsid w:val="001611D0"/>
    <w:rsid w:val="001634C4"/>
    <w:rsid w:val="001850DA"/>
    <w:rsid w:val="0018673B"/>
    <w:rsid w:val="00191365"/>
    <w:rsid w:val="001A2D3C"/>
    <w:rsid w:val="001B032E"/>
    <w:rsid w:val="001D03B1"/>
    <w:rsid w:val="001D3A2B"/>
    <w:rsid w:val="001E63E8"/>
    <w:rsid w:val="002175A3"/>
    <w:rsid w:val="00217BD0"/>
    <w:rsid w:val="00225BBB"/>
    <w:rsid w:val="00227FE2"/>
    <w:rsid w:val="0023402E"/>
    <w:rsid w:val="00254E74"/>
    <w:rsid w:val="0026553F"/>
    <w:rsid w:val="002709AC"/>
    <w:rsid w:val="00272675"/>
    <w:rsid w:val="002735AF"/>
    <w:rsid w:val="00274B24"/>
    <w:rsid w:val="002756B6"/>
    <w:rsid w:val="00282A92"/>
    <w:rsid w:val="00284116"/>
    <w:rsid w:val="002855D4"/>
    <w:rsid w:val="00296F30"/>
    <w:rsid w:val="002A214E"/>
    <w:rsid w:val="002A3339"/>
    <w:rsid w:val="002A5FD0"/>
    <w:rsid w:val="002B2E22"/>
    <w:rsid w:val="002B658B"/>
    <w:rsid w:val="002C1792"/>
    <w:rsid w:val="002C3C66"/>
    <w:rsid w:val="002D2D52"/>
    <w:rsid w:val="002F3592"/>
    <w:rsid w:val="002F4387"/>
    <w:rsid w:val="00313D52"/>
    <w:rsid w:val="00327246"/>
    <w:rsid w:val="0033281A"/>
    <w:rsid w:val="00337C00"/>
    <w:rsid w:val="003454F3"/>
    <w:rsid w:val="00345513"/>
    <w:rsid w:val="00351B79"/>
    <w:rsid w:val="00363252"/>
    <w:rsid w:val="003734F8"/>
    <w:rsid w:val="003833C7"/>
    <w:rsid w:val="003839DB"/>
    <w:rsid w:val="00384A42"/>
    <w:rsid w:val="003870CA"/>
    <w:rsid w:val="00390CB1"/>
    <w:rsid w:val="003B4191"/>
    <w:rsid w:val="003B6922"/>
    <w:rsid w:val="003C30C9"/>
    <w:rsid w:val="003D2E81"/>
    <w:rsid w:val="003E2C8F"/>
    <w:rsid w:val="003E4CA3"/>
    <w:rsid w:val="003F3DFA"/>
    <w:rsid w:val="00403967"/>
    <w:rsid w:val="00403A91"/>
    <w:rsid w:val="00406836"/>
    <w:rsid w:val="00417563"/>
    <w:rsid w:val="00422B72"/>
    <w:rsid w:val="0043378A"/>
    <w:rsid w:val="004352F3"/>
    <w:rsid w:val="00435B41"/>
    <w:rsid w:val="00442776"/>
    <w:rsid w:val="0044595E"/>
    <w:rsid w:val="00454900"/>
    <w:rsid w:val="00455BF1"/>
    <w:rsid w:val="0046469C"/>
    <w:rsid w:val="00473922"/>
    <w:rsid w:val="00477B45"/>
    <w:rsid w:val="00482B40"/>
    <w:rsid w:val="00482F2A"/>
    <w:rsid w:val="00493E50"/>
    <w:rsid w:val="0049474B"/>
    <w:rsid w:val="00496456"/>
    <w:rsid w:val="004A4955"/>
    <w:rsid w:val="004A53C8"/>
    <w:rsid w:val="004A77B5"/>
    <w:rsid w:val="004B0082"/>
    <w:rsid w:val="004E04C8"/>
    <w:rsid w:val="00501E60"/>
    <w:rsid w:val="00517672"/>
    <w:rsid w:val="00523FA1"/>
    <w:rsid w:val="00532F46"/>
    <w:rsid w:val="005502A7"/>
    <w:rsid w:val="005616BE"/>
    <w:rsid w:val="00571FEB"/>
    <w:rsid w:val="00580A93"/>
    <w:rsid w:val="0058703B"/>
    <w:rsid w:val="00593C4D"/>
    <w:rsid w:val="005A3CD3"/>
    <w:rsid w:val="005A65FC"/>
    <w:rsid w:val="005C0B99"/>
    <w:rsid w:val="005C13D6"/>
    <w:rsid w:val="005C1592"/>
    <w:rsid w:val="005D0E66"/>
    <w:rsid w:val="005D2021"/>
    <w:rsid w:val="005D62B1"/>
    <w:rsid w:val="005E35B7"/>
    <w:rsid w:val="005E7911"/>
    <w:rsid w:val="005F25B7"/>
    <w:rsid w:val="00606DD3"/>
    <w:rsid w:val="00627E87"/>
    <w:rsid w:val="00630225"/>
    <w:rsid w:val="00636EB0"/>
    <w:rsid w:val="00651D5E"/>
    <w:rsid w:val="00655072"/>
    <w:rsid w:val="00665C80"/>
    <w:rsid w:val="00695484"/>
    <w:rsid w:val="00696A2B"/>
    <w:rsid w:val="006A4A12"/>
    <w:rsid w:val="006A5263"/>
    <w:rsid w:val="006C2AD1"/>
    <w:rsid w:val="006D1FE7"/>
    <w:rsid w:val="006D21EF"/>
    <w:rsid w:val="006E0E8A"/>
    <w:rsid w:val="006E673F"/>
    <w:rsid w:val="006F3379"/>
    <w:rsid w:val="006F4CF7"/>
    <w:rsid w:val="007138AC"/>
    <w:rsid w:val="00714DD2"/>
    <w:rsid w:val="00715CBC"/>
    <w:rsid w:val="00730B5C"/>
    <w:rsid w:val="00736215"/>
    <w:rsid w:val="007379CD"/>
    <w:rsid w:val="00741A3E"/>
    <w:rsid w:val="00754750"/>
    <w:rsid w:val="0075788D"/>
    <w:rsid w:val="00757C45"/>
    <w:rsid w:val="007678FC"/>
    <w:rsid w:val="007778C6"/>
    <w:rsid w:val="007A336A"/>
    <w:rsid w:val="007B38DA"/>
    <w:rsid w:val="007D120F"/>
    <w:rsid w:val="007D12B9"/>
    <w:rsid w:val="007D27CA"/>
    <w:rsid w:val="007D5646"/>
    <w:rsid w:val="007E25E6"/>
    <w:rsid w:val="007E57B0"/>
    <w:rsid w:val="007F674F"/>
    <w:rsid w:val="008039D4"/>
    <w:rsid w:val="00804097"/>
    <w:rsid w:val="00806EFC"/>
    <w:rsid w:val="00823256"/>
    <w:rsid w:val="00823632"/>
    <w:rsid w:val="00825357"/>
    <w:rsid w:val="00832873"/>
    <w:rsid w:val="00852226"/>
    <w:rsid w:val="00874969"/>
    <w:rsid w:val="00894D37"/>
    <w:rsid w:val="008B41E4"/>
    <w:rsid w:val="008C029C"/>
    <w:rsid w:val="008C7347"/>
    <w:rsid w:val="008E3BD9"/>
    <w:rsid w:val="008E7B33"/>
    <w:rsid w:val="0090185A"/>
    <w:rsid w:val="009044F7"/>
    <w:rsid w:val="00920B50"/>
    <w:rsid w:val="00921FD5"/>
    <w:rsid w:val="00932C4E"/>
    <w:rsid w:val="009354E9"/>
    <w:rsid w:val="0094588E"/>
    <w:rsid w:val="00954B7D"/>
    <w:rsid w:val="00955F1A"/>
    <w:rsid w:val="00956CD0"/>
    <w:rsid w:val="009658E4"/>
    <w:rsid w:val="00973D95"/>
    <w:rsid w:val="00977560"/>
    <w:rsid w:val="00980DF8"/>
    <w:rsid w:val="00994762"/>
    <w:rsid w:val="009962C8"/>
    <w:rsid w:val="00997F73"/>
    <w:rsid w:val="009A1F50"/>
    <w:rsid w:val="009A5EAA"/>
    <w:rsid w:val="009A5EC3"/>
    <w:rsid w:val="009B0484"/>
    <w:rsid w:val="009B16C6"/>
    <w:rsid w:val="009E3026"/>
    <w:rsid w:val="009E3CFE"/>
    <w:rsid w:val="009E657D"/>
    <w:rsid w:val="009F0CEE"/>
    <w:rsid w:val="00A00354"/>
    <w:rsid w:val="00A13887"/>
    <w:rsid w:val="00A172F7"/>
    <w:rsid w:val="00A20567"/>
    <w:rsid w:val="00A23862"/>
    <w:rsid w:val="00A24A5B"/>
    <w:rsid w:val="00A315C8"/>
    <w:rsid w:val="00A31C6F"/>
    <w:rsid w:val="00A37974"/>
    <w:rsid w:val="00A50B5F"/>
    <w:rsid w:val="00A5417D"/>
    <w:rsid w:val="00A571AE"/>
    <w:rsid w:val="00A67A71"/>
    <w:rsid w:val="00A70AFC"/>
    <w:rsid w:val="00A7297E"/>
    <w:rsid w:val="00A764DD"/>
    <w:rsid w:val="00A86940"/>
    <w:rsid w:val="00A91E2C"/>
    <w:rsid w:val="00A95091"/>
    <w:rsid w:val="00AA3B31"/>
    <w:rsid w:val="00AA3F29"/>
    <w:rsid w:val="00AA7AFE"/>
    <w:rsid w:val="00AB037A"/>
    <w:rsid w:val="00AB05E9"/>
    <w:rsid w:val="00AB7B91"/>
    <w:rsid w:val="00AC0C2F"/>
    <w:rsid w:val="00AC1C37"/>
    <w:rsid w:val="00AC434B"/>
    <w:rsid w:val="00AD50DC"/>
    <w:rsid w:val="00AF31AB"/>
    <w:rsid w:val="00AF61DE"/>
    <w:rsid w:val="00B057B0"/>
    <w:rsid w:val="00B0646E"/>
    <w:rsid w:val="00B13D79"/>
    <w:rsid w:val="00B170EA"/>
    <w:rsid w:val="00B22602"/>
    <w:rsid w:val="00B23BFA"/>
    <w:rsid w:val="00B64FF0"/>
    <w:rsid w:val="00B65936"/>
    <w:rsid w:val="00B72549"/>
    <w:rsid w:val="00B72D90"/>
    <w:rsid w:val="00B76F38"/>
    <w:rsid w:val="00B909D5"/>
    <w:rsid w:val="00BA3285"/>
    <w:rsid w:val="00BB59AA"/>
    <w:rsid w:val="00BB796E"/>
    <w:rsid w:val="00BC2A93"/>
    <w:rsid w:val="00BD3F26"/>
    <w:rsid w:val="00BE4FD3"/>
    <w:rsid w:val="00BF24EB"/>
    <w:rsid w:val="00C004AD"/>
    <w:rsid w:val="00C03592"/>
    <w:rsid w:val="00C057AC"/>
    <w:rsid w:val="00C06BB4"/>
    <w:rsid w:val="00C104A7"/>
    <w:rsid w:val="00C138AF"/>
    <w:rsid w:val="00C37EDF"/>
    <w:rsid w:val="00C40A83"/>
    <w:rsid w:val="00C4329F"/>
    <w:rsid w:val="00C43F4A"/>
    <w:rsid w:val="00C46C41"/>
    <w:rsid w:val="00C47664"/>
    <w:rsid w:val="00C56961"/>
    <w:rsid w:val="00C57717"/>
    <w:rsid w:val="00C57991"/>
    <w:rsid w:val="00C67E76"/>
    <w:rsid w:val="00C7793C"/>
    <w:rsid w:val="00C77DEC"/>
    <w:rsid w:val="00C83221"/>
    <w:rsid w:val="00C83DFC"/>
    <w:rsid w:val="00C9300E"/>
    <w:rsid w:val="00CA47C6"/>
    <w:rsid w:val="00CA4EC7"/>
    <w:rsid w:val="00CA5836"/>
    <w:rsid w:val="00CB1D1C"/>
    <w:rsid w:val="00CB29B1"/>
    <w:rsid w:val="00CB3B3B"/>
    <w:rsid w:val="00CB7021"/>
    <w:rsid w:val="00CB784B"/>
    <w:rsid w:val="00CC41F3"/>
    <w:rsid w:val="00CD4C5F"/>
    <w:rsid w:val="00CD5105"/>
    <w:rsid w:val="00CD59DB"/>
    <w:rsid w:val="00CE0520"/>
    <w:rsid w:val="00CF00BB"/>
    <w:rsid w:val="00D00A16"/>
    <w:rsid w:val="00D077B7"/>
    <w:rsid w:val="00D110A8"/>
    <w:rsid w:val="00D13C06"/>
    <w:rsid w:val="00D24BAA"/>
    <w:rsid w:val="00D25B57"/>
    <w:rsid w:val="00D32345"/>
    <w:rsid w:val="00D34CF3"/>
    <w:rsid w:val="00D365F3"/>
    <w:rsid w:val="00D4139A"/>
    <w:rsid w:val="00D4310F"/>
    <w:rsid w:val="00D75BF2"/>
    <w:rsid w:val="00D81555"/>
    <w:rsid w:val="00D86323"/>
    <w:rsid w:val="00D86BD1"/>
    <w:rsid w:val="00DB4D81"/>
    <w:rsid w:val="00DB772F"/>
    <w:rsid w:val="00DC178D"/>
    <w:rsid w:val="00DD07EE"/>
    <w:rsid w:val="00DD080B"/>
    <w:rsid w:val="00DD0B84"/>
    <w:rsid w:val="00DF564E"/>
    <w:rsid w:val="00E03166"/>
    <w:rsid w:val="00E11384"/>
    <w:rsid w:val="00E22CD2"/>
    <w:rsid w:val="00E426DC"/>
    <w:rsid w:val="00E4691B"/>
    <w:rsid w:val="00E549AB"/>
    <w:rsid w:val="00E65D7C"/>
    <w:rsid w:val="00EA326B"/>
    <w:rsid w:val="00EA6A66"/>
    <w:rsid w:val="00EA7585"/>
    <w:rsid w:val="00EB4B78"/>
    <w:rsid w:val="00EB5BAD"/>
    <w:rsid w:val="00EC4776"/>
    <w:rsid w:val="00EC563B"/>
    <w:rsid w:val="00ED560E"/>
    <w:rsid w:val="00ED5DF2"/>
    <w:rsid w:val="00EE2C18"/>
    <w:rsid w:val="00EF0F78"/>
    <w:rsid w:val="00F00942"/>
    <w:rsid w:val="00F0769E"/>
    <w:rsid w:val="00F22D03"/>
    <w:rsid w:val="00F24BD3"/>
    <w:rsid w:val="00F277B1"/>
    <w:rsid w:val="00F37B0A"/>
    <w:rsid w:val="00F37F77"/>
    <w:rsid w:val="00F420E6"/>
    <w:rsid w:val="00F43AF5"/>
    <w:rsid w:val="00F5593B"/>
    <w:rsid w:val="00F5604A"/>
    <w:rsid w:val="00F56524"/>
    <w:rsid w:val="00F634F7"/>
    <w:rsid w:val="00F72D40"/>
    <w:rsid w:val="00F739AD"/>
    <w:rsid w:val="00F90134"/>
    <w:rsid w:val="00F91950"/>
    <w:rsid w:val="00F94DAE"/>
    <w:rsid w:val="00F94EEA"/>
    <w:rsid w:val="00F950E9"/>
    <w:rsid w:val="00F95777"/>
    <w:rsid w:val="00FA180D"/>
    <w:rsid w:val="00FA55E2"/>
    <w:rsid w:val="00FA63FD"/>
    <w:rsid w:val="00FC30D0"/>
    <w:rsid w:val="00FD22AF"/>
    <w:rsid w:val="00FD33EA"/>
    <w:rsid w:val="00FD4E6A"/>
    <w:rsid w:val="00FE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FF5E18"/>
  <w15:docId w15:val="{1EE5651C-0315-4DA3-AE92-E57CA73F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55D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F4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1899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</dc:creator>
  <cp:keywords/>
  <cp:lastModifiedBy>Użytkownik systemu Windows</cp:lastModifiedBy>
  <cp:revision>7</cp:revision>
  <dcterms:created xsi:type="dcterms:W3CDTF">2018-01-03T12:23:00Z</dcterms:created>
  <dcterms:modified xsi:type="dcterms:W3CDTF">2018-01-05T12:03:00Z</dcterms:modified>
</cp:coreProperties>
</file>