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2EA" w:rsidRPr="00017EF4" w:rsidRDefault="003032EA" w:rsidP="006A1F4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17EF4">
        <w:rPr>
          <w:rFonts w:ascii="Times New Roman" w:hAnsi="Times New Roman" w:cs="Times New Roman"/>
          <w:b/>
          <w:sz w:val="24"/>
          <w:szCs w:val="24"/>
        </w:rPr>
        <w:t xml:space="preserve">Marlena </w:t>
      </w:r>
      <w:proofErr w:type="spellStart"/>
      <w:r w:rsidRPr="00017EF4">
        <w:rPr>
          <w:rFonts w:ascii="Times New Roman" w:hAnsi="Times New Roman" w:cs="Times New Roman"/>
          <w:b/>
          <w:sz w:val="24"/>
          <w:szCs w:val="24"/>
        </w:rPr>
        <w:t>Szewczyczak</w:t>
      </w:r>
      <w:proofErr w:type="spellEnd"/>
    </w:p>
    <w:p w:rsidR="003032EA" w:rsidRPr="00017EF4" w:rsidRDefault="003032EA" w:rsidP="006A1F4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EF4">
        <w:rPr>
          <w:rFonts w:ascii="Times New Roman" w:hAnsi="Times New Roman" w:cs="Times New Roman"/>
          <w:sz w:val="24"/>
          <w:szCs w:val="24"/>
        </w:rPr>
        <w:t>Dr n. o zdrowiu, mgr pielęgniarstwa, specjalista pielęgniarstwa rodzinnego.</w:t>
      </w:r>
    </w:p>
    <w:p w:rsidR="003032EA" w:rsidRPr="00017EF4" w:rsidRDefault="003032EA" w:rsidP="006A1F4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EF4">
        <w:rPr>
          <w:rFonts w:ascii="Times New Roman" w:hAnsi="Times New Roman" w:cs="Times New Roman"/>
          <w:sz w:val="24"/>
          <w:szCs w:val="24"/>
        </w:rPr>
        <w:t>Zainteresowania naukowe związane z opieką nad pacjentem w warunkach domowych, pacjentem geriatrycznym oraz leczeniem ran przewlekłych. Autorka artykułów z zakresu pielęgniarstwa geriatrycznego.</w:t>
      </w:r>
    </w:p>
    <w:p w:rsidR="003032EA" w:rsidRPr="00017EF4" w:rsidRDefault="006A1F4C" w:rsidP="006A1F4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Dydaktyka</w:t>
      </w:r>
      <w:r w:rsidR="003032EA" w:rsidRPr="00017EF4">
        <w:rPr>
          <w:rFonts w:ascii="Times New Roman" w:hAnsi="Times New Roman" w:cs="Times New Roman"/>
          <w:sz w:val="24"/>
          <w:szCs w:val="24"/>
        </w:rPr>
        <w:t>:</w:t>
      </w:r>
    </w:p>
    <w:p w:rsidR="003032EA" w:rsidRPr="00017EF4" w:rsidRDefault="003032EA" w:rsidP="006A1F4C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EF4">
        <w:rPr>
          <w:rFonts w:ascii="Times New Roman" w:hAnsi="Times New Roman" w:cs="Times New Roman"/>
          <w:sz w:val="24"/>
          <w:szCs w:val="24"/>
        </w:rPr>
        <w:t>Podstawowa Opieka na kierunku Pielęgniarstwo (stacjonarne, pierwszego stopnia)  - III rok</w:t>
      </w:r>
    </w:p>
    <w:p w:rsidR="003032EA" w:rsidRPr="00017EF4" w:rsidRDefault="003032EA" w:rsidP="006A1F4C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EF4">
        <w:rPr>
          <w:rFonts w:ascii="Times New Roman" w:hAnsi="Times New Roman" w:cs="Times New Roman"/>
          <w:sz w:val="24"/>
          <w:szCs w:val="24"/>
        </w:rPr>
        <w:t>Podstawowa Opieka Zdrowotna na kierunku Pielęgniarstwo (stacjonarne, pierwszego stopnia)  - I rok</w:t>
      </w:r>
    </w:p>
    <w:p w:rsidR="003032EA" w:rsidRPr="00017EF4" w:rsidRDefault="003032EA" w:rsidP="006A1F4C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EF4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017EF4">
        <w:rPr>
          <w:rFonts w:ascii="Times New Roman" w:hAnsi="Times New Roman" w:cs="Times New Roman"/>
          <w:sz w:val="24"/>
          <w:szCs w:val="24"/>
        </w:rPr>
        <w:t>Community</w:t>
      </w:r>
      <w:proofErr w:type="spellEnd"/>
      <w:r w:rsidRPr="00017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EF4">
        <w:rPr>
          <w:rFonts w:ascii="Times New Roman" w:hAnsi="Times New Roman" w:cs="Times New Roman"/>
          <w:sz w:val="24"/>
          <w:szCs w:val="24"/>
        </w:rPr>
        <w:t>Nursing</w:t>
      </w:r>
      <w:proofErr w:type="spellEnd"/>
      <w:r w:rsidRPr="00017EF4">
        <w:rPr>
          <w:rFonts w:ascii="Times New Roman" w:hAnsi="Times New Roman" w:cs="Times New Roman"/>
          <w:sz w:val="24"/>
          <w:szCs w:val="24"/>
        </w:rPr>
        <w:t>” w ramach programu LLP Erasmus</w:t>
      </w:r>
    </w:p>
    <w:p w:rsidR="003032EA" w:rsidRPr="00017EF4" w:rsidRDefault="003032EA" w:rsidP="006A1F4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2EA" w:rsidRPr="006A1F4C" w:rsidRDefault="003032EA" w:rsidP="006A1F4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A1F4C">
        <w:rPr>
          <w:rFonts w:ascii="Times New Roman" w:hAnsi="Times New Roman" w:cs="Times New Roman"/>
          <w:b/>
          <w:sz w:val="24"/>
          <w:szCs w:val="24"/>
          <w:lang w:val="en-US"/>
        </w:rPr>
        <w:t xml:space="preserve">Marlena </w:t>
      </w:r>
      <w:proofErr w:type="spellStart"/>
      <w:r w:rsidRPr="006A1F4C">
        <w:rPr>
          <w:rFonts w:ascii="Times New Roman" w:hAnsi="Times New Roman" w:cs="Times New Roman"/>
          <w:b/>
          <w:sz w:val="24"/>
          <w:szCs w:val="24"/>
          <w:lang w:val="en-US"/>
        </w:rPr>
        <w:t>Szewczyczak</w:t>
      </w:r>
      <w:proofErr w:type="spellEnd"/>
    </w:p>
    <w:p w:rsidR="003032EA" w:rsidRPr="00017EF4" w:rsidRDefault="003032EA" w:rsidP="006A1F4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017EF4">
        <w:rPr>
          <w:rFonts w:ascii="Times New Roman" w:hAnsi="Times New Roman" w:cs="Times New Roman"/>
          <w:sz w:val="24"/>
          <w:szCs w:val="24"/>
          <w:lang w:val="en"/>
        </w:rPr>
        <w:t xml:space="preserve">PhD, </w:t>
      </w:r>
      <w:r w:rsidR="00AE1998">
        <w:rPr>
          <w:rFonts w:ascii="Times New Roman" w:hAnsi="Times New Roman" w:cs="Times New Roman"/>
          <w:sz w:val="24"/>
          <w:szCs w:val="24"/>
          <w:lang w:val="en-US"/>
        </w:rPr>
        <w:t xml:space="preserve">Master of Nursing, </w:t>
      </w:r>
      <w:r w:rsidRPr="00017EF4">
        <w:rPr>
          <w:rFonts w:ascii="Times New Roman" w:hAnsi="Times New Roman" w:cs="Times New Roman"/>
          <w:sz w:val="24"/>
          <w:szCs w:val="24"/>
          <w:lang w:val="en"/>
        </w:rPr>
        <w:t>specialist of family nursing.</w:t>
      </w:r>
    </w:p>
    <w:p w:rsidR="003032EA" w:rsidRPr="00017EF4" w:rsidRDefault="003032EA" w:rsidP="006A1F4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017EF4">
        <w:rPr>
          <w:rFonts w:ascii="Times New Roman" w:hAnsi="Times New Roman" w:cs="Times New Roman"/>
          <w:sz w:val="24"/>
          <w:szCs w:val="24"/>
          <w:lang w:val="en"/>
        </w:rPr>
        <w:t>Research interests related to home care patient, geriatric patient and chronic wound care. The author of articles on geriatric nursing.</w:t>
      </w:r>
    </w:p>
    <w:p w:rsidR="003032EA" w:rsidRPr="00017EF4" w:rsidRDefault="006A1F4C" w:rsidP="006A1F4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Teaching</w:t>
      </w:r>
      <w:r w:rsidR="003032EA" w:rsidRPr="00017EF4">
        <w:rPr>
          <w:rFonts w:ascii="Times New Roman" w:hAnsi="Times New Roman" w:cs="Times New Roman"/>
          <w:sz w:val="24"/>
          <w:szCs w:val="24"/>
          <w:lang w:val="en"/>
        </w:rPr>
        <w:t>:</w:t>
      </w:r>
    </w:p>
    <w:p w:rsidR="003032EA" w:rsidRPr="006A1F4C" w:rsidRDefault="003032EA" w:rsidP="006A1F4C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6A1F4C">
        <w:rPr>
          <w:rFonts w:ascii="Times New Roman" w:hAnsi="Times New Roman" w:cs="Times New Roman"/>
          <w:sz w:val="24"/>
          <w:szCs w:val="24"/>
          <w:lang w:val="en"/>
        </w:rPr>
        <w:t>Basic Health Care in Nursing part II - III year</w:t>
      </w:r>
    </w:p>
    <w:p w:rsidR="003032EA" w:rsidRPr="006A1F4C" w:rsidRDefault="003032EA" w:rsidP="006A1F4C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6A1F4C">
        <w:rPr>
          <w:rFonts w:ascii="Times New Roman" w:hAnsi="Times New Roman" w:cs="Times New Roman"/>
          <w:sz w:val="24"/>
          <w:szCs w:val="24"/>
          <w:lang w:val="en"/>
        </w:rPr>
        <w:t>Basic Health Care in Nursing part I - I year</w:t>
      </w:r>
    </w:p>
    <w:p w:rsidR="003032EA" w:rsidRPr="006A1F4C" w:rsidRDefault="003032EA" w:rsidP="006A1F4C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F4C">
        <w:rPr>
          <w:rFonts w:ascii="Times New Roman" w:hAnsi="Times New Roman" w:cs="Times New Roman"/>
          <w:sz w:val="24"/>
          <w:szCs w:val="24"/>
          <w:lang w:val="en"/>
        </w:rPr>
        <w:t>"Community Nursing" as part of the LLP Erasmus program</w:t>
      </w:r>
    </w:p>
    <w:p w:rsidR="00CA70AA" w:rsidRPr="00017EF4" w:rsidRDefault="00CA70AA" w:rsidP="006A1F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17EF4" w:rsidRPr="00017EF4" w:rsidRDefault="003032EA" w:rsidP="006A1F4C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A1F4C">
        <w:rPr>
          <w:rFonts w:ascii="Times New Roman" w:hAnsi="Times New Roman" w:cs="Times New Roman"/>
          <w:sz w:val="24"/>
          <w:szCs w:val="24"/>
          <w:u w:val="single"/>
          <w:lang w:val="en-US"/>
        </w:rPr>
        <w:t>Adres</w:t>
      </w:r>
      <w:proofErr w:type="spellEnd"/>
      <w:r w:rsidRPr="006A1F4C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e-mail:</w:t>
      </w:r>
      <w:r w:rsidRPr="00017E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5" w:history="1">
        <w:r w:rsidR="006A1F4C" w:rsidRPr="005D1A61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mszewczyczak@ump.edu.pl</w:t>
        </w:r>
      </w:hyperlink>
    </w:p>
    <w:p w:rsidR="006A1F4C" w:rsidRDefault="006A1F4C" w:rsidP="006A1F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A1F4C">
        <w:rPr>
          <w:rFonts w:ascii="Times New Roman" w:hAnsi="Times New Roman" w:cs="Times New Roman"/>
          <w:sz w:val="24"/>
          <w:szCs w:val="24"/>
          <w:u w:val="single"/>
        </w:rPr>
        <w:t>Adres do korespondencji: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32EA" w:rsidRPr="006A1F4C" w:rsidRDefault="006A1F4C" w:rsidP="006A1F4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Uniwersytet Medyczny im. Karola Marcinkowskiego w Poznaniu</w:t>
      </w:r>
      <w:r w:rsidR="003032EA" w:rsidRPr="00017EF4">
        <w:rPr>
          <w:rFonts w:ascii="Times New Roman" w:hAnsi="Times New Roman" w:cs="Times New Roman"/>
          <w:sz w:val="24"/>
          <w:szCs w:val="24"/>
        </w:rPr>
        <w:t>, Wydział Nauk o Zdrowiu, Katedra i Zakład Profilaktyki Zdrowotnej, ul. Święcickiego 6, 60-781 Poznań</w:t>
      </w:r>
    </w:p>
    <w:p w:rsidR="003032EA" w:rsidRPr="00017EF4" w:rsidRDefault="003032EA" w:rsidP="003032EA">
      <w:pPr>
        <w:rPr>
          <w:rFonts w:ascii="Times New Roman" w:hAnsi="Times New Roman" w:cs="Times New Roman"/>
          <w:sz w:val="24"/>
          <w:szCs w:val="24"/>
        </w:rPr>
      </w:pPr>
    </w:p>
    <w:p w:rsidR="003032EA" w:rsidRPr="00017EF4" w:rsidRDefault="003032EA">
      <w:pPr>
        <w:rPr>
          <w:rFonts w:ascii="Times New Roman" w:hAnsi="Times New Roman" w:cs="Times New Roman"/>
          <w:sz w:val="24"/>
          <w:szCs w:val="24"/>
        </w:rPr>
      </w:pPr>
    </w:p>
    <w:sectPr w:rsidR="003032EA" w:rsidRPr="00017E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82A2C"/>
    <w:multiLevelType w:val="hybridMultilevel"/>
    <w:tmpl w:val="2238273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F3857F3"/>
    <w:multiLevelType w:val="hybridMultilevel"/>
    <w:tmpl w:val="7812D308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5BB3387C"/>
    <w:multiLevelType w:val="hybridMultilevel"/>
    <w:tmpl w:val="6114972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8F22709"/>
    <w:multiLevelType w:val="hybridMultilevel"/>
    <w:tmpl w:val="24F414F8"/>
    <w:lvl w:ilvl="0" w:tplc="08727B8C">
      <w:numFmt w:val="bullet"/>
      <w:lvlText w:val="•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8AA"/>
    <w:rsid w:val="00017EF4"/>
    <w:rsid w:val="003032EA"/>
    <w:rsid w:val="006A1F4C"/>
    <w:rsid w:val="008B48AA"/>
    <w:rsid w:val="009F70F3"/>
    <w:rsid w:val="00AE1998"/>
    <w:rsid w:val="00CA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ED2CEB-6F5C-4F25-A6EA-EDB016D7C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032E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A1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szewczyczak@ump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2019-09-25T07:09:00Z</dcterms:created>
  <dcterms:modified xsi:type="dcterms:W3CDTF">2019-09-25T07:09:00Z</dcterms:modified>
</cp:coreProperties>
</file>