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FF0000"/>
          <w:sz w:val="28"/>
          <w:szCs w:val="28"/>
          <w:u w:val="single"/>
        </w:rPr>
        <w:t>UWAGA!</w:t>
      </w:r>
    </w:p>
    <w:p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941091">
        <w:rPr>
          <w:b/>
          <w:sz w:val="28"/>
          <w:szCs w:val="28"/>
        </w:rPr>
        <w:t>lan zajęć aktualny na</w:t>
      </w:r>
      <w:r w:rsidR="000E1A47">
        <w:rPr>
          <w:b/>
          <w:sz w:val="28"/>
          <w:szCs w:val="28"/>
        </w:rPr>
        <w:t xml:space="preserve"> 16.</w:t>
      </w:r>
      <w:r w:rsidR="00941091">
        <w:rPr>
          <w:b/>
          <w:sz w:val="28"/>
          <w:szCs w:val="28"/>
        </w:rPr>
        <w:t xml:space="preserve"> 09.2019</w:t>
      </w:r>
    </w:p>
    <w:p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:rsidR="00B7158F" w:rsidRDefault="00B7158F" w:rsidP="00B7158F">
      <w:pPr>
        <w:tabs>
          <w:tab w:val="center" w:pos="7111"/>
        </w:tabs>
        <w:ind w:right="-218"/>
        <w:rPr>
          <w:b/>
          <w:sz w:val="28"/>
          <w:szCs w:val="28"/>
          <w:u w:val="single"/>
        </w:rPr>
      </w:pPr>
    </w:p>
    <w:p w:rsidR="00B7158F" w:rsidRDefault="00B7158F" w:rsidP="00825517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825517" w:rsidRPr="007865B5" w:rsidRDefault="00825517" w:rsidP="00825517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7865B5">
        <w:rPr>
          <w:b/>
          <w:sz w:val="28"/>
          <w:szCs w:val="28"/>
          <w:u w:val="single"/>
        </w:rPr>
        <w:t>Plan zajęć dla kierunku studiów Biotechnologia medyczna  - studia drugiego stopnia</w:t>
      </w:r>
    </w:p>
    <w:p w:rsidR="00825517" w:rsidRPr="007865B5" w:rsidRDefault="00825517" w:rsidP="00825517">
      <w:pPr>
        <w:jc w:val="center"/>
        <w:rPr>
          <w:b/>
        </w:rPr>
      </w:pPr>
      <w:r w:rsidRPr="007865B5">
        <w:rPr>
          <w:b/>
        </w:rPr>
        <w:t>rok I</w:t>
      </w:r>
      <w:r w:rsidR="00770762" w:rsidRPr="007865B5">
        <w:rPr>
          <w:b/>
        </w:rPr>
        <w:t>I</w:t>
      </w:r>
      <w:r w:rsidRPr="007865B5">
        <w:rPr>
          <w:b/>
        </w:rPr>
        <w:t xml:space="preserve"> semestr I</w:t>
      </w:r>
      <w:r w:rsidR="00770762" w:rsidRPr="007865B5">
        <w:rPr>
          <w:b/>
        </w:rPr>
        <w:t>II</w:t>
      </w:r>
      <w:r w:rsidR="00941091">
        <w:rPr>
          <w:b/>
        </w:rPr>
        <w:t xml:space="preserve"> (zimowy) – 2019/2020</w:t>
      </w:r>
    </w:p>
    <w:p w:rsidR="00825517" w:rsidRPr="007865B5" w:rsidRDefault="00825517" w:rsidP="00825517"/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42"/>
        <w:gridCol w:w="2370"/>
        <w:gridCol w:w="2817"/>
        <w:gridCol w:w="2444"/>
        <w:gridCol w:w="2401"/>
      </w:tblGrid>
      <w:tr w:rsidR="007865B5" w:rsidRPr="007865B5" w:rsidTr="00003BE0">
        <w:trPr>
          <w:trHeight w:val="294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7865B5" w:rsidRDefault="00825517">
            <w:pPr>
              <w:spacing w:line="276" w:lineRule="auto"/>
              <w:rPr>
                <w:lang w:eastAsia="en-US"/>
              </w:rPr>
            </w:pPr>
            <w:r w:rsidRPr="007865B5">
              <w:rPr>
                <w:lang w:eastAsia="en-US"/>
              </w:rPr>
              <w:t xml:space="preserve">         tydzień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7865B5" w:rsidRDefault="00825517">
            <w:pPr>
              <w:spacing w:line="276" w:lineRule="auto"/>
              <w:jc w:val="center"/>
              <w:rPr>
                <w:lang w:eastAsia="en-US"/>
              </w:rPr>
            </w:pPr>
            <w:r w:rsidRPr="007865B5">
              <w:rPr>
                <w:lang w:eastAsia="en-US"/>
              </w:rPr>
              <w:t>poniedziałek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7865B5" w:rsidRDefault="00825517">
            <w:pPr>
              <w:spacing w:line="276" w:lineRule="auto"/>
              <w:jc w:val="center"/>
              <w:rPr>
                <w:lang w:eastAsia="en-US"/>
              </w:rPr>
            </w:pPr>
            <w:r w:rsidRPr="007865B5">
              <w:rPr>
                <w:lang w:eastAsia="en-US"/>
              </w:rPr>
              <w:t>wtorek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7865B5" w:rsidRDefault="00825517">
            <w:pPr>
              <w:spacing w:line="276" w:lineRule="auto"/>
              <w:jc w:val="center"/>
              <w:rPr>
                <w:lang w:eastAsia="en-US"/>
              </w:rPr>
            </w:pPr>
            <w:r w:rsidRPr="007865B5">
              <w:rPr>
                <w:lang w:eastAsia="en-US"/>
              </w:rPr>
              <w:t>środa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7865B5" w:rsidRDefault="00825517">
            <w:pPr>
              <w:spacing w:line="276" w:lineRule="auto"/>
              <w:jc w:val="center"/>
              <w:rPr>
                <w:lang w:eastAsia="en-US"/>
              </w:rPr>
            </w:pPr>
            <w:r w:rsidRPr="007865B5">
              <w:rPr>
                <w:lang w:eastAsia="en-US"/>
              </w:rPr>
              <w:t>czwartek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7865B5" w:rsidRDefault="00825517">
            <w:pPr>
              <w:spacing w:line="276" w:lineRule="auto"/>
              <w:jc w:val="center"/>
              <w:rPr>
                <w:lang w:eastAsia="en-US"/>
              </w:rPr>
            </w:pPr>
            <w:r w:rsidRPr="007865B5">
              <w:rPr>
                <w:lang w:eastAsia="en-US"/>
              </w:rPr>
              <w:t>piątek</w:t>
            </w:r>
          </w:p>
        </w:tc>
      </w:tr>
      <w:tr w:rsidR="00727101" w:rsidRPr="00727101" w:rsidTr="00003BE0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727101" w:rsidRDefault="000033CB">
            <w:pPr>
              <w:spacing w:line="276" w:lineRule="auto"/>
              <w:rPr>
                <w:lang w:eastAsia="en-US"/>
              </w:rPr>
            </w:pPr>
            <w:r w:rsidRPr="00727101">
              <w:rPr>
                <w:lang w:eastAsia="en-US"/>
              </w:rPr>
              <w:t>30.09.19 - 04.10.19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17" w:rsidRPr="00727101" w:rsidRDefault="000033CB" w:rsidP="006513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2710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FA" w:rsidRPr="00727101" w:rsidRDefault="00F14EFA" w:rsidP="006513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0E" w:rsidRPr="00727101" w:rsidRDefault="000033CB" w:rsidP="006513E1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27101">
              <w:rPr>
                <w:rFonts w:eastAsiaTheme="minorHAnsi"/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F4" w:rsidRPr="00521CBC" w:rsidRDefault="000B52F4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21CBC">
              <w:rPr>
                <w:b/>
                <w:sz w:val="18"/>
                <w:szCs w:val="18"/>
                <w:lang w:eastAsia="en-US"/>
              </w:rPr>
              <w:t xml:space="preserve">09.00-12.45 Toksykologiczne badania przedkliniczne </w:t>
            </w:r>
            <w:proofErr w:type="spellStart"/>
            <w:r w:rsidRPr="00521CBC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521CBC">
              <w:rPr>
                <w:b/>
                <w:sz w:val="18"/>
                <w:szCs w:val="18"/>
                <w:lang w:eastAsia="en-US"/>
              </w:rPr>
              <w:t>.</w:t>
            </w:r>
          </w:p>
          <w:p w:rsidR="000B52F4" w:rsidRPr="008812CB" w:rsidRDefault="000B52F4" w:rsidP="000B52F4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E" w:rsidRPr="008812CB" w:rsidRDefault="00E113BE" w:rsidP="00062264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0E1A47" w:rsidRPr="000E1A47" w:rsidTr="001E526E">
        <w:trPr>
          <w:trHeight w:val="1148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07.10.19 - 11.10.19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E0" w:rsidRPr="000E1A47" w:rsidRDefault="00003BE0" w:rsidP="00003B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09.0012.45Toksykologiczne badania przedkliniczne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62137B" w:rsidRPr="000E1A47" w:rsidRDefault="0062137B" w:rsidP="00003BE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13.30-15.00 Epigenetyka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5" w:rsidRPr="000E1A47" w:rsidRDefault="008812CB" w:rsidP="008E649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09.00-10.30</w:t>
            </w:r>
            <w:r w:rsidR="008E6495" w:rsidRPr="000E1A47">
              <w:rPr>
                <w:b/>
                <w:sz w:val="18"/>
                <w:szCs w:val="18"/>
                <w:lang w:eastAsia="en-US"/>
              </w:rPr>
              <w:t>Epigenetyka</w:t>
            </w:r>
          </w:p>
          <w:p w:rsidR="008E6495" w:rsidRPr="000E1A47" w:rsidRDefault="008E6495" w:rsidP="008E649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CB" w:rsidRPr="000E1A47" w:rsidRDefault="008812CB" w:rsidP="008812C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Epigenetyka</w:t>
            </w:r>
          </w:p>
          <w:p w:rsidR="008812CB" w:rsidRPr="000E1A47" w:rsidRDefault="008812CB" w:rsidP="008812C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8812CB" w:rsidRPr="000E1A47" w:rsidRDefault="008812CB" w:rsidP="008812C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12.45-16.30 Epigenetyka</w:t>
            </w:r>
          </w:p>
          <w:p w:rsidR="00761E09" w:rsidRPr="000E1A47" w:rsidRDefault="008812CB" w:rsidP="008812C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F4" w:rsidRPr="000E1A47" w:rsidRDefault="00003BE0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09.00-12.45 </w:t>
            </w:r>
            <w:r w:rsidR="000B52F4" w:rsidRPr="000E1A47">
              <w:rPr>
                <w:b/>
                <w:sz w:val="18"/>
                <w:szCs w:val="18"/>
                <w:lang w:eastAsia="en-US"/>
              </w:rPr>
              <w:t xml:space="preserve">Toksykologiczne badania przedkliniczne </w:t>
            </w:r>
            <w:proofErr w:type="spellStart"/>
            <w:r w:rsidR="000B52F4"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="000B52F4"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0B52F4" w:rsidRPr="000E1A47" w:rsidRDefault="00DB7210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14.30-18.1</w:t>
            </w:r>
            <w:r w:rsidR="000B52F4" w:rsidRPr="000E1A47">
              <w:rPr>
                <w:b/>
                <w:sz w:val="18"/>
                <w:szCs w:val="18"/>
                <w:lang w:eastAsia="en-US"/>
              </w:rPr>
              <w:t>5 Epigenetyka</w:t>
            </w:r>
          </w:p>
          <w:p w:rsidR="00910488" w:rsidRPr="000E1A47" w:rsidRDefault="000B52F4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B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Epigenetyka</w:t>
            </w:r>
          </w:p>
          <w:p w:rsidR="00825517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12.45-16.30 Epigenetyka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</w:tr>
      <w:tr w:rsidR="000E1A47" w:rsidRPr="000E1A47" w:rsidTr="001E526E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14.10.19 - 18.10.19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95" w:rsidRPr="000E1A47" w:rsidRDefault="0062137B" w:rsidP="008E649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12.00-13.30</w:t>
            </w:r>
            <w:r w:rsidR="008E6495" w:rsidRPr="000E1A47">
              <w:rPr>
                <w:b/>
                <w:sz w:val="18"/>
                <w:szCs w:val="18"/>
                <w:lang w:eastAsia="en-US"/>
              </w:rPr>
              <w:t xml:space="preserve"> Epigenetyka</w:t>
            </w:r>
          </w:p>
          <w:p w:rsidR="00825517" w:rsidRPr="000E1A47" w:rsidRDefault="008E6495" w:rsidP="008E649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5" w:rsidRPr="000E1A47" w:rsidRDefault="008812CB" w:rsidP="005803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09.00-10.30</w:t>
            </w:r>
            <w:r w:rsidR="0058035B" w:rsidRPr="000E1A47">
              <w:rPr>
                <w:b/>
                <w:sz w:val="18"/>
                <w:szCs w:val="18"/>
                <w:lang w:eastAsia="en-US"/>
              </w:rPr>
              <w:t xml:space="preserve"> Epigenetyka</w:t>
            </w:r>
          </w:p>
          <w:p w:rsidR="0058035B" w:rsidRPr="000E1A47" w:rsidRDefault="0058035B" w:rsidP="005803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8" w:rsidRPr="000E1A47" w:rsidRDefault="00F93538" w:rsidP="00761E0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F4" w:rsidRPr="000E1A47" w:rsidRDefault="00003BE0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09-12.45 </w:t>
            </w:r>
            <w:r w:rsidR="000B52F4" w:rsidRPr="000E1A47">
              <w:rPr>
                <w:b/>
                <w:sz w:val="18"/>
                <w:szCs w:val="18"/>
                <w:lang w:eastAsia="en-US"/>
              </w:rPr>
              <w:t xml:space="preserve">Toksykologiczne badania przedkliniczne </w:t>
            </w:r>
            <w:proofErr w:type="spellStart"/>
            <w:r w:rsidR="000B52F4"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="000B52F4"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0B52F4" w:rsidRPr="000E1A47" w:rsidRDefault="00DB7210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14.30-18.1</w:t>
            </w:r>
            <w:r w:rsidR="000B52F4" w:rsidRPr="000E1A47">
              <w:rPr>
                <w:b/>
                <w:sz w:val="18"/>
                <w:szCs w:val="18"/>
                <w:lang w:eastAsia="en-US"/>
              </w:rPr>
              <w:t>5 Epigenetyka</w:t>
            </w:r>
          </w:p>
          <w:p w:rsidR="00910488" w:rsidRPr="000E1A47" w:rsidRDefault="000B52F4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B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Epigenetyka</w:t>
            </w:r>
          </w:p>
          <w:p w:rsidR="00825517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12.45-16.30 Epigenetyka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 .II</w:t>
            </w:r>
          </w:p>
        </w:tc>
      </w:tr>
      <w:tr w:rsidR="000E1A47" w:rsidRPr="000E1A47" w:rsidTr="001E526E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21.10.19 - 25.10.19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98" w:rsidRPr="000E1A47" w:rsidRDefault="008B7C98" w:rsidP="005206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10.00-10.45 Specjalistyczne słownictwo naukowe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  <w:p w:rsidR="00825517" w:rsidRPr="000E1A47" w:rsidRDefault="0062137B" w:rsidP="005206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12.00-13.30</w:t>
            </w:r>
            <w:r w:rsidR="00520670" w:rsidRPr="000E1A47">
              <w:rPr>
                <w:b/>
                <w:sz w:val="18"/>
                <w:szCs w:val="18"/>
                <w:lang w:eastAsia="en-US"/>
              </w:rPr>
              <w:t xml:space="preserve"> Epigenetyka</w:t>
            </w:r>
          </w:p>
          <w:p w:rsidR="00520670" w:rsidRPr="000E1A47" w:rsidRDefault="00520670" w:rsidP="005206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5" w:rsidRPr="000E1A47" w:rsidRDefault="008812CB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09.00-12.30</w:t>
            </w:r>
            <w:r w:rsidR="009608DD" w:rsidRPr="000E1A47">
              <w:rPr>
                <w:b/>
                <w:sz w:val="18"/>
                <w:szCs w:val="18"/>
                <w:lang w:eastAsia="en-US"/>
              </w:rPr>
              <w:t xml:space="preserve"> Epigenetyka</w:t>
            </w:r>
          </w:p>
          <w:p w:rsidR="009608DD" w:rsidRPr="000E1A47" w:rsidRDefault="008812CB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="009608DD"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C92C45" w:rsidRPr="000E1A47" w:rsidRDefault="00C92C45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12.30-14.45 Biologia komórki nowotworowej w.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38" w:rsidRPr="000E1A47" w:rsidRDefault="008812CB" w:rsidP="00761E0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09.00-11.15 Epigenetyka </w:t>
            </w:r>
            <w:proofErr w:type="spellStart"/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F4" w:rsidRPr="000E1A47" w:rsidRDefault="00003BE0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09.00-12.45 </w:t>
            </w:r>
            <w:r w:rsidR="000B52F4" w:rsidRPr="000E1A47">
              <w:rPr>
                <w:b/>
                <w:sz w:val="18"/>
                <w:szCs w:val="18"/>
                <w:lang w:eastAsia="en-US"/>
              </w:rPr>
              <w:t xml:space="preserve">Toksykologiczne badania przedkliniczne </w:t>
            </w:r>
            <w:proofErr w:type="spellStart"/>
            <w:r w:rsidR="000B52F4"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="000B52F4"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0B52F4" w:rsidRPr="000E1A47" w:rsidRDefault="00DB7210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14.30-18.1</w:t>
            </w:r>
            <w:r w:rsidR="000B52F4" w:rsidRPr="000E1A47">
              <w:rPr>
                <w:b/>
                <w:sz w:val="18"/>
                <w:szCs w:val="18"/>
                <w:lang w:eastAsia="en-US"/>
              </w:rPr>
              <w:t>5 Epigenetyka</w:t>
            </w:r>
          </w:p>
          <w:p w:rsidR="00910488" w:rsidRPr="000E1A47" w:rsidRDefault="000B52F4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B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Epigenetyka</w:t>
            </w:r>
          </w:p>
          <w:p w:rsidR="00825517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12.45-16.30 Epigenetyka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</w:tr>
      <w:tr w:rsidR="000E1A47" w:rsidRPr="000E1A47" w:rsidTr="001E526E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28.10.19 - 01.11.19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98" w:rsidRPr="000E1A47" w:rsidRDefault="008B7C98" w:rsidP="005206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10.00-11.30 Specjalistyczne słownictwo naukowe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520670" w:rsidRPr="000E1A47" w:rsidRDefault="0062137B" w:rsidP="005206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12.00-13.30</w:t>
            </w:r>
            <w:r w:rsidR="00520670" w:rsidRPr="000E1A47">
              <w:rPr>
                <w:b/>
                <w:sz w:val="18"/>
                <w:szCs w:val="18"/>
                <w:lang w:eastAsia="en-US"/>
              </w:rPr>
              <w:t xml:space="preserve"> Epigenetyka</w:t>
            </w:r>
          </w:p>
          <w:p w:rsidR="000D227B" w:rsidRPr="000E1A47" w:rsidRDefault="00520670" w:rsidP="005206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5" w:rsidRPr="000E1A47" w:rsidRDefault="008812CB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09.00-10.30</w:t>
            </w:r>
            <w:r w:rsidR="009608DD" w:rsidRPr="000E1A47">
              <w:rPr>
                <w:b/>
                <w:sz w:val="18"/>
                <w:szCs w:val="18"/>
                <w:lang w:eastAsia="en-US"/>
              </w:rPr>
              <w:t xml:space="preserve"> Epigenetyka</w:t>
            </w:r>
          </w:p>
          <w:p w:rsidR="009608DD" w:rsidRPr="000E1A47" w:rsidRDefault="008812CB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C92C45" w:rsidRPr="000E1A47" w:rsidRDefault="00C92C45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12.30-14.45 Biologia komórki nowotworowej w.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17" w:rsidRPr="000E1A47" w:rsidRDefault="008812CB" w:rsidP="00761E0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09.00-11.15 Epigenetyka </w:t>
            </w:r>
            <w:proofErr w:type="spellStart"/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A5" w:rsidRPr="000E1A47" w:rsidRDefault="007040A5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09.00-12.45 Toksykologiczne badania przedkliniczne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0B52F4" w:rsidRPr="000E1A47" w:rsidRDefault="00DB7210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14.30-18.1</w:t>
            </w:r>
            <w:r w:rsidR="000B52F4" w:rsidRPr="000E1A47">
              <w:rPr>
                <w:b/>
                <w:sz w:val="18"/>
                <w:szCs w:val="18"/>
                <w:lang w:eastAsia="en-US"/>
              </w:rPr>
              <w:t>5 Epigenetyka</w:t>
            </w:r>
          </w:p>
          <w:p w:rsidR="00825517" w:rsidRPr="000E1A47" w:rsidRDefault="000B52F4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0033CB" w:rsidP="006513E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1A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0E1A47" w:rsidRPr="000E1A47" w:rsidTr="001E526E">
        <w:trPr>
          <w:trHeight w:val="30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04.11.19 - 08.11.19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98" w:rsidRPr="000E1A47" w:rsidRDefault="008B7C98" w:rsidP="005206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10.00-11.30 Specjalistyczne słownictwo naukowe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  <w:p w:rsidR="00521CBC" w:rsidRPr="000E1A47" w:rsidRDefault="00521CBC" w:rsidP="005206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47E62" w:rsidRPr="000E1A47" w:rsidRDefault="00947E62" w:rsidP="005206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D227B" w:rsidRPr="000E1A47" w:rsidRDefault="0062137B" w:rsidP="005206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>12.00-13.3</w:t>
            </w:r>
            <w:r w:rsidR="00520670" w:rsidRPr="000E1A47">
              <w:rPr>
                <w:b/>
                <w:sz w:val="18"/>
                <w:szCs w:val="18"/>
                <w:lang w:eastAsia="en-US"/>
              </w:rPr>
              <w:t>0 Epigenetyka</w:t>
            </w:r>
          </w:p>
          <w:p w:rsidR="00520670" w:rsidRPr="000E1A47" w:rsidRDefault="00520670" w:rsidP="0052067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5" w:rsidRPr="000E1A47" w:rsidRDefault="009608DD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>09.00-10.30 Epigenetyka</w:t>
            </w:r>
          </w:p>
          <w:p w:rsidR="009608DD" w:rsidRPr="000E1A47" w:rsidRDefault="008812CB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C92C45" w:rsidRPr="000E1A47" w:rsidRDefault="00C92C45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12.30-14.45 Biologia komórki nowotworowej w.</w:t>
            </w:r>
          </w:p>
          <w:p w:rsidR="008812CB" w:rsidRPr="000E1A47" w:rsidRDefault="008812CB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 xml:space="preserve">15.00-17.15 Epigenetyka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8" w:rsidRPr="000E1A47" w:rsidRDefault="008812CB" w:rsidP="00761E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09.00-11.15 Epigenetyka </w:t>
            </w:r>
            <w:proofErr w:type="spellStart"/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F4" w:rsidRPr="000E1A47" w:rsidRDefault="00DB7210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14.30-18.1</w:t>
            </w:r>
            <w:r w:rsidR="000B52F4" w:rsidRPr="000E1A47">
              <w:rPr>
                <w:b/>
                <w:sz w:val="18"/>
                <w:szCs w:val="18"/>
                <w:lang w:eastAsia="en-US"/>
              </w:rPr>
              <w:t>5 Epigenetyka</w:t>
            </w:r>
          </w:p>
          <w:p w:rsidR="00910488" w:rsidRPr="000E1A47" w:rsidRDefault="000B52F4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B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Epigenetyka</w:t>
            </w:r>
          </w:p>
          <w:p w:rsidR="00825517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521CBC" w:rsidRPr="000E1A47" w:rsidRDefault="00521CBC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12.45-16.30 Epigenetyka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 xml:space="preserve">ćw.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gr.II</w:t>
            </w:r>
            <w:proofErr w:type="spellEnd"/>
          </w:p>
        </w:tc>
      </w:tr>
      <w:tr w:rsidR="000E1A47" w:rsidRPr="000E1A47" w:rsidTr="00003BE0">
        <w:trPr>
          <w:trHeight w:val="231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lastRenderedPageBreak/>
              <w:t>11.11.19 - 15.11.19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7B" w:rsidRPr="000E1A47" w:rsidRDefault="0058035B" w:rsidP="006513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5" w:rsidRPr="000E1A47" w:rsidRDefault="007B18AB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09.30-11.45 Genetyka molekularna i ewolucja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C92C45" w:rsidRPr="000E1A47" w:rsidRDefault="00C92C45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12.30-14.45 Biologia komórki nowotworowej w.</w:t>
            </w:r>
          </w:p>
          <w:p w:rsidR="008812CB" w:rsidRPr="000E1A47" w:rsidRDefault="008812CB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15.00-17.15 Epigenetyka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88" w:rsidRPr="000E1A47" w:rsidRDefault="00FA20AE" w:rsidP="00FA2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Analiza danych eksperymentalnych ćw. gr. I</w:t>
            </w:r>
          </w:p>
          <w:p w:rsidR="00FA20AE" w:rsidRPr="000E1A47" w:rsidRDefault="00FA20AE" w:rsidP="00FA2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12.45- 16.30  Analiza danych eksperymentalnych ćw. gr. II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C" w:rsidRPr="000E1A47" w:rsidRDefault="00DF0D4C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09.00-11.15 Nowoczesne techniki sekwencjonowania w medycynie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7372A2" w:rsidRPr="000E1A47" w:rsidRDefault="007372A2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12.00-14.15 Biologia komórki nowotworowej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0B52F4" w:rsidRPr="000E1A47" w:rsidRDefault="00DB7210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14.30-18.1</w:t>
            </w:r>
            <w:r w:rsidR="000B52F4" w:rsidRPr="000E1A47">
              <w:rPr>
                <w:b/>
                <w:sz w:val="18"/>
                <w:szCs w:val="18"/>
                <w:lang w:eastAsia="en-US"/>
              </w:rPr>
              <w:t>5 Epigenetyka</w:t>
            </w:r>
          </w:p>
          <w:p w:rsidR="00B23D85" w:rsidRPr="000E1A47" w:rsidRDefault="000B52F4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B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Epigenetyka</w:t>
            </w:r>
          </w:p>
          <w:p w:rsidR="00825517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12.45-16.30 Epigenetyka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</w:tr>
      <w:tr w:rsidR="000E1A47" w:rsidRPr="000E1A47" w:rsidTr="00003BE0">
        <w:trPr>
          <w:trHeight w:val="351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18.11.19 - 22.11.19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98" w:rsidRPr="000E1A47" w:rsidRDefault="008B7C98" w:rsidP="005803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10.00-11.30 Specjalistyczne słownictwo naukowe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  <w:p w:rsidR="000D227B" w:rsidRPr="000E1A47" w:rsidRDefault="0062137B" w:rsidP="005803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12.00-13.3</w:t>
            </w:r>
            <w:r w:rsidR="0058035B" w:rsidRPr="000E1A47">
              <w:rPr>
                <w:b/>
                <w:sz w:val="18"/>
                <w:szCs w:val="18"/>
                <w:lang w:eastAsia="en-US"/>
              </w:rPr>
              <w:t>0 Epigenetyka</w:t>
            </w:r>
          </w:p>
          <w:p w:rsidR="0058035B" w:rsidRPr="000E1A47" w:rsidRDefault="0058035B" w:rsidP="005803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5" w:rsidRPr="000E1A47" w:rsidRDefault="007B18AB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09.30-11.45 Genetyka molekularna i ewolucja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C92C45" w:rsidRPr="000E1A47" w:rsidRDefault="00C92C45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12.30-14.45 Biologia komórki nowotworowej w.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AE" w:rsidRPr="000E1A47" w:rsidRDefault="00FA20AE" w:rsidP="00FA2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Analiza danych eksperymentalnych ćw. gr. I</w:t>
            </w:r>
          </w:p>
          <w:p w:rsidR="00910488" w:rsidRPr="000E1A47" w:rsidRDefault="00FA20AE" w:rsidP="00FA2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12.45-16.30 Analiza danych eksperymentalnych ćw. gr. II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C" w:rsidRPr="000E1A47" w:rsidRDefault="00DF0D4C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09.00-11.15 Nowoczesne techniki sekwencjonowania w medycynie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7372A2" w:rsidRPr="000E1A47" w:rsidRDefault="007372A2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12.00-14.15 Biologia komórki nowotworowej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  <w:p w:rsidR="000B52F4" w:rsidRPr="000E1A47" w:rsidRDefault="00DB7210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14.30-18.1</w:t>
            </w:r>
            <w:r w:rsidR="000B52F4" w:rsidRPr="000E1A47">
              <w:rPr>
                <w:b/>
                <w:sz w:val="18"/>
                <w:szCs w:val="18"/>
                <w:lang w:eastAsia="en-US"/>
              </w:rPr>
              <w:t>5 Epigenetyka</w:t>
            </w:r>
          </w:p>
          <w:p w:rsidR="00B23D85" w:rsidRPr="000E1A47" w:rsidRDefault="000B52F4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B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Epigenetyka</w:t>
            </w:r>
          </w:p>
          <w:p w:rsidR="00825517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12.45-16.30 Epigenetyka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</w:tr>
      <w:tr w:rsidR="000E1A47" w:rsidRPr="000E1A47" w:rsidTr="00003BE0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25.11.19</w:t>
            </w:r>
            <w:r w:rsidR="00ED4A8F" w:rsidRPr="000E1A47">
              <w:rPr>
                <w:lang w:eastAsia="en-US"/>
              </w:rPr>
              <w:t xml:space="preserve"> - 29.11</w:t>
            </w:r>
            <w:r w:rsidRPr="000E1A47">
              <w:rPr>
                <w:lang w:eastAsia="en-US"/>
              </w:rPr>
              <w:t>.19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98" w:rsidRPr="000E1A47" w:rsidRDefault="008B7C98" w:rsidP="005803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10.00-11.30 Specjalistyczne słownictwo naukowe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  <w:p w:rsidR="0058035B" w:rsidRPr="000E1A47" w:rsidRDefault="0062137B" w:rsidP="005803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12.00-13.3</w:t>
            </w:r>
            <w:r w:rsidR="0058035B" w:rsidRPr="000E1A47">
              <w:rPr>
                <w:b/>
                <w:sz w:val="18"/>
                <w:szCs w:val="18"/>
                <w:lang w:eastAsia="en-US"/>
              </w:rPr>
              <w:t>0 Epigenetyka</w:t>
            </w:r>
          </w:p>
          <w:p w:rsidR="000D227B" w:rsidRPr="000E1A47" w:rsidRDefault="0058035B" w:rsidP="005803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5" w:rsidRPr="000E1A47" w:rsidRDefault="007B18AB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09.30-11.45 Genetyka molekularna i ewolucja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C92C45" w:rsidRPr="000E1A47" w:rsidRDefault="00C92C45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12.30-14.45 Biologia komórki nowotworowej w.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AE" w:rsidRPr="000E1A47" w:rsidRDefault="00FA20AE" w:rsidP="00FA2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Analiza danych eksperymentalnych ćw. gr. I</w:t>
            </w:r>
          </w:p>
          <w:p w:rsidR="00910488" w:rsidRPr="000E1A47" w:rsidRDefault="00FA20AE" w:rsidP="00FA2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12.45-16.30 Analiza danych eksperymentalnych ćw. gr. II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C" w:rsidRPr="000E1A47" w:rsidRDefault="00DF0D4C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09.00-11.15 Nowoczesne techniki sekwencjonowania w medycynie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7372A2" w:rsidRPr="000E1A47" w:rsidRDefault="007372A2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12.00-14.15 Biologia komórki nowotworowej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="00D7709A"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0B52F4" w:rsidRPr="000E1A47" w:rsidRDefault="00DB7210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14.30-18.1</w:t>
            </w:r>
            <w:r w:rsidR="000B52F4" w:rsidRPr="000E1A47">
              <w:rPr>
                <w:b/>
                <w:sz w:val="18"/>
                <w:szCs w:val="18"/>
                <w:lang w:eastAsia="en-US"/>
              </w:rPr>
              <w:t>5 Epigenetyka</w:t>
            </w:r>
          </w:p>
          <w:p w:rsidR="00B23D85" w:rsidRPr="000E1A47" w:rsidRDefault="000B52F4" w:rsidP="000B52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4B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Epigenetyka</w:t>
            </w:r>
          </w:p>
          <w:p w:rsidR="00825517" w:rsidRPr="000E1A47" w:rsidRDefault="00D57A4B" w:rsidP="00D57A4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12.45-16.30 Epigenetyka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</w:tr>
      <w:tr w:rsidR="000E1A47" w:rsidRPr="000E1A47" w:rsidTr="00003BE0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02.12.19 - 06.12.19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98" w:rsidRPr="000E1A47" w:rsidRDefault="008B7C98" w:rsidP="005803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10.00-11.30 Specjalistyczne słownictwo naukowe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  <w:p w:rsidR="0058035B" w:rsidRPr="000E1A47" w:rsidRDefault="0062137B" w:rsidP="005803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12.00-13.30</w:t>
            </w:r>
            <w:r w:rsidR="0058035B" w:rsidRPr="000E1A47">
              <w:rPr>
                <w:b/>
                <w:sz w:val="18"/>
                <w:szCs w:val="18"/>
                <w:lang w:eastAsia="en-US"/>
              </w:rPr>
              <w:t>Epigenetyka</w:t>
            </w:r>
          </w:p>
          <w:p w:rsidR="0058035B" w:rsidRPr="000E1A47" w:rsidRDefault="0058035B" w:rsidP="005803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5" w:rsidRPr="000E1A47" w:rsidRDefault="007B18AB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09.30-11.45 Genetyka molekularna i ewolucja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C92C45" w:rsidRPr="000E1A47" w:rsidRDefault="00C92C45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12.30-14.45 Biologia komórki nowotworowej w.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AE" w:rsidRPr="000E1A47" w:rsidRDefault="00FA20AE" w:rsidP="00FA2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Analiza danych eksperymentalnych ćw. gr. I</w:t>
            </w:r>
          </w:p>
          <w:p w:rsidR="00910488" w:rsidRPr="000E1A47" w:rsidRDefault="00FA20AE" w:rsidP="00FA2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12.45-16.30 Analiza danych eksperymentalnych ćw. gr. II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C" w:rsidRPr="000E1A47" w:rsidRDefault="00DF0D4C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09.00-11.15 Nowoczesne techniki sekwencjonowania w medycynie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B23D85" w:rsidRPr="000E1A47" w:rsidRDefault="007372A2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12.00-14.15 Biologia komórki nowotworowej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  <w:p w:rsidR="008812CB" w:rsidRPr="000E1A47" w:rsidRDefault="00DB7210" w:rsidP="008812C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14.30-18.1</w:t>
            </w:r>
            <w:r w:rsidR="008812CB" w:rsidRPr="000E1A47">
              <w:rPr>
                <w:b/>
                <w:sz w:val="18"/>
                <w:szCs w:val="18"/>
                <w:lang w:eastAsia="en-US"/>
              </w:rPr>
              <w:t>5 Epigenetyka</w:t>
            </w:r>
          </w:p>
          <w:p w:rsidR="008812CB" w:rsidRPr="000E1A47" w:rsidRDefault="008812CB" w:rsidP="008812C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Epigenetyka</w:t>
            </w:r>
          </w:p>
          <w:p w:rsidR="00825517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12.45-16.30 Epigenetyka</w:t>
            </w:r>
          </w:p>
          <w:p w:rsidR="00E113BE" w:rsidRPr="000E1A47" w:rsidRDefault="00E113BE" w:rsidP="00E113B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ćw. gr. II</w:t>
            </w:r>
          </w:p>
        </w:tc>
      </w:tr>
      <w:tr w:rsidR="000E1A47" w:rsidRPr="000E1A47" w:rsidTr="00003BE0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09.12.19 - 13.12.19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98" w:rsidRPr="000E1A47" w:rsidRDefault="008B7C98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10.00-11.30 Specjalistyczne słownictwo naukowe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  <w:p w:rsidR="000D227B" w:rsidRPr="000E1A47" w:rsidRDefault="0062137B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12.00-13.30 Epigenetyka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5" w:rsidRPr="000E1A47" w:rsidRDefault="007B18AB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09.30-11.45 Genetyka molekularna i ewolucja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C92C45" w:rsidRPr="000E1A47" w:rsidRDefault="00C92C45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12.30-14.45 Biologia komórki nowotworowej w.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A2" w:rsidRPr="000E1A47" w:rsidRDefault="007372A2" w:rsidP="00761E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9.00-12.45 Biologia komórki nowotworowej ćw. gr. I</w:t>
            </w:r>
          </w:p>
          <w:p w:rsidR="00FF5CC3" w:rsidRPr="000E1A47" w:rsidRDefault="00761E09" w:rsidP="00761E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13.15-14.45 Analiza danych eksperymentalnych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4C" w:rsidRPr="000E1A47" w:rsidRDefault="00DF0D4C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09.00-11.15 Nowoczesne techniki sekwencjonowania w medycynie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B23D85" w:rsidRPr="000E1A47" w:rsidRDefault="007372A2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12.00-14.15 Biologia komórki nowotworowej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1" w:rsidRPr="000E1A47" w:rsidRDefault="00964E51" w:rsidP="00761E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Biologia komórki nowotworowej ćw. gr. II</w:t>
            </w:r>
          </w:p>
          <w:p w:rsidR="00FF5CC3" w:rsidRPr="000E1A47" w:rsidRDefault="00761E09" w:rsidP="00761E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13.15-14.45 Analiza danych eksperymentalnych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0E1A47" w:rsidRPr="000E1A47" w:rsidTr="00003BE0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16.12.19 - 20.12.19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98" w:rsidRPr="000E1A47" w:rsidRDefault="008B7C98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10.00-11.30 Specjalistyczne słownictwo naukowe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  <w:p w:rsidR="000D227B" w:rsidRPr="000E1A47" w:rsidRDefault="0062137B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 xml:space="preserve">12.00-13.30 Epigenetyka </w:t>
            </w:r>
          </w:p>
          <w:p w:rsidR="0062137B" w:rsidRPr="000E1A47" w:rsidRDefault="0062137B" w:rsidP="009608D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wykł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85" w:rsidRPr="000E1A47" w:rsidRDefault="007B18AB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 xml:space="preserve">09.30-11.45 Genetyka molekularna i ewolucja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C92C45" w:rsidRPr="000E1A47" w:rsidRDefault="00C92C45" w:rsidP="007B18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12.30-14.45 Biologia komórki nowotworowej w.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A2" w:rsidRPr="000E1A47" w:rsidRDefault="007372A2" w:rsidP="00761E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>9.00-12.45 Biologia komórki nowotworowej ćw. gr. I</w:t>
            </w:r>
          </w:p>
          <w:p w:rsidR="00FF5CC3" w:rsidRPr="000E1A47" w:rsidRDefault="00761E09" w:rsidP="00761E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 xml:space="preserve">13.15-16.15 Analiza danych eksperymentalnych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8F" w:rsidRPr="000E1A47" w:rsidRDefault="00ED4A8F" w:rsidP="00ED4A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 xml:space="preserve">09.00-12.45 Biologia komórki nowotworowej ćw. </w:t>
            </w: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>gr. III</w:t>
            </w:r>
          </w:p>
          <w:p w:rsidR="00230882" w:rsidRPr="000E1A47" w:rsidRDefault="00230882" w:rsidP="006513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1" w:rsidRPr="000E1A47" w:rsidRDefault="00964E51" w:rsidP="00761E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 xml:space="preserve">09.00-12.45 Biologia komórki nowotworowej ćw. </w:t>
            </w: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>gr. II</w:t>
            </w:r>
          </w:p>
          <w:p w:rsidR="00761E09" w:rsidRPr="000E1A47" w:rsidRDefault="00761E09" w:rsidP="00761E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13.15-14.45 Analiza danych</w:t>
            </w:r>
          </w:p>
          <w:p w:rsidR="00FF5CC3" w:rsidRPr="000E1A47" w:rsidRDefault="00761E09" w:rsidP="00761E0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eksperymentalnych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</w:p>
        </w:tc>
      </w:tr>
      <w:tr w:rsidR="000E1A47" w:rsidRPr="000E1A47" w:rsidTr="00003BE0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lastRenderedPageBreak/>
              <w:t>23.12.19</w:t>
            </w:r>
            <w:r w:rsidR="00825517" w:rsidRPr="000E1A47">
              <w:rPr>
                <w:lang w:eastAsia="en-US"/>
              </w:rPr>
              <w:t xml:space="preserve"> - </w:t>
            </w:r>
            <w:r w:rsidRPr="000E1A47">
              <w:rPr>
                <w:lang w:eastAsia="en-US"/>
              </w:rPr>
              <w:t>27.12.19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6513E1" w:rsidP="006513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E1A47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6513E1" w:rsidP="006513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E1A47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6513E1" w:rsidP="006513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E1A47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6513E1" w:rsidP="006513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E1A47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6513E1" w:rsidP="006513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E1A47">
              <w:rPr>
                <w:sz w:val="18"/>
                <w:szCs w:val="18"/>
                <w:lang w:eastAsia="en-US"/>
              </w:rPr>
              <w:t>X</w:t>
            </w:r>
          </w:p>
        </w:tc>
      </w:tr>
      <w:tr w:rsidR="000E1A47" w:rsidRPr="000E1A47" w:rsidTr="00003BE0">
        <w:trPr>
          <w:trHeight w:val="516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E" w:rsidRPr="000E1A47" w:rsidRDefault="000D1D9E">
            <w:pPr>
              <w:spacing w:line="276" w:lineRule="auto"/>
              <w:rPr>
                <w:lang w:eastAsia="en-US"/>
              </w:rPr>
            </w:pPr>
          </w:p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30.12.19 - 03.01.20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6513E1" w:rsidP="006513E1">
            <w:pPr>
              <w:jc w:val="center"/>
              <w:rPr>
                <w:sz w:val="18"/>
                <w:szCs w:val="18"/>
              </w:rPr>
            </w:pPr>
            <w:r w:rsidRPr="000E1A47">
              <w:rPr>
                <w:sz w:val="18"/>
                <w:szCs w:val="18"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6513E1" w:rsidP="006513E1">
            <w:pPr>
              <w:jc w:val="center"/>
              <w:rPr>
                <w:sz w:val="18"/>
                <w:szCs w:val="18"/>
              </w:rPr>
            </w:pPr>
            <w:r w:rsidRPr="000E1A47">
              <w:rPr>
                <w:sz w:val="18"/>
                <w:szCs w:val="18"/>
              </w:rPr>
              <w:t>X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6513E1" w:rsidP="006513E1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6513E1" w:rsidP="006513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E1A47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82" w:rsidRPr="000E1A47" w:rsidRDefault="006513E1" w:rsidP="006513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E1A47">
              <w:rPr>
                <w:sz w:val="18"/>
                <w:szCs w:val="18"/>
                <w:lang w:eastAsia="en-US"/>
              </w:rPr>
              <w:t>X</w:t>
            </w:r>
          </w:p>
        </w:tc>
      </w:tr>
      <w:tr w:rsidR="000E1A47" w:rsidRPr="000E1A47" w:rsidTr="00003BE0">
        <w:trPr>
          <w:trHeight w:val="42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0033CB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06</w:t>
            </w:r>
            <w:r w:rsidR="006513E1" w:rsidRPr="000E1A47">
              <w:rPr>
                <w:lang w:eastAsia="en-US"/>
              </w:rPr>
              <w:t>.01.</w:t>
            </w:r>
            <w:r w:rsidRPr="000E1A47">
              <w:rPr>
                <w:lang w:eastAsia="en-US"/>
              </w:rPr>
              <w:t>20</w:t>
            </w:r>
            <w:r w:rsidR="006513E1" w:rsidRPr="000E1A47">
              <w:rPr>
                <w:lang w:eastAsia="en-US"/>
              </w:rPr>
              <w:t xml:space="preserve"> - 10</w:t>
            </w:r>
            <w:r w:rsidR="00A34344" w:rsidRPr="000E1A47">
              <w:rPr>
                <w:lang w:eastAsia="en-US"/>
              </w:rPr>
              <w:t>.</w:t>
            </w:r>
            <w:r w:rsidRPr="000E1A47">
              <w:rPr>
                <w:lang w:eastAsia="en-US"/>
              </w:rPr>
              <w:t>01.20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0033CB" w:rsidP="006513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E1A47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2B" w:rsidRPr="000E1A47" w:rsidRDefault="007B18AB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09.30-11.45 Genetyka molekularna i ewolucja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C92C45" w:rsidRPr="000E1A47" w:rsidRDefault="00C92C45" w:rsidP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12.30-14.45 Biologia komórki nowotworowej w.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A2" w:rsidRPr="000E1A47" w:rsidRDefault="007372A2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9.00-12.45 Biologia komórki nowotworowej ćw. gr. I</w:t>
            </w:r>
          </w:p>
          <w:p w:rsidR="00964E51" w:rsidRPr="000E1A47" w:rsidRDefault="00964E51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13.00-16.45 Biologia komórki nowotworowej ćw. gr. II</w:t>
            </w:r>
          </w:p>
          <w:p w:rsidR="00825517" w:rsidRPr="000E1A47" w:rsidRDefault="00825517" w:rsidP="006513E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17" w:rsidRPr="000E1A47" w:rsidRDefault="00DF0D4C" w:rsidP="00D7709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09.00-12.45 Nowoczesne techniki sekwencjonowania w medycynie </w:t>
            </w:r>
            <w:r w:rsidR="00D7709A"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:rsidR="00D7709A" w:rsidRPr="000E1A47" w:rsidRDefault="00D7709A" w:rsidP="00D7709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13.00-16.45 Nowoczesne techniki sekwencjonowania w medycynie ćw. gr. 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1" w:rsidRPr="000E1A47" w:rsidRDefault="00964E51" w:rsidP="00964E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Biologia komórki nowotworowej ćw. gr. II</w:t>
            </w:r>
          </w:p>
          <w:p w:rsidR="00F6434B" w:rsidRPr="000E1A47" w:rsidRDefault="008B7C98" w:rsidP="008B7C9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13.00-16.45 Biologia komórki nowotworowej ćw.gr. III</w:t>
            </w:r>
          </w:p>
        </w:tc>
      </w:tr>
      <w:tr w:rsidR="000E1A47" w:rsidRPr="000E1A47" w:rsidTr="00003BE0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6513E1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13</w:t>
            </w:r>
            <w:r w:rsidR="000033CB" w:rsidRPr="000E1A47">
              <w:rPr>
                <w:lang w:eastAsia="en-US"/>
              </w:rPr>
              <w:t>.01.20 -</w:t>
            </w:r>
            <w:r w:rsidRPr="000E1A47">
              <w:rPr>
                <w:lang w:eastAsia="en-US"/>
              </w:rPr>
              <w:t xml:space="preserve"> 17</w:t>
            </w:r>
            <w:r w:rsidR="000033CB" w:rsidRPr="000E1A47">
              <w:rPr>
                <w:lang w:eastAsia="en-US"/>
              </w:rPr>
              <w:t>.01.20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A2" w:rsidRPr="000E1A47" w:rsidRDefault="007372A2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9.00-12.45 Biologia komórki nowotworowej ćw. gr. I</w:t>
            </w:r>
          </w:p>
          <w:p w:rsidR="00825517" w:rsidRPr="000E1A47" w:rsidRDefault="008B7C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13.00-16.45 Biologia komórki nowotworowej ćw. gr. III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3D" w:rsidRPr="000E1A47" w:rsidRDefault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09.30-11.45 Genetyka molekularna i ewolucja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796810" w:rsidRPr="000E1A47" w:rsidRDefault="007968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12.15-15.15 Toksykologiczne badania przedkliniczne ćw. gr. 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A2" w:rsidRPr="000E1A47" w:rsidRDefault="007372A2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9.00-12.45 Biologia komórki nowotworowej ćw. gr. I</w:t>
            </w:r>
          </w:p>
          <w:p w:rsidR="001E526E" w:rsidRPr="000E1A47" w:rsidRDefault="001E526E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13.15-16.15 Toksykologiczne badania przedkliniczne ćw. gr. II</w:t>
            </w:r>
          </w:p>
          <w:p w:rsidR="00825517" w:rsidRPr="000E1A47" w:rsidRDefault="0082551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D7709A" w:rsidP="006C78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09.00-12.45 Nowoczesne techniki sekwencjonowania w medycynie ćw. gr. I</w:t>
            </w:r>
          </w:p>
          <w:p w:rsidR="00D7709A" w:rsidRPr="000E1A47" w:rsidRDefault="00D7709A" w:rsidP="006C78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13.00-16.45 Nowoczesne techniki sekwencjonowania w medycynie ćw. gr. 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1" w:rsidRPr="000E1A47" w:rsidRDefault="00964E51" w:rsidP="00964E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Biologia komórki nowotworowej ćw. gr. II</w:t>
            </w:r>
          </w:p>
          <w:p w:rsidR="00825517" w:rsidRPr="000E1A47" w:rsidRDefault="008B7C98" w:rsidP="00F6434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13.00-16.45 Biologia komórki nowotworowej ćw. gr. III</w:t>
            </w:r>
          </w:p>
        </w:tc>
      </w:tr>
      <w:tr w:rsidR="000E1A47" w:rsidRPr="000E1A47" w:rsidTr="00003BE0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6513E1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20.01.20 - 24</w:t>
            </w:r>
            <w:r w:rsidR="000033CB" w:rsidRPr="000E1A47">
              <w:rPr>
                <w:lang w:eastAsia="en-US"/>
              </w:rPr>
              <w:t>.01.20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82" w:rsidRPr="000E1A47" w:rsidRDefault="00B85A6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</w:t>
            </w:r>
            <w:r w:rsidR="008B7C98" w:rsidRPr="000E1A47">
              <w:rPr>
                <w:b/>
                <w:sz w:val="18"/>
                <w:szCs w:val="18"/>
                <w:lang w:eastAsia="en-US"/>
              </w:rPr>
              <w:t>.45 Biologia komórki nowotworowej ćw. gr. III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09.30-11.45 Genetyka molekularna i ewolucja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796810" w:rsidRPr="000E1A47" w:rsidRDefault="007968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12.15-15.15 Toksykologiczne badania przedkliniczne ćw. gr. 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A2" w:rsidRPr="000E1A47" w:rsidRDefault="007372A2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9.00-12.45 Biologia komórki nowotworowej ćw. gr. I</w:t>
            </w:r>
          </w:p>
          <w:p w:rsidR="001E526E" w:rsidRPr="000E1A47" w:rsidRDefault="001E526E" w:rsidP="001E5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13.15-16.15 Toksykologiczne badania przedkliniczne ćw. gr. II</w:t>
            </w:r>
          </w:p>
          <w:p w:rsidR="00825517" w:rsidRPr="000E1A47" w:rsidRDefault="0082551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D7709A" w:rsidP="006C78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09.00-12.45 Nowoczesne techniki sekwencjonowania w medycynie ćw. gr. I</w:t>
            </w:r>
          </w:p>
          <w:p w:rsidR="00D7709A" w:rsidRPr="000E1A47" w:rsidRDefault="00D7709A" w:rsidP="006C78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13.00-16.45 Nowoczesne techniki sekwencjonowania w medycynie ćw. gr. 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1" w:rsidRPr="000E1A47" w:rsidRDefault="00964E51" w:rsidP="00964E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Biologia komórki nowotworowej ćw. gr. II</w:t>
            </w:r>
          </w:p>
          <w:p w:rsidR="00825517" w:rsidRPr="000E1A47" w:rsidRDefault="00825517" w:rsidP="00F6434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0E1A47" w:rsidRPr="000E1A47" w:rsidTr="00003BE0">
        <w:trPr>
          <w:trHeight w:val="33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6513E1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27</w:t>
            </w:r>
            <w:r w:rsidR="000033CB" w:rsidRPr="000E1A47">
              <w:rPr>
                <w:lang w:eastAsia="en-US"/>
              </w:rPr>
              <w:t>.01.20</w:t>
            </w:r>
            <w:r w:rsidRPr="000E1A47">
              <w:rPr>
                <w:lang w:eastAsia="en-US"/>
              </w:rPr>
              <w:t xml:space="preserve"> -</w:t>
            </w:r>
            <w:r w:rsidR="00A34344" w:rsidRPr="000E1A47">
              <w:rPr>
                <w:lang w:eastAsia="en-US"/>
              </w:rPr>
              <w:t xml:space="preserve"> </w:t>
            </w:r>
            <w:r w:rsidRPr="000E1A47">
              <w:rPr>
                <w:lang w:eastAsia="en-US"/>
              </w:rPr>
              <w:t>3</w:t>
            </w:r>
            <w:r w:rsidR="00F835C5" w:rsidRPr="000E1A47">
              <w:rPr>
                <w:lang w:eastAsia="en-US"/>
              </w:rPr>
              <w:t>1.01</w:t>
            </w:r>
            <w:r w:rsidR="000033CB" w:rsidRPr="000E1A47">
              <w:rPr>
                <w:lang w:eastAsia="en-US"/>
              </w:rPr>
              <w:t>.20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B85A6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</w:t>
            </w:r>
            <w:r w:rsidR="008B7C98" w:rsidRPr="000E1A47">
              <w:rPr>
                <w:b/>
                <w:sz w:val="18"/>
                <w:szCs w:val="18"/>
                <w:lang w:eastAsia="en-US"/>
              </w:rPr>
              <w:t>.45 Biologia komórki nowotworowej ćw. gr. III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8" w:rsidRPr="000E1A47" w:rsidRDefault="007B18A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09.30-11.45 Genetyka molekularna i ewolucja </w:t>
            </w:r>
            <w:proofErr w:type="spellStart"/>
            <w:r w:rsidRPr="000E1A47">
              <w:rPr>
                <w:b/>
                <w:sz w:val="18"/>
                <w:szCs w:val="18"/>
                <w:lang w:eastAsia="en-US"/>
              </w:rPr>
              <w:t>sem</w:t>
            </w:r>
            <w:proofErr w:type="spellEnd"/>
            <w:r w:rsidRPr="000E1A47">
              <w:rPr>
                <w:b/>
                <w:sz w:val="18"/>
                <w:szCs w:val="18"/>
                <w:lang w:eastAsia="en-US"/>
              </w:rPr>
              <w:t>.</w:t>
            </w:r>
          </w:p>
          <w:p w:rsidR="00796810" w:rsidRPr="000E1A47" w:rsidRDefault="007968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12.15-15.15 Toksykologiczne badania przedkliniczne ćw. gr. 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A2" w:rsidRPr="000E1A47" w:rsidRDefault="007372A2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9.00-12.45 Biologia komórki nowotworowej ćw. gr. I</w:t>
            </w:r>
          </w:p>
          <w:p w:rsidR="001E526E" w:rsidRPr="000E1A47" w:rsidRDefault="001E526E" w:rsidP="001E5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13.15-16.15 Toksykologiczne badania przedkliniczne ćw. gr. II</w:t>
            </w:r>
          </w:p>
          <w:p w:rsidR="00825517" w:rsidRPr="000E1A47" w:rsidRDefault="0082551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D7709A" w:rsidP="006C78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09.00-12.45 Nowoczesne techniki sekwencjonowania w medycynie ćw. gr. I</w:t>
            </w:r>
          </w:p>
          <w:p w:rsidR="00D7709A" w:rsidRPr="000E1A47" w:rsidRDefault="00D7709A" w:rsidP="006C78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13.00-16.45 Nowoczesne techniki sekwencjonowania w medycynie ćw. gr. 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1" w:rsidRPr="000E1A47" w:rsidRDefault="00964E51" w:rsidP="00964E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Biologia komórki nowotworowej ćw. gr. II</w:t>
            </w:r>
          </w:p>
          <w:p w:rsidR="00825517" w:rsidRPr="000E1A47" w:rsidRDefault="00825517" w:rsidP="00F6434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0E1A47" w:rsidRPr="000E1A47" w:rsidTr="00003BE0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Pr="000E1A47" w:rsidRDefault="006513E1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03</w:t>
            </w:r>
            <w:r w:rsidR="000033CB" w:rsidRPr="000E1A47">
              <w:rPr>
                <w:lang w:eastAsia="en-US"/>
              </w:rPr>
              <w:t>.02.20</w:t>
            </w:r>
            <w:r w:rsidR="00A34344" w:rsidRPr="000E1A47">
              <w:rPr>
                <w:lang w:eastAsia="en-US"/>
              </w:rPr>
              <w:t xml:space="preserve"> - </w:t>
            </w:r>
            <w:r w:rsidR="000033CB" w:rsidRPr="000E1A47">
              <w:rPr>
                <w:lang w:eastAsia="en-US"/>
              </w:rPr>
              <w:t>0</w:t>
            </w:r>
            <w:r w:rsidRPr="000E1A47">
              <w:rPr>
                <w:lang w:eastAsia="en-US"/>
              </w:rPr>
              <w:t>7</w:t>
            </w:r>
            <w:r w:rsidR="000033CB" w:rsidRPr="000E1A47">
              <w:rPr>
                <w:lang w:eastAsia="en-US"/>
              </w:rPr>
              <w:t>.02.20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B85A6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</w:t>
            </w:r>
            <w:r w:rsidR="008B7C98" w:rsidRPr="000E1A47">
              <w:rPr>
                <w:b/>
                <w:sz w:val="18"/>
                <w:szCs w:val="18"/>
                <w:lang w:eastAsia="en-US"/>
              </w:rPr>
              <w:t>.45 Biologia komórki nowotworowej ćw. gr. III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6E" w:rsidRPr="000E1A47" w:rsidRDefault="00ED4A8F" w:rsidP="00ED4A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9.00-12.45 Biologia komórki nowotworowej ćw. gr. III</w:t>
            </w:r>
          </w:p>
          <w:p w:rsidR="00825517" w:rsidRPr="000E1A47" w:rsidRDefault="001E526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12.15-15.15 </w:t>
            </w: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>Toksykologiczne badania przedkliniczne ćw. gr. 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A2" w:rsidRPr="000E1A47" w:rsidRDefault="007372A2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>9.00-12.45 Biologia komórki nowotworowej ćw. gr. I</w:t>
            </w:r>
          </w:p>
          <w:p w:rsidR="001E526E" w:rsidRPr="000E1A47" w:rsidRDefault="001E526E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1E526E" w:rsidRPr="000E1A47" w:rsidRDefault="001E526E" w:rsidP="001E5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13.15-16.15 Toksykologiczne </w:t>
            </w: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>badania przedkliniczne ćw. gr. II</w:t>
            </w:r>
          </w:p>
          <w:p w:rsidR="00825517" w:rsidRPr="000E1A47" w:rsidRDefault="0082551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17" w:rsidRPr="000E1A47" w:rsidRDefault="00D7709A" w:rsidP="006C78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09.00-12.45 Nowoczesne techniki sekwencjonowania w medycynie ćw. gr. I</w:t>
            </w:r>
          </w:p>
          <w:p w:rsidR="00BC383E" w:rsidRPr="000E1A47" w:rsidRDefault="00BC383E" w:rsidP="006C78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13.00-16.45 Nowoczesne </w:t>
            </w: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techniki sekwencjonowania w medycynie ćw. gr. 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1" w:rsidRPr="000E1A47" w:rsidRDefault="00964E51" w:rsidP="00964E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lastRenderedPageBreak/>
              <w:t>09.00-12.45 Biologia komórki nowotworowej ćw. gr. II</w:t>
            </w:r>
          </w:p>
          <w:p w:rsidR="00ED4A8F" w:rsidRPr="000E1A47" w:rsidRDefault="00ED4A8F" w:rsidP="00964E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25517" w:rsidRPr="000E1A47" w:rsidRDefault="00825517" w:rsidP="00F6434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0E1A47" w:rsidRPr="000E1A47" w:rsidTr="00003BE0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3E" w:rsidRPr="000E1A47" w:rsidRDefault="00BC383E">
            <w:pPr>
              <w:spacing w:line="276" w:lineRule="auto"/>
              <w:rPr>
                <w:lang w:eastAsia="en-US"/>
              </w:rPr>
            </w:pPr>
          </w:p>
          <w:p w:rsidR="00A34344" w:rsidRPr="000E1A47" w:rsidRDefault="006513E1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10.02.20 - 14</w:t>
            </w:r>
            <w:r w:rsidR="000033CB" w:rsidRPr="000E1A47">
              <w:rPr>
                <w:lang w:eastAsia="en-US"/>
              </w:rPr>
              <w:t>.02.20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3E" w:rsidRPr="000E1A47" w:rsidRDefault="00BC38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C383E" w:rsidRPr="000E1A47" w:rsidRDefault="00BC38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34344" w:rsidRPr="000E1A47" w:rsidRDefault="00B85A6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</w:t>
            </w:r>
            <w:r w:rsidR="008B7C98" w:rsidRPr="000E1A47">
              <w:rPr>
                <w:b/>
                <w:sz w:val="18"/>
                <w:szCs w:val="18"/>
                <w:lang w:eastAsia="en-US"/>
              </w:rPr>
              <w:t>.45 Biologia komórki nowotworowej ćw. gr. III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44" w:rsidRPr="000E1A47" w:rsidRDefault="001E526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12.15-15.15 Toksykologiczne badania przedkliniczne ćw. gr. 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3E" w:rsidRPr="000E1A47" w:rsidRDefault="00BC383E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C383E" w:rsidRPr="000E1A47" w:rsidRDefault="00BC383E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372A2" w:rsidRPr="000E1A47" w:rsidRDefault="007372A2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9.00-12.45 Biologia komórki nowotworowej ćw. gr. I</w:t>
            </w:r>
          </w:p>
          <w:p w:rsidR="001E526E" w:rsidRPr="000E1A47" w:rsidRDefault="001E526E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1E526E" w:rsidRPr="000E1A47" w:rsidRDefault="001E526E" w:rsidP="001E526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13.15-16.15 Toksykologiczne badania przedkliniczne ćw. gr. II</w:t>
            </w:r>
          </w:p>
          <w:p w:rsidR="00A34344" w:rsidRPr="000E1A47" w:rsidRDefault="00A3434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3E" w:rsidRPr="000E1A47" w:rsidRDefault="00BC383E" w:rsidP="006C78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BC383E" w:rsidRPr="000E1A47" w:rsidRDefault="00BC383E" w:rsidP="006C78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A34344" w:rsidRPr="000E1A47" w:rsidRDefault="00D7709A" w:rsidP="006C78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09.00-12.45 Nowoczesne techniki sekwencjonowania w medycynie ćw. gr. I</w:t>
            </w:r>
          </w:p>
          <w:p w:rsidR="00D7709A" w:rsidRPr="000E1A47" w:rsidRDefault="00D7709A" w:rsidP="006C78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>13.00-16.45 Nowoczesne techniki sekwencjonowania w medycynie ćw. gr. 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3E" w:rsidRPr="000E1A47" w:rsidRDefault="00BC383E" w:rsidP="00964E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C383E" w:rsidRPr="000E1A47" w:rsidRDefault="00BC383E" w:rsidP="00964E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64E51" w:rsidRPr="000E1A47" w:rsidRDefault="00964E51" w:rsidP="00964E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>09.00-12.45 Biologia komórki nowotworowej ćw. gr. II</w:t>
            </w:r>
          </w:p>
          <w:p w:rsidR="00A34344" w:rsidRPr="000E1A47" w:rsidRDefault="00A34344" w:rsidP="007E2F8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6513E1" w:rsidRPr="000E1A47" w:rsidTr="00003BE0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1" w:rsidRPr="000E1A47" w:rsidRDefault="006513E1">
            <w:pPr>
              <w:spacing w:line="276" w:lineRule="auto"/>
              <w:rPr>
                <w:lang w:eastAsia="en-US"/>
              </w:rPr>
            </w:pPr>
            <w:r w:rsidRPr="000E1A47">
              <w:rPr>
                <w:lang w:eastAsia="en-US"/>
              </w:rPr>
              <w:t>17.02.20 - 21.02.20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1" w:rsidRPr="000E1A47" w:rsidRDefault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               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1" w:rsidRPr="000E1A47" w:rsidRDefault="007372A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1A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X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A2" w:rsidRPr="000E1A47" w:rsidRDefault="007372A2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372A2" w:rsidRPr="000E1A47" w:rsidRDefault="007372A2" w:rsidP="007372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E1A47">
              <w:rPr>
                <w:b/>
                <w:sz w:val="18"/>
                <w:szCs w:val="18"/>
                <w:lang w:eastAsia="en-US"/>
              </w:rPr>
              <w:t xml:space="preserve">                 X</w:t>
            </w:r>
          </w:p>
          <w:p w:rsidR="006513E1" w:rsidRPr="000E1A47" w:rsidRDefault="006513E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1" w:rsidRPr="000E1A47" w:rsidRDefault="007372A2" w:rsidP="006C78C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X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1" w:rsidRPr="000E1A47" w:rsidRDefault="007372A2" w:rsidP="00F6434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E1A4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X</w:t>
            </w:r>
          </w:p>
        </w:tc>
      </w:tr>
    </w:tbl>
    <w:p w:rsidR="00D82883" w:rsidRPr="000E1A47" w:rsidRDefault="00D82883" w:rsidP="00825517">
      <w:pPr>
        <w:rPr>
          <w:rFonts w:ascii="Calibri" w:hAnsi="Calibri"/>
          <w:sz w:val="22"/>
          <w:szCs w:val="22"/>
        </w:rPr>
      </w:pPr>
    </w:p>
    <w:p w:rsidR="00AB5A96" w:rsidRPr="000E1A47" w:rsidRDefault="00A34344" w:rsidP="00DA6FA1">
      <w:pPr>
        <w:rPr>
          <w:rFonts w:ascii="Calibri" w:hAnsi="Calibri"/>
          <w:b/>
          <w:sz w:val="22"/>
          <w:szCs w:val="22"/>
        </w:rPr>
      </w:pPr>
      <w:r w:rsidRPr="000E1A47">
        <w:rPr>
          <w:rFonts w:ascii="Calibri" w:hAnsi="Calibri"/>
          <w:b/>
          <w:sz w:val="22"/>
          <w:szCs w:val="22"/>
        </w:rPr>
        <w:t>Dni rektorski</w:t>
      </w:r>
      <w:r w:rsidR="00941091" w:rsidRPr="000E1A47">
        <w:rPr>
          <w:rFonts w:ascii="Calibri" w:hAnsi="Calibri"/>
          <w:b/>
          <w:sz w:val="22"/>
          <w:szCs w:val="22"/>
        </w:rPr>
        <w:t xml:space="preserve">e:      </w:t>
      </w:r>
      <w:r w:rsidR="000033CB" w:rsidRPr="000E1A4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23.12.2019 - 03.01.2020 Przerwa świąteczna (wakacje zimowe)</w:t>
      </w:r>
    </w:p>
    <w:p w:rsidR="00AB5A96" w:rsidRPr="000E1A47" w:rsidRDefault="00941091" w:rsidP="00AB5A96">
      <w:pPr>
        <w:rPr>
          <w:rFonts w:ascii="Calibri" w:hAnsi="Calibri"/>
          <w:b/>
          <w:sz w:val="22"/>
          <w:szCs w:val="22"/>
        </w:rPr>
      </w:pPr>
      <w:r w:rsidRPr="000E1A47">
        <w:rPr>
          <w:rFonts w:ascii="Calibri" w:hAnsi="Calibri"/>
          <w:b/>
          <w:sz w:val="22"/>
          <w:szCs w:val="22"/>
        </w:rPr>
        <w:t xml:space="preserve"> </w:t>
      </w:r>
      <w:r w:rsidR="00AB5A96" w:rsidRPr="000E1A47">
        <w:rPr>
          <w:rFonts w:ascii="Calibri" w:hAnsi="Calibri"/>
          <w:b/>
          <w:sz w:val="22"/>
          <w:szCs w:val="22"/>
        </w:rPr>
        <w:t xml:space="preserve">02.10.2019                                                                                        </w:t>
      </w:r>
      <w:r w:rsidR="000033CB" w:rsidRPr="000E1A47">
        <w:rPr>
          <w:rFonts w:ascii="Calibri" w:hAnsi="Calibri"/>
          <w:b/>
          <w:sz w:val="22"/>
          <w:szCs w:val="22"/>
        </w:rPr>
        <w:t xml:space="preserve"> </w:t>
      </w:r>
      <w:r w:rsidR="00AB5A96" w:rsidRPr="000E1A47">
        <w:rPr>
          <w:rFonts w:ascii="Calibri" w:hAnsi="Calibri"/>
          <w:b/>
          <w:sz w:val="22"/>
          <w:szCs w:val="22"/>
        </w:rPr>
        <w:t xml:space="preserve">  17.02.2020 - 21.02.2020 Przerwa semestralna</w:t>
      </w:r>
    </w:p>
    <w:p w:rsidR="00AB5A96" w:rsidRPr="000E1A47" w:rsidRDefault="00AB5A96" w:rsidP="00AB5A96">
      <w:pPr>
        <w:rPr>
          <w:rFonts w:ascii="Calibri" w:hAnsi="Calibri"/>
          <w:b/>
          <w:sz w:val="22"/>
          <w:szCs w:val="22"/>
        </w:rPr>
      </w:pPr>
      <w:r w:rsidRPr="000E1A47">
        <w:rPr>
          <w:rFonts w:ascii="Calibri" w:hAnsi="Calibri"/>
          <w:b/>
          <w:sz w:val="22"/>
          <w:szCs w:val="22"/>
        </w:rPr>
        <w:t xml:space="preserve">14.05.20 Dzień Kultury Fizycznej                                                 </w:t>
      </w:r>
      <w:r w:rsidR="000033CB" w:rsidRPr="000E1A47">
        <w:rPr>
          <w:rFonts w:ascii="Calibri" w:hAnsi="Calibri"/>
          <w:b/>
          <w:sz w:val="22"/>
          <w:szCs w:val="22"/>
        </w:rPr>
        <w:t xml:space="preserve">  </w:t>
      </w:r>
      <w:r w:rsidRPr="000E1A47">
        <w:rPr>
          <w:rFonts w:ascii="Calibri" w:hAnsi="Calibri"/>
          <w:b/>
          <w:sz w:val="22"/>
          <w:szCs w:val="22"/>
        </w:rPr>
        <w:t xml:space="preserve">  09.04.2020 – 15.04.2020 Przerwa świąteczna (wakacje wiosenne)</w:t>
      </w:r>
    </w:p>
    <w:p w:rsidR="00AB5A96" w:rsidRPr="000E1A47" w:rsidRDefault="00AB5A96" w:rsidP="00AB5A96">
      <w:pPr>
        <w:rPr>
          <w:rFonts w:ascii="Calibri" w:hAnsi="Calibri"/>
          <w:sz w:val="22"/>
          <w:szCs w:val="22"/>
        </w:rPr>
      </w:pPr>
      <w:r w:rsidRPr="000E1A47">
        <w:rPr>
          <w:rFonts w:ascii="Calibri" w:hAnsi="Calibri"/>
          <w:b/>
          <w:sz w:val="22"/>
          <w:szCs w:val="22"/>
        </w:rPr>
        <w:t>12.06.20 Boże Ciało</w:t>
      </w:r>
    </w:p>
    <w:p w:rsidR="00AB5A96" w:rsidRPr="000E1A47" w:rsidRDefault="00AB5A96" w:rsidP="00AB5A96"/>
    <w:p w:rsidR="000C2837" w:rsidRPr="000E1A47" w:rsidRDefault="00941091" w:rsidP="00DA6FA1">
      <w:pPr>
        <w:rPr>
          <w:rFonts w:ascii="Calibri" w:hAnsi="Calibri"/>
          <w:b/>
          <w:sz w:val="22"/>
          <w:szCs w:val="22"/>
        </w:rPr>
      </w:pPr>
      <w:r w:rsidRPr="000E1A47">
        <w:rPr>
          <w:rFonts w:ascii="Calibri" w:hAnsi="Calibri"/>
          <w:b/>
          <w:sz w:val="22"/>
          <w:szCs w:val="22"/>
        </w:rPr>
        <w:t xml:space="preserve">                                   </w:t>
      </w:r>
      <w:r w:rsidR="00A34344" w:rsidRPr="000E1A47">
        <w:rPr>
          <w:rFonts w:ascii="Calibri" w:hAnsi="Calibri"/>
          <w:b/>
          <w:sz w:val="22"/>
          <w:szCs w:val="22"/>
        </w:rPr>
        <w:t xml:space="preserve">                                            </w:t>
      </w:r>
      <w:r w:rsidRPr="000E1A47">
        <w:rPr>
          <w:rFonts w:ascii="Calibri" w:hAnsi="Calibri"/>
          <w:b/>
          <w:sz w:val="22"/>
          <w:szCs w:val="22"/>
        </w:rPr>
        <w:t xml:space="preserve">                           </w:t>
      </w:r>
      <w:r w:rsidR="00A34344" w:rsidRPr="000E1A47">
        <w:rPr>
          <w:rFonts w:ascii="Calibri" w:hAnsi="Calibri"/>
          <w:b/>
          <w:sz w:val="22"/>
          <w:szCs w:val="22"/>
        </w:rPr>
        <w:t xml:space="preserve">                                         </w:t>
      </w:r>
      <w:r w:rsidRPr="000E1A47">
        <w:rPr>
          <w:rFonts w:ascii="Calibri" w:hAnsi="Calibri"/>
          <w:b/>
          <w:sz w:val="22"/>
          <w:szCs w:val="22"/>
        </w:rPr>
        <w:t xml:space="preserve">                                </w:t>
      </w:r>
    </w:p>
    <w:sectPr w:rsidR="000C2837" w:rsidRPr="000E1A47" w:rsidSect="00825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588"/>
    <w:multiLevelType w:val="hybridMultilevel"/>
    <w:tmpl w:val="5E623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2B"/>
    <w:rsid w:val="000033CB"/>
    <w:rsid w:val="00003BE0"/>
    <w:rsid w:val="00021601"/>
    <w:rsid w:val="000333A6"/>
    <w:rsid w:val="00033524"/>
    <w:rsid w:val="00062264"/>
    <w:rsid w:val="000B41DC"/>
    <w:rsid w:val="000B52F4"/>
    <w:rsid w:val="000C2837"/>
    <w:rsid w:val="000D1D9E"/>
    <w:rsid w:val="000D227B"/>
    <w:rsid w:val="000E1A47"/>
    <w:rsid w:val="001431C1"/>
    <w:rsid w:val="00191EBC"/>
    <w:rsid w:val="001E526E"/>
    <w:rsid w:val="00230882"/>
    <w:rsid w:val="00297DF3"/>
    <w:rsid w:val="002E7BD0"/>
    <w:rsid w:val="00303357"/>
    <w:rsid w:val="003131F8"/>
    <w:rsid w:val="00324933"/>
    <w:rsid w:val="003509D0"/>
    <w:rsid w:val="003A370D"/>
    <w:rsid w:val="003B6650"/>
    <w:rsid w:val="003E07DF"/>
    <w:rsid w:val="004155A1"/>
    <w:rsid w:val="00440A63"/>
    <w:rsid w:val="004526E8"/>
    <w:rsid w:val="00455948"/>
    <w:rsid w:val="00465A16"/>
    <w:rsid w:val="004832E1"/>
    <w:rsid w:val="004C37A8"/>
    <w:rsid w:val="004C6E00"/>
    <w:rsid w:val="004D63B4"/>
    <w:rsid w:val="004E2FF9"/>
    <w:rsid w:val="005047E4"/>
    <w:rsid w:val="0051272B"/>
    <w:rsid w:val="00520670"/>
    <w:rsid w:val="00521CBC"/>
    <w:rsid w:val="00536F16"/>
    <w:rsid w:val="00540D20"/>
    <w:rsid w:val="005434E1"/>
    <w:rsid w:val="00557E51"/>
    <w:rsid w:val="0057613E"/>
    <w:rsid w:val="0058035B"/>
    <w:rsid w:val="00582400"/>
    <w:rsid w:val="005977C6"/>
    <w:rsid w:val="005B2497"/>
    <w:rsid w:val="005B344A"/>
    <w:rsid w:val="00605715"/>
    <w:rsid w:val="0062137B"/>
    <w:rsid w:val="006513E1"/>
    <w:rsid w:val="006C78C8"/>
    <w:rsid w:val="007040A5"/>
    <w:rsid w:val="00704F82"/>
    <w:rsid w:val="00727101"/>
    <w:rsid w:val="007372A2"/>
    <w:rsid w:val="00761E09"/>
    <w:rsid w:val="00770762"/>
    <w:rsid w:val="007865B5"/>
    <w:rsid w:val="0079476D"/>
    <w:rsid w:val="00796810"/>
    <w:rsid w:val="007B18AB"/>
    <w:rsid w:val="007E2F88"/>
    <w:rsid w:val="00825517"/>
    <w:rsid w:val="008452E2"/>
    <w:rsid w:val="00857C55"/>
    <w:rsid w:val="00877541"/>
    <w:rsid w:val="008812CB"/>
    <w:rsid w:val="0089731C"/>
    <w:rsid w:val="008A2BE9"/>
    <w:rsid w:val="008A69FA"/>
    <w:rsid w:val="008B7C98"/>
    <w:rsid w:val="008E6495"/>
    <w:rsid w:val="00910488"/>
    <w:rsid w:val="00937207"/>
    <w:rsid w:val="00941091"/>
    <w:rsid w:val="009413D1"/>
    <w:rsid w:val="00943DD9"/>
    <w:rsid w:val="00947E62"/>
    <w:rsid w:val="009525A6"/>
    <w:rsid w:val="009608DD"/>
    <w:rsid w:val="00964E51"/>
    <w:rsid w:val="009B0F8A"/>
    <w:rsid w:val="00A34344"/>
    <w:rsid w:val="00A940C2"/>
    <w:rsid w:val="00AB5A96"/>
    <w:rsid w:val="00AE384F"/>
    <w:rsid w:val="00AF3755"/>
    <w:rsid w:val="00B23D85"/>
    <w:rsid w:val="00B579EB"/>
    <w:rsid w:val="00B7158F"/>
    <w:rsid w:val="00B85A66"/>
    <w:rsid w:val="00BB5F8C"/>
    <w:rsid w:val="00BC2B20"/>
    <w:rsid w:val="00BC383E"/>
    <w:rsid w:val="00BE7E64"/>
    <w:rsid w:val="00C3204C"/>
    <w:rsid w:val="00C73B60"/>
    <w:rsid w:val="00C92C45"/>
    <w:rsid w:val="00CB18A1"/>
    <w:rsid w:val="00D0242A"/>
    <w:rsid w:val="00D11D0E"/>
    <w:rsid w:val="00D57A4B"/>
    <w:rsid w:val="00D7709A"/>
    <w:rsid w:val="00D82883"/>
    <w:rsid w:val="00D93422"/>
    <w:rsid w:val="00DA6FA1"/>
    <w:rsid w:val="00DB7210"/>
    <w:rsid w:val="00DB7C2B"/>
    <w:rsid w:val="00DF0D4C"/>
    <w:rsid w:val="00E113BE"/>
    <w:rsid w:val="00E35B3D"/>
    <w:rsid w:val="00E75D00"/>
    <w:rsid w:val="00EA65C2"/>
    <w:rsid w:val="00ED4A8F"/>
    <w:rsid w:val="00ED4C6A"/>
    <w:rsid w:val="00EE075F"/>
    <w:rsid w:val="00EE2BC3"/>
    <w:rsid w:val="00F14EFA"/>
    <w:rsid w:val="00F6434B"/>
    <w:rsid w:val="00F835C5"/>
    <w:rsid w:val="00F93538"/>
    <w:rsid w:val="00FA20AE"/>
    <w:rsid w:val="00FC3094"/>
    <w:rsid w:val="00FC3AA5"/>
    <w:rsid w:val="00FE4E63"/>
    <w:rsid w:val="00FF39BB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3463-90EF-48E0-8A8D-1FF12EC8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cp:lastPrinted>2019-07-12T05:29:00Z</cp:lastPrinted>
  <dcterms:created xsi:type="dcterms:W3CDTF">2019-09-17T12:43:00Z</dcterms:created>
  <dcterms:modified xsi:type="dcterms:W3CDTF">2019-09-17T12:43:00Z</dcterms:modified>
</cp:coreProperties>
</file>