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0E" w:rsidRPr="0096510E" w:rsidRDefault="0096510E" w:rsidP="0096510E">
      <w:pPr>
        <w:spacing w:after="0" w:line="240" w:lineRule="auto"/>
        <w:jc w:val="center"/>
        <w:rPr>
          <w:rFonts w:eastAsia="Times New Roman" w:cs="Times New Roman"/>
          <w:b/>
          <w:iCs/>
          <w:sz w:val="28"/>
          <w:szCs w:val="24"/>
          <w:lang w:eastAsia="pl-PL"/>
        </w:rPr>
      </w:pPr>
      <w:r w:rsidRPr="0096510E">
        <w:rPr>
          <w:rFonts w:eastAsia="Times New Roman" w:cs="Times New Roman"/>
          <w:b/>
          <w:iCs/>
          <w:sz w:val="28"/>
          <w:szCs w:val="24"/>
          <w:lang w:eastAsia="pl-PL"/>
        </w:rPr>
        <w:t>Zapraszamy na VIII Wykłady Otwarte z cyklu: Spotkania Młodych z Nauką w Poznaniu</w:t>
      </w:r>
    </w:p>
    <w:p w:rsidR="0096510E" w:rsidRDefault="0096510E" w:rsidP="0096510E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 xml:space="preserve">Dnia </w:t>
      </w:r>
      <w:r w:rsidRPr="0096510E">
        <w:rPr>
          <w:rFonts w:eastAsia="Times New Roman" w:cs="Times New Roman"/>
          <w:b/>
          <w:iCs/>
          <w:szCs w:val="24"/>
          <w:lang w:eastAsia="pl-PL"/>
        </w:rPr>
        <w:t>8 kwietnia 2017 r. (sobota)</w:t>
      </w:r>
      <w:r>
        <w:rPr>
          <w:rFonts w:eastAsia="Times New Roman" w:cs="Times New Roman"/>
          <w:iCs/>
          <w:szCs w:val="24"/>
          <w:lang w:eastAsia="pl-PL"/>
        </w:rPr>
        <w:t xml:space="preserve"> już po raz ósmy odbędą się </w:t>
      </w:r>
      <w:r w:rsidRPr="0096510E">
        <w:rPr>
          <w:rFonts w:eastAsia="Times New Roman" w:cs="Times New Roman"/>
          <w:b/>
          <w:iCs/>
          <w:szCs w:val="24"/>
          <w:lang w:eastAsia="pl-PL"/>
        </w:rPr>
        <w:t>Wykłady Otwarte z cyklu "Spotkania Młodych z Nauką w Poznaniu"</w:t>
      </w:r>
      <w:r w:rsidRPr="0096510E">
        <w:rPr>
          <w:rFonts w:eastAsia="Times New Roman" w:cs="Times New Roman"/>
          <w:iCs/>
          <w:szCs w:val="24"/>
          <w:lang w:eastAsia="pl-PL"/>
        </w:rPr>
        <w:t xml:space="preserve"> organizowane przez </w:t>
      </w:r>
      <w:r w:rsidRPr="0096510E">
        <w:rPr>
          <w:rFonts w:eastAsia="Times New Roman" w:cs="Times New Roman"/>
          <w:b/>
          <w:iCs/>
          <w:szCs w:val="24"/>
          <w:lang w:eastAsia="pl-PL"/>
        </w:rPr>
        <w:t>Studenckie Koło Naukowego "Biosfera"</w:t>
      </w:r>
      <w:r w:rsidRPr="0096510E">
        <w:rPr>
          <w:rFonts w:eastAsia="Times New Roman" w:cs="Times New Roman"/>
          <w:iCs/>
          <w:szCs w:val="24"/>
          <w:lang w:eastAsia="pl-PL"/>
        </w:rPr>
        <w:t xml:space="preserve"> przy Katedrze i Zakładzie Chemii Klinicznej i Diagnostyki Molekularnej UMP.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 xml:space="preserve">Honorowy Patronat nad konferencją objęli </w:t>
      </w:r>
      <w:r w:rsidRPr="0096510E">
        <w:rPr>
          <w:rFonts w:eastAsia="Times New Roman" w:cs="Times New Roman"/>
          <w:i/>
          <w:iCs/>
          <w:szCs w:val="24"/>
          <w:lang w:eastAsia="pl-PL"/>
        </w:rPr>
        <w:t xml:space="preserve">Rektor UMP prof. dr hab. Andrzej </w:t>
      </w:r>
      <w:proofErr w:type="spellStart"/>
      <w:r w:rsidRPr="0096510E">
        <w:rPr>
          <w:rFonts w:eastAsia="Times New Roman" w:cs="Times New Roman"/>
          <w:i/>
          <w:iCs/>
          <w:szCs w:val="24"/>
          <w:lang w:eastAsia="pl-PL"/>
        </w:rPr>
        <w:t>Tykarski</w:t>
      </w:r>
      <w:proofErr w:type="spellEnd"/>
      <w:r w:rsidRPr="0096510E">
        <w:rPr>
          <w:rFonts w:eastAsia="Times New Roman" w:cs="Times New Roman"/>
          <w:i/>
          <w:iCs/>
          <w:szCs w:val="24"/>
          <w:lang w:eastAsia="pl-PL"/>
        </w:rPr>
        <w:t xml:space="preserve"> </w:t>
      </w:r>
      <w:r w:rsidRPr="0096510E">
        <w:rPr>
          <w:rFonts w:eastAsia="Times New Roman" w:cs="Times New Roman"/>
          <w:iCs/>
          <w:szCs w:val="24"/>
          <w:lang w:eastAsia="pl-PL"/>
        </w:rPr>
        <w:t xml:space="preserve">oraz </w:t>
      </w:r>
      <w:r w:rsidRPr="0096510E">
        <w:rPr>
          <w:rFonts w:eastAsia="Times New Roman" w:cs="Times New Roman"/>
          <w:i/>
          <w:iCs/>
          <w:szCs w:val="24"/>
          <w:lang w:eastAsia="pl-PL"/>
        </w:rPr>
        <w:t xml:space="preserve">Dziekan Wydziału Farmaceutycznego prof. dr hab. Lucjusz </w:t>
      </w:r>
      <w:proofErr w:type="spellStart"/>
      <w:r w:rsidRPr="0096510E">
        <w:rPr>
          <w:rFonts w:eastAsia="Times New Roman" w:cs="Times New Roman"/>
          <w:i/>
          <w:iCs/>
          <w:szCs w:val="24"/>
          <w:lang w:eastAsia="pl-PL"/>
        </w:rPr>
        <w:t>Zaprutko</w:t>
      </w:r>
      <w:proofErr w:type="spellEnd"/>
    </w:p>
    <w:p w:rsidR="0096510E" w:rsidRDefault="0096510E" w:rsidP="0096510E">
      <w:pPr>
        <w:spacing w:after="0" w:line="240" w:lineRule="auto"/>
        <w:jc w:val="both"/>
        <w:rPr>
          <w:rFonts w:eastAsia="Times New Roman" w:cs="Times New Roman"/>
          <w:iCs/>
          <w:szCs w:val="24"/>
          <w:lang w:eastAsia="pl-PL"/>
        </w:rPr>
      </w:pP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b/>
          <w:iCs/>
          <w:szCs w:val="24"/>
          <w:lang w:eastAsia="pl-PL"/>
        </w:rPr>
      </w:pPr>
      <w:r w:rsidRPr="0096510E">
        <w:rPr>
          <w:rFonts w:eastAsia="Times New Roman" w:cs="Times New Roman"/>
          <w:b/>
          <w:iCs/>
          <w:szCs w:val="24"/>
          <w:lang w:eastAsia="pl-PL"/>
        </w:rPr>
        <w:t xml:space="preserve">Serdecznie zapraszamy do udziału wszystkich młodych naukowców chcących poszerzać swoje horyzonty, nawiązać nowe „naukowe” kontakty oraz wysłuchać wystąpień innych początkujących, ale pełnych pasji młodych adeptów nauki! 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 xml:space="preserve">Naukowców (studentów, doktorantów, pracowników naukowych) zainteresowanych </w:t>
      </w:r>
      <w:r w:rsidRPr="0096510E">
        <w:rPr>
          <w:rFonts w:eastAsia="Times New Roman" w:cs="Times New Roman"/>
          <w:b/>
          <w:iCs/>
          <w:szCs w:val="24"/>
          <w:lang w:eastAsia="pl-PL"/>
        </w:rPr>
        <w:t xml:space="preserve">zaprezentowaniem </w:t>
      </w:r>
      <w:r w:rsidRPr="0096510E">
        <w:rPr>
          <w:rFonts w:eastAsia="Times New Roman" w:cs="Times New Roman"/>
          <w:iCs/>
          <w:szCs w:val="24"/>
          <w:lang w:eastAsia="pl-PL"/>
        </w:rPr>
        <w:t xml:space="preserve">prowadzonych przez siebie badań z zakresu szeroko pojętej biomedycyny (z uwzględnieniem biochemii, biologii molekularnej, biotechnologii, genetyki) lub wygłoszeniem prac poglądowych prosimy o wypełnienie formularza AKTYWNEGO uczestnictwa </w:t>
      </w:r>
      <w:r w:rsidRPr="0096510E">
        <w:rPr>
          <w:rFonts w:eastAsia="Times New Roman" w:cs="Times New Roman"/>
          <w:b/>
          <w:iCs/>
          <w:szCs w:val="24"/>
          <w:lang w:eastAsia="pl-PL"/>
        </w:rPr>
        <w:t>do dnia 10 marca 2017 r.</w:t>
      </w:r>
      <w:r w:rsidRPr="0096510E">
        <w:rPr>
          <w:rFonts w:eastAsia="Times New Roman" w:cs="Times New Roman"/>
          <w:iCs/>
          <w:szCs w:val="24"/>
          <w:lang w:eastAsia="pl-PL"/>
        </w:rPr>
        <w:t xml:space="preserve"> (piątek).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Młodzi naukowcy będą mieli możliwość zaprezentowania wyników swoich badań w dwóch formach:</w:t>
      </w:r>
    </w:p>
    <w:p w:rsidR="0096510E" w:rsidRPr="0096510E" w:rsidRDefault="0096510E" w:rsidP="0096510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Wystąpienie ustne - czas przeznaczony na prezentację to 15 min + 5 min na dyskusję</w:t>
      </w:r>
    </w:p>
    <w:p w:rsidR="0096510E" w:rsidRPr="0096510E" w:rsidRDefault="0096510E" w:rsidP="0096510E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Krótkie doniesienie ustne - czas przeznaczony na prezentację to 5 min, maksymalnie 5 slajdów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Zgłoszenia wraz ze streszczeniem należy przesyłać przy pomocy niniejszego formularza do dnia 10 marca 2017 r. O zakwalifikowaniu pracy do prezentacji podczas Konferencji zadecyduje Komisja, która oceniać będzie wartość merytoryczną nadesłanych streszczeń.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6510E">
        <w:rPr>
          <w:rFonts w:eastAsia="Times New Roman" w:cs="Times New Roman"/>
          <w:b/>
          <w:iCs/>
          <w:szCs w:val="24"/>
          <w:lang w:eastAsia="pl-PL"/>
        </w:rPr>
        <w:t>Formularz zgłoszeniowy: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5" w:tgtFrame="_blank" w:history="1">
        <w:r w:rsidRPr="0096510E">
          <w:rPr>
            <w:rFonts w:eastAsia="Times New Roman" w:cs="Times New Roman"/>
            <w:iCs/>
            <w:color w:val="0000FF"/>
            <w:szCs w:val="24"/>
            <w:u w:val="single"/>
            <w:lang w:eastAsia="pl-PL"/>
          </w:rPr>
          <w:t>https://goo.gl/forms/FkY2r9URPSGgClBs2</w:t>
        </w:r>
      </w:hyperlink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Dla autorów najciekawszych prezentacji ustnych oraz krótkich doniesień przewidziane są NAGRODY!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Zachęcamy do rejestracji osoby wyrażające chęć uczestnictwa w formie SŁUCHACZA. Wcześniejsza rejestracja gwarantuje otrzymanie certyfikatu uczestnictwa w konferencji.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 xml:space="preserve">Termin: </w:t>
      </w:r>
      <w:r w:rsidRPr="0096510E">
        <w:rPr>
          <w:rFonts w:eastAsia="Times New Roman" w:cs="Times New Roman"/>
          <w:b/>
          <w:iCs/>
          <w:szCs w:val="24"/>
          <w:lang w:eastAsia="pl-PL"/>
        </w:rPr>
        <w:t>8 kwietnia 2017 r. (sobota)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 xml:space="preserve">Miejsce: Collegium </w:t>
      </w:r>
      <w:proofErr w:type="spellStart"/>
      <w:r w:rsidRPr="0096510E">
        <w:rPr>
          <w:rFonts w:eastAsia="Times New Roman" w:cs="Times New Roman"/>
          <w:iCs/>
          <w:szCs w:val="24"/>
          <w:lang w:eastAsia="pl-PL"/>
        </w:rPr>
        <w:t>Anatomicum</w:t>
      </w:r>
      <w:proofErr w:type="spellEnd"/>
      <w:r w:rsidRPr="0096510E">
        <w:rPr>
          <w:rFonts w:eastAsia="Times New Roman" w:cs="Times New Roman"/>
          <w:iCs/>
          <w:szCs w:val="24"/>
          <w:lang w:eastAsia="pl-PL"/>
        </w:rPr>
        <w:t xml:space="preserve"> (sala </w:t>
      </w:r>
      <w:proofErr w:type="spellStart"/>
      <w:r w:rsidRPr="0096510E">
        <w:rPr>
          <w:rFonts w:eastAsia="Times New Roman" w:cs="Times New Roman"/>
          <w:iCs/>
          <w:szCs w:val="24"/>
          <w:lang w:eastAsia="pl-PL"/>
        </w:rPr>
        <w:t>Hoyera</w:t>
      </w:r>
      <w:proofErr w:type="spellEnd"/>
      <w:r w:rsidRPr="0096510E">
        <w:rPr>
          <w:rFonts w:eastAsia="Times New Roman" w:cs="Times New Roman"/>
          <w:iCs/>
          <w:szCs w:val="24"/>
          <w:lang w:eastAsia="pl-PL"/>
        </w:rPr>
        <w:t>), ul. Święcickiego 6, Poznań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96510E">
        <w:rPr>
          <w:rFonts w:eastAsia="Times New Roman" w:cs="Times New Roman"/>
          <w:b/>
          <w:iCs/>
          <w:szCs w:val="24"/>
          <w:lang w:eastAsia="pl-PL"/>
        </w:rPr>
        <w:t>Udział w konferencji jest bezpłatny!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Czekamy na Ciebie w Poznaniu!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Studenckie Koło Naukowe Biosfera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Default="0096510E" w:rsidP="0096510E">
      <w:pPr>
        <w:spacing w:after="0" w:line="240" w:lineRule="auto"/>
        <w:jc w:val="both"/>
        <w:rPr>
          <w:rFonts w:eastAsia="Times New Roman" w:cs="Times New Roman"/>
          <w:iCs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spotkaniamlodych2017@gmail.com</w:t>
      </w:r>
    </w:p>
    <w:p w:rsid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6" w:history="1">
        <w:r w:rsidRPr="009F5BC4">
          <w:rPr>
            <w:rStyle w:val="Hipercze"/>
            <w:rFonts w:eastAsia="Times New Roman" w:cs="Times New Roman"/>
            <w:szCs w:val="24"/>
            <w:lang w:eastAsia="pl-PL"/>
          </w:rPr>
          <w:t>http://ckdm.ump.edu.pl/</w:t>
        </w:r>
      </w:hyperlink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7" w:tgtFrame="_blank" w:history="1">
        <w:r w:rsidRPr="0096510E">
          <w:rPr>
            <w:rFonts w:eastAsia="Times New Roman" w:cs="Times New Roman"/>
            <w:iCs/>
            <w:color w:val="0000FF"/>
            <w:szCs w:val="24"/>
            <w:u w:val="single"/>
            <w:lang w:eastAsia="pl-PL"/>
          </w:rPr>
          <w:t>www.facebook.com/BiosferaSKN</w:t>
        </w:r>
      </w:hyperlink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 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96510E">
        <w:rPr>
          <w:rFonts w:eastAsia="Times New Roman" w:cs="Times New Roman"/>
          <w:iCs/>
          <w:szCs w:val="24"/>
          <w:lang w:eastAsia="pl-PL"/>
        </w:rPr>
        <w:t>Strona wydarzenia:</w:t>
      </w:r>
    </w:p>
    <w:p w:rsidR="0096510E" w:rsidRPr="0096510E" w:rsidRDefault="0096510E" w:rsidP="0096510E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  <w:hyperlink r:id="rId8" w:tgtFrame="_blank" w:history="1">
        <w:r w:rsidRPr="0096510E">
          <w:rPr>
            <w:rFonts w:eastAsia="Times New Roman" w:cs="Times New Roman"/>
            <w:iCs/>
            <w:color w:val="0000FF"/>
            <w:szCs w:val="24"/>
            <w:u w:val="single"/>
            <w:lang w:eastAsia="pl-PL"/>
          </w:rPr>
          <w:t>https://www.facebook.com/events/1256443094452208/</w:t>
        </w:r>
      </w:hyperlink>
    </w:p>
    <w:p w:rsidR="00A900DF" w:rsidRPr="0096510E" w:rsidRDefault="00A900DF" w:rsidP="0096510E">
      <w:pPr>
        <w:jc w:val="both"/>
        <w:rPr>
          <w:sz w:val="24"/>
          <w:szCs w:val="24"/>
        </w:rPr>
      </w:pPr>
    </w:p>
    <w:sectPr w:rsidR="00A900DF" w:rsidRPr="0096510E" w:rsidSect="00A90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1412948"/>
    <w:multiLevelType w:val="multilevel"/>
    <w:tmpl w:val="27FE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10E"/>
    <w:rsid w:val="0096510E"/>
    <w:rsid w:val="00A90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00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65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6510E"/>
    <w:rPr>
      <w:i/>
      <w:iCs/>
    </w:rPr>
  </w:style>
  <w:style w:type="character" w:customStyle="1" w:styleId="object">
    <w:name w:val="object"/>
    <w:basedOn w:val="Domylnaczcionkaakapitu"/>
    <w:rsid w:val="0096510E"/>
  </w:style>
  <w:style w:type="character" w:styleId="Hipercze">
    <w:name w:val="Hyperlink"/>
    <w:basedOn w:val="Domylnaczcionkaakapitu"/>
    <w:uiPriority w:val="99"/>
    <w:unhideWhenUsed/>
    <w:rsid w:val="009651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125644309445220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iosferaSK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kdm.ump.edu.pl/" TargetMode="External"/><Relationship Id="rId5" Type="http://schemas.openxmlformats.org/officeDocument/2006/relationships/hyperlink" Target="https://goo.gl/forms/FkY2r9URPSGgClBs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Lipińska</dc:creator>
  <cp:lastModifiedBy>Natalia Lipińska</cp:lastModifiedBy>
  <cp:revision>1</cp:revision>
  <dcterms:created xsi:type="dcterms:W3CDTF">2017-02-24T08:11:00Z</dcterms:created>
  <dcterms:modified xsi:type="dcterms:W3CDTF">2017-02-24T08:19:00Z</dcterms:modified>
</cp:coreProperties>
</file>