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8B141" w14:textId="77777777" w:rsidR="0017381B" w:rsidRDefault="0017381B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Tematy prac licencjackich</w:t>
      </w:r>
    </w:p>
    <w:p w14:paraId="1954DA91" w14:textId="16ED2D55" w:rsidR="0017381B" w:rsidRDefault="0017381B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zgłoszonych w roku akademickim 202</w:t>
      </w:r>
      <w:r w:rsidR="00E178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E178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675198E2" w14:textId="38FAAC52" w:rsidR="0017381B" w:rsidRDefault="0017381B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kierunku </w:t>
      </w:r>
      <w:r w:rsidR="00E959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Biotechnologia medyczna</w:t>
      </w:r>
    </w:p>
    <w:p w14:paraId="2F92F71A" w14:textId="77777777" w:rsidR="0017381B" w:rsidRDefault="0017381B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F66198" w14:textId="17A47C23" w:rsidR="00357ECC" w:rsidRPr="0022705B" w:rsidRDefault="00357ECC" w:rsidP="0058418E">
      <w:pPr>
        <w:pStyle w:val="Bezodstpw"/>
        <w:spacing w:before="0" w:beforeAutospacing="0" w:after="0" w:afterAutospacing="0" w:line="480" w:lineRule="auto"/>
        <w:jc w:val="both"/>
        <w:rPr>
          <w:b/>
        </w:rPr>
      </w:pPr>
      <w:r w:rsidRPr="0022705B">
        <w:rPr>
          <w:b/>
        </w:rPr>
        <w:t>Katedra i Zakład Farmakoekonomiki i Farmacji Społecznej</w:t>
      </w:r>
    </w:p>
    <w:p w14:paraId="27A9DEA1" w14:textId="0348625E" w:rsidR="00357ECC" w:rsidRDefault="00357ECC" w:rsidP="005841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05B">
        <w:rPr>
          <w:rFonts w:ascii="Times New Roman" w:hAnsi="Times New Roman" w:cs="Times New Roman"/>
          <w:sz w:val="24"/>
          <w:szCs w:val="24"/>
        </w:rPr>
        <w:t>Promotor: dr hab. Krzysztof Kus</w:t>
      </w:r>
    </w:p>
    <w:p w14:paraId="036DCD3A" w14:textId="71639E58" w:rsidR="00357ECC" w:rsidRPr="00E178F5" w:rsidRDefault="00E178F5" w:rsidP="005841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57ECC" w:rsidRPr="00E178F5">
        <w:rPr>
          <w:rFonts w:ascii="Times New Roman" w:hAnsi="Times New Roman" w:cs="Times New Roman"/>
          <w:sz w:val="24"/>
          <w:szCs w:val="24"/>
        </w:rPr>
        <w:t>Jakość danych naukowych pozyskiwanych z baz bibliograficznych w obszarze  biotechnologii.</w:t>
      </w:r>
    </w:p>
    <w:p w14:paraId="66213C4D" w14:textId="10DBF7AE" w:rsidR="00357ECC" w:rsidRPr="004F468A" w:rsidRDefault="00357ECC" w:rsidP="005841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05B">
        <w:rPr>
          <w:rFonts w:ascii="Times New Roman" w:hAnsi="Times New Roman" w:cs="Times New Roman"/>
          <w:sz w:val="24"/>
          <w:szCs w:val="24"/>
          <w:lang w:val="en-US"/>
        </w:rPr>
        <w:t xml:space="preserve">Promotor: </w:t>
      </w:r>
      <w:proofErr w:type="spellStart"/>
      <w:r w:rsidRPr="0022705B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="006263A4" w:rsidRPr="00227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705B">
        <w:rPr>
          <w:rFonts w:ascii="Times New Roman" w:hAnsi="Times New Roman" w:cs="Times New Roman"/>
          <w:sz w:val="24"/>
          <w:szCs w:val="24"/>
          <w:lang w:val="en-US"/>
        </w:rPr>
        <w:t xml:space="preserve">hab. n. farm. </w:t>
      </w:r>
      <w:r w:rsidRPr="004F468A">
        <w:rPr>
          <w:rFonts w:ascii="Times New Roman" w:hAnsi="Times New Roman" w:cs="Times New Roman"/>
          <w:sz w:val="24"/>
          <w:szCs w:val="24"/>
        </w:rPr>
        <w:t xml:space="preserve">Tomasz </w:t>
      </w:r>
      <w:proofErr w:type="spellStart"/>
      <w:r w:rsidRPr="004F468A">
        <w:rPr>
          <w:rFonts w:ascii="Times New Roman" w:hAnsi="Times New Roman" w:cs="Times New Roman"/>
          <w:sz w:val="24"/>
          <w:szCs w:val="24"/>
        </w:rPr>
        <w:t>Zaprutko</w:t>
      </w:r>
      <w:proofErr w:type="spellEnd"/>
    </w:p>
    <w:p w14:paraId="54BB251B" w14:textId="591E31DF" w:rsidR="00357ECC" w:rsidRPr="00A42A7A" w:rsidRDefault="00A42A7A" w:rsidP="005841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A7A">
        <w:rPr>
          <w:rFonts w:ascii="Times New Roman" w:hAnsi="Times New Roman" w:cs="Times New Roman"/>
          <w:sz w:val="24"/>
          <w:szCs w:val="24"/>
        </w:rPr>
        <w:t xml:space="preserve">2. </w:t>
      </w:r>
      <w:r w:rsidR="00357ECC" w:rsidRPr="00A42A7A">
        <w:rPr>
          <w:rFonts w:ascii="Times New Roman" w:hAnsi="Times New Roman" w:cs="Times New Roman"/>
          <w:sz w:val="24"/>
          <w:szCs w:val="24"/>
        </w:rPr>
        <w:t xml:space="preserve">Różnice w działaniach niepożądanych leków referencyjnych i </w:t>
      </w:r>
      <w:proofErr w:type="spellStart"/>
      <w:r w:rsidR="00357ECC" w:rsidRPr="00A42A7A">
        <w:rPr>
          <w:rFonts w:ascii="Times New Roman" w:hAnsi="Times New Roman" w:cs="Times New Roman"/>
          <w:sz w:val="24"/>
          <w:szCs w:val="24"/>
        </w:rPr>
        <w:t>biopodobnych</w:t>
      </w:r>
      <w:proofErr w:type="spellEnd"/>
      <w:r w:rsidR="00357ECC" w:rsidRPr="00A42A7A">
        <w:rPr>
          <w:rFonts w:ascii="Times New Roman" w:hAnsi="Times New Roman" w:cs="Times New Roman"/>
          <w:sz w:val="24"/>
          <w:szCs w:val="24"/>
        </w:rPr>
        <w:t>.</w:t>
      </w:r>
    </w:p>
    <w:p w14:paraId="49D3A682" w14:textId="26B33B7D" w:rsidR="00357ECC" w:rsidRDefault="00357ECC" w:rsidP="005841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05B">
        <w:rPr>
          <w:rFonts w:ascii="Times New Roman" w:hAnsi="Times New Roman" w:cs="Times New Roman"/>
          <w:sz w:val="24"/>
          <w:szCs w:val="24"/>
          <w:lang w:val="en-US"/>
        </w:rPr>
        <w:t xml:space="preserve">Promotor: </w:t>
      </w:r>
      <w:proofErr w:type="spellStart"/>
      <w:r w:rsidRPr="0022705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263A4" w:rsidRPr="0022705B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6263A4" w:rsidRPr="00227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705B">
        <w:rPr>
          <w:rFonts w:ascii="Times New Roman" w:hAnsi="Times New Roman" w:cs="Times New Roman"/>
          <w:sz w:val="24"/>
          <w:szCs w:val="24"/>
          <w:lang w:val="en-US"/>
        </w:rPr>
        <w:t xml:space="preserve">hab. n. farm. </w:t>
      </w:r>
      <w:r w:rsidRPr="0022705B">
        <w:rPr>
          <w:rFonts w:ascii="Times New Roman" w:hAnsi="Times New Roman" w:cs="Times New Roman"/>
          <w:sz w:val="24"/>
          <w:szCs w:val="24"/>
        </w:rPr>
        <w:t>Anna Paczkowska</w:t>
      </w:r>
    </w:p>
    <w:p w14:paraId="52F36AF9" w14:textId="3F544BCA" w:rsidR="00A42A7A" w:rsidRDefault="006263A4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2705B"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="00451199" w:rsidRPr="0022705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451199" w:rsidRPr="0022705B">
        <w:rPr>
          <w:rFonts w:ascii="Times New Roman" w:hAnsi="Times New Roman" w:cs="Times New Roman"/>
          <w:sz w:val="24"/>
          <w:szCs w:val="24"/>
          <w:lang w:eastAsia="pl-PL"/>
        </w:rPr>
        <w:t>Retatrutyd</w:t>
      </w:r>
      <w:proofErr w:type="spellEnd"/>
      <w:r w:rsidR="00451199" w:rsidRPr="0022705B">
        <w:rPr>
          <w:rFonts w:ascii="Times New Roman" w:hAnsi="Times New Roman" w:cs="Times New Roman"/>
          <w:sz w:val="24"/>
          <w:szCs w:val="24"/>
          <w:lang w:eastAsia="pl-PL"/>
        </w:rPr>
        <w:t xml:space="preserve"> -świetlana przyszłość w walce z otyłością?</w:t>
      </w:r>
    </w:p>
    <w:p w14:paraId="58F58CCB" w14:textId="77777777" w:rsidR="002939E6" w:rsidRDefault="00451199" w:rsidP="002939E6">
      <w:p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2705B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Promotor: </w:t>
      </w:r>
      <w:proofErr w:type="spellStart"/>
      <w:r w:rsidRPr="0022705B">
        <w:rPr>
          <w:rFonts w:ascii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Pr="0022705B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2705B">
        <w:rPr>
          <w:rFonts w:ascii="Times New Roman" w:hAnsi="Times New Roman" w:cs="Times New Roman"/>
          <w:sz w:val="24"/>
          <w:szCs w:val="24"/>
          <w:lang w:val="en-US" w:eastAsia="pl-PL"/>
        </w:rPr>
        <w:t>hab.n</w:t>
      </w:r>
      <w:proofErr w:type="spellEnd"/>
      <w:r w:rsidRPr="0022705B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. farm. </w:t>
      </w:r>
      <w:r w:rsidRPr="00E178F5">
        <w:rPr>
          <w:rFonts w:ascii="Times New Roman" w:hAnsi="Times New Roman" w:cs="Times New Roman"/>
          <w:sz w:val="24"/>
          <w:szCs w:val="24"/>
          <w:lang w:eastAsia="pl-PL"/>
        </w:rPr>
        <w:t>Anna Paczkowska</w:t>
      </w:r>
    </w:p>
    <w:p w14:paraId="55EC3160" w14:textId="11D95098" w:rsidR="00451199" w:rsidRPr="0022705B" w:rsidRDefault="00E178F5" w:rsidP="002939E6">
      <w:p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4.</w:t>
      </w:r>
      <w:r w:rsidR="00451199" w:rsidRPr="0022705B">
        <w:rPr>
          <w:rFonts w:ascii="Times New Roman" w:hAnsi="Times New Roman" w:cs="Times New Roman"/>
          <w:sz w:val="24"/>
          <w:szCs w:val="24"/>
          <w:lang w:eastAsia="pl-PL"/>
        </w:rPr>
        <w:t xml:space="preserve">Leki biotechnologiczne i </w:t>
      </w:r>
      <w:proofErr w:type="spellStart"/>
      <w:r w:rsidR="00451199" w:rsidRPr="0022705B">
        <w:rPr>
          <w:rFonts w:ascii="Times New Roman" w:hAnsi="Times New Roman" w:cs="Times New Roman"/>
          <w:sz w:val="24"/>
          <w:szCs w:val="24"/>
          <w:lang w:eastAsia="pl-PL"/>
        </w:rPr>
        <w:t>biopodobne</w:t>
      </w:r>
      <w:proofErr w:type="spellEnd"/>
      <w:r w:rsidR="00451199" w:rsidRPr="0022705B">
        <w:rPr>
          <w:rFonts w:ascii="Times New Roman" w:hAnsi="Times New Roman" w:cs="Times New Roman"/>
          <w:sz w:val="24"/>
          <w:szCs w:val="24"/>
          <w:lang w:eastAsia="pl-PL"/>
        </w:rPr>
        <w:t xml:space="preserve"> – analiza przyrostu wiedzy w zakresie najpopularniejszych medycznych baz danych.</w:t>
      </w:r>
    </w:p>
    <w:p w14:paraId="429E3E4E" w14:textId="5190B7C2" w:rsidR="00607E7E" w:rsidRPr="0022705B" w:rsidRDefault="00607E7E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D3823" w14:textId="77777777" w:rsidR="002939E6" w:rsidRDefault="00607E7E" w:rsidP="002939E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53886923"/>
      <w:r w:rsidRPr="0022705B">
        <w:rPr>
          <w:rFonts w:ascii="Times New Roman" w:hAnsi="Times New Roman" w:cs="Times New Roman"/>
          <w:b/>
          <w:sz w:val="24"/>
          <w:szCs w:val="24"/>
        </w:rPr>
        <w:t>Zakład Immunologii Nowotworów – Katedra Biotechnologii Medycznej</w:t>
      </w:r>
    </w:p>
    <w:p w14:paraId="13957EB7" w14:textId="44F37145" w:rsidR="00026734" w:rsidRPr="002939E6" w:rsidRDefault="00607E7E" w:rsidP="002939E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05B">
        <w:rPr>
          <w:rFonts w:ascii="Times New Roman" w:hAnsi="Times New Roman" w:cs="Times New Roman"/>
          <w:sz w:val="24"/>
          <w:szCs w:val="24"/>
        </w:rPr>
        <w:t xml:space="preserve">Promotor: dr Urszula </w:t>
      </w:r>
      <w:proofErr w:type="spellStart"/>
      <w:r w:rsidRPr="0022705B">
        <w:rPr>
          <w:rFonts w:ascii="Times New Roman" w:hAnsi="Times New Roman" w:cs="Times New Roman"/>
          <w:sz w:val="24"/>
          <w:szCs w:val="24"/>
        </w:rPr>
        <w:t>Oleksiewicz</w:t>
      </w:r>
      <w:bookmarkEnd w:id="0"/>
      <w:proofErr w:type="spellEnd"/>
    </w:p>
    <w:p w14:paraId="1978141E" w14:textId="238AB478" w:rsidR="007B3F9C" w:rsidRDefault="006263A4" w:rsidP="0058418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7A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7B3F9C" w:rsidRPr="007B3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Rola białek KRAB-ZFP w procesach immunologicznych.</w:t>
      </w:r>
    </w:p>
    <w:p w14:paraId="2EA87673" w14:textId="0B84C2BF" w:rsidR="007B3F9C" w:rsidRDefault="006263A4" w:rsidP="0058418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7B3F9C" w:rsidRPr="007B3F9C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hodowli organoidów w profilowaniu leczenia pacjentów onkologicznych.</w:t>
      </w:r>
    </w:p>
    <w:p w14:paraId="79A39789" w14:textId="77777777" w:rsidR="00A42A7A" w:rsidRPr="007B3F9C" w:rsidRDefault="00A42A7A" w:rsidP="0058418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6AE3F" w14:textId="77777777" w:rsidR="006D2F20" w:rsidRDefault="006513F7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Promotor: prof. Hanna Dams-Kozłowska</w:t>
      </w:r>
    </w:p>
    <w:p w14:paraId="527BFA5C" w14:textId="418AC5E5" w:rsidR="006D2F20" w:rsidRDefault="006263A4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="006513F7" w:rsidRPr="0022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Aktywacja komórek dendrytycznych w nowotworach – powiązanie między odpornością adaptacyjną a wrodzoną indukowaną przez ścieżki wykrywania kwasów nukleinowych</w:t>
      </w:r>
    </w:p>
    <w:p w14:paraId="479D46EE" w14:textId="77777777" w:rsidR="006D2F20" w:rsidRDefault="006D2F20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8.</w:t>
      </w:r>
      <w:r w:rsidR="006513F7" w:rsidRPr="0022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Ścieżki wykrywania kwasów nukleinowych a funkcja makrofagów – implikacje w terapii </w:t>
      </w:r>
      <w:r w:rsidR="00A42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6513F7" w:rsidRPr="0022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nowotworów</w:t>
      </w:r>
    </w:p>
    <w:p w14:paraId="005DCF75" w14:textId="404C47B7" w:rsidR="00A956C6" w:rsidRDefault="006D2F20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</w:t>
      </w:r>
      <w:r w:rsidR="006513F7" w:rsidRPr="00A42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Zależność pomiędzy ścieżkami wykrywania kwasów nukleinowych a programowaną śmiercią komórki i jej znaczenie w terapii nowotworów.</w:t>
      </w:r>
    </w:p>
    <w:p w14:paraId="6FE5D3C9" w14:textId="77777777" w:rsidR="00A956C6" w:rsidRDefault="00A956C6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0E1C083" w14:textId="77777777" w:rsidR="00A956C6" w:rsidRDefault="00A956C6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4F3BCD" w14:textId="5EFAA6E6" w:rsidR="00451199" w:rsidRPr="0022705B" w:rsidRDefault="00533E02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Promotor: dr hab. Mariusz Kaczmarek, prof. UMP</w:t>
      </w:r>
    </w:p>
    <w:p w14:paraId="6CA6E22B" w14:textId="51E8F08E" w:rsidR="001C787E" w:rsidRPr="002939E6" w:rsidRDefault="006263A4" w:rsidP="002939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939E6">
        <w:rPr>
          <w:rFonts w:ascii="Times New Roman" w:hAnsi="Times New Roman" w:cs="Times New Roman"/>
          <w:sz w:val="24"/>
          <w:szCs w:val="24"/>
          <w:lang w:eastAsia="pl-PL"/>
        </w:rPr>
        <w:t xml:space="preserve">10. </w:t>
      </w:r>
      <w:r w:rsidR="00451199" w:rsidRPr="002939E6">
        <w:rPr>
          <w:rFonts w:ascii="Times New Roman" w:hAnsi="Times New Roman" w:cs="Times New Roman"/>
          <w:sz w:val="24"/>
          <w:szCs w:val="24"/>
          <w:lang w:eastAsia="pl-PL"/>
        </w:rPr>
        <w:t xml:space="preserve">Cele dla immunoterapii obecne w </w:t>
      </w:r>
      <w:proofErr w:type="spellStart"/>
      <w:r w:rsidR="00451199" w:rsidRPr="002939E6">
        <w:rPr>
          <w:rFonts w:ascii="Times New Roman" w:hAnsi="Times New Roman" w:cs="Times New Roman"/>
          <w:sz w:val="24"/>
          <w:szCs w:val="24"/>
          <w:lang w:eastAsia="pl-PL"/>
        </w:rPr>
        <w:t>mikrośrodowisku</w:t>
      </w:r>
      <w:proofErr w:type="spellEnd"/>
      <w:r w:rsidR="00451199" w:rsidRPr="002939E6">
        <w:rPr>
          <w:rFonts w:ascii="Times New Roman" w:hAnsi="Times New Roman" w:cs="Times New Roman"/>
          <w:sz w:val="24"/>
          <w:szCs w:val="24"/>
          <w:lang w:eastAsia="pl-PL"/>
        </w:rPr>
        <w:t xml:space="preserve"> guza.</w:t>
      </w:r>
      <w:r w:rsidR="001C787E" w:rsidRPr="002939E6">
        <w:rPr>
          <w:rFonts w:ascii="Times New Roman" w:hAnsi="Times New Roman" w:cs="Times New Roman"/>
          <w:sz w:val="24"/>
          <w:szCs w:val="24"/>
          <w:lang w:eastAsia="pl-PL"/>
        </w:rPr>
        <w:t xml:space="preserve"> Temat realizowany przez studentkę</w:t>
      </w:r>
      <w:r w:rsidR="00451199" w:rsidRPr="002939E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33E02" w:rsidRPr="002939E6">
        <w:rPr>
          <w:rFonts w:ascii="Times New Roman" w:hAnsi="Times New Roman" w:cs="Times New Roman"/>
          <w:sz w:val="24"/>
          <w:szCs w:val="24"/>
          <w:lang w:eastAsia="pl-PL"/>
        </w:rPr>
        <w:t>Mari</w:t>
      </w:r>
      <w:r w:rsidR="001C787E" w:rsidRPr="002939E6">
        <w:rPr>
          <w:rFonts w:ascii="Times New Roman" w:hAnsi="Times New Roman" w:cs="Times New Roman"/>
          <w:sz w:val="24"/>
          <w:szCs w:val="24"/>
          <w:lang w:eastAsia="pl-PL"/>
        </w:rPr>
        <w:t>ę</w:t>
      </w:r>
      <w:r w:rsidR="00533E02" w:rsidRPr="002939E6">
        <w:rPr>
          <w:rFonts w:ascii="Times New Roman" w:hAnsi="Times New Roman" w:cs="Times New Roman"/>
          <w:sz w:val="24"/>
          <w:szCs w:val="24"/>
          <w:lang w:eastAsia="pl-PL"/>
        </w:rPr>
        <w:t xml:space="preserve"> Marczak</w:t>
      </w:r>
      <w:r w:rsidR="001C787E" w:rsidRPr="002939E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012A116" w14:textId="4968063B" w:rsidR="00451199" w:rsidRPr="002939E6" w:rsidRDefault="00451199" w:rsidP="002939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939E6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6263A4" w:rsidRPr="002939E6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2939E6">
        <w:rPr>
          <w:rFonts w:ascii="Times New Roman" w:hAnsi="Times New Roman" w:cs="Times New Roman"/>
          <w:sz w:val="24"/>
          <w:szCs w:val="24"/>
          <w:lang w:eastAsia="pl-PL"/>
        </w:rPr>
        <w:t xml:space="preserve">. Nowe perspektywy wykorzystania metody CRISPR/Cas9 w terapii nowotworów. </w:t>
      </w:r>
      <w:r w:rsidR="001C787E" w:rsidRPr="002939E6">
        <w:rPr>
          <w:rFonts w:ascii="Times New Roman" w:hAnsi="Times New Roman" w:cs="Times New Roman"/>
          <w:sz w:val="24"/>
          <w:szCs w:val="24"/>
          <w:lang w:eastAsia="pl-PL"/>
        </w:rPr>
        <w:t xml:space="preserve">Temat realizowany przez studentkę </w:t>
      </w:r>
      <w:r w:rsidR="00533E02" w:rsidRPr="002939E6">
        <w:rPr>
          <w:rFonts w:ascii="Times New Roman" w:hAnsi="Times New Roman" w:cs="Times New Roman"/>
          <w:sz w:val="24"/>
          <w:szCs w:val="24"/>
          <w:lang w:eastAsia="pl-PL"/>
        </w:rPr>
        <w:t>Mari</w:t>
      </w:r>
      <w:r w:rsidR="001C787E" w:rsidRPr="002939E6">
        <w:rPr>
          <w:rFonts w:ascii="Times New Roman" w:hAnsi="Times New Roman" w:cs="Times New Roman"/>
          <w:sz w:val="24"/>
          <w:szCs w:val="24"/>
          <w:lang w:eastAsia="pl-PL"/>
        </w:rPr>
        <w:t>ę</w:t>
      </w:r>
      <w:r w:rsidR="00533E02" w:rsidRPr="002939E6">
        <w:rPr>
          <w:rFonts w:ascii="Times New Roman" w:hAnsi="Times New Roman" w:cs="Times New Roman"/>
          <w:sz w:val="24"/>
          <w:szCs w:val="24"/>
          <w:lang w:eastAsia="pl-PL"/>
        </w:rPr>
        <w:t xml:space="preserve"> Jabłońsk</w:t>
      </w:r>
      <w:r w:rsidR="001C787E" w:rsidRPr="002939E6">
        <w:rPr>
          <w:rFonts w:ascii="Times New Roman" w:hAnsi="Times New Roman" w:cs="Times New Roman"/>
          <w:sz w:val="24"/>
          <w:szCs w:val="24"/>
          <w:lang w:eastAsia="pl-PL"/>
        </w:rPr>
        <w:t>ą.</w:t>
      </w:r>
    </w:p>
    <w:p w14:paraId="7391E01E" w14:textId="77777777" w:rsidR="00451199" w:rsidRPr="0022705B" w:rsidRDefault="00451199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8E7C50" w14:textId="77777777" w:rsidR="00451199" w:rsidRPr="0022705B" w:rsidRDefault="00451199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F332E7" w14:textId="77777777" w:rsidR="00C508D8" w:rsidRPr="0022705B" w:rsidRDefault="00C508D8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73D6F70" w14:textId="6AE900EA" w:rsidR="00DA3A5C" w:rsidRPr="0022705B" w:rsidRDefault="00DA3A5C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D4FA10" w14:textId="52FC3D22" w:rsidR="00DA3A5C" w:rsidRPr="0022705B" w:rsidRDefault="00DA3A5C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705B">
        <w:rPr>
          <w:rFonts w:ascii="Times New Roman" w:hAnsi="Times New Roman" w:cs="Times New Roman"/>
          <w:b/>
          <w:sz w:val="24"/>
          <w:szCs w:val="24"/>
        </w:rPr>
        <w:t>Katedra i Zakład Technologii Chemicznej Środków Leczniczych</w:t>
      </w:r>
    </w:p>
    <w:p w14:paraId="6203F457" w14:textId="77777777" w:rsidR="002939E6" w:rsidRDefault="002939E6" w:rsidP="0058418E">
      <w:pPr>
        <w:pStyle w:val="Tekstpodstawowy"/>
        <w:spacing w:line="480" w:lineRule="auto"/>
        <w:jc w:val="both"/>
        <w:rPr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  <w:lang w:eastAsia="pl-PL"/>
        </w:rPr>
        <w:t>P</w:t>
      </w:r>
      <w:r w:rsidR="00A42A7A">
        <w:rPr>
          <w:b w:val="0"/>
          <w:sz w:val="24"/>
          <w:szCs w:val="24"/>
        </w:rPr>
        <w:t xml:space="preserve">romotor: </w:t>
      </w:r>
      <w:r w:rsidR="00646FC3" w:rsidRPr="0022705B">
        <w:rPr>
          <w:b w:val="0"/>
          <w:sz w:val="24"/>
          <w:szCs w:val="24"/>
        </w:rPr>
        <w:t xml:space="preserve"> </w:t>
      </w:r>
      <w:r w:rsidR="00646FC3" w:rsidRPr="0022705B">
        <w:rPr>
          <w:bCs/>
          <w:sz w:val="24"/>
          <w:szCs w:val="24"/>
        </w:rPr>
        <w:t>prof. dr hab. Tomasz Gośliński</w:t>
      </w:r>
    </w:p>
    <w:p w14:paraId="5B49E94A" w14:textId="5F5BDB96" w:rsidR="00646FC3" w:rsidRPr="0022705B" w:rsidRDefault="00A42A7A" w:rsidP="0058418E">
      <w:pPr>
        <w:pStyle w:val="Tekstpodstawowy"/>
        <w:spacing w:line="48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12. </w:t>
      </w:r>
      <w:proofErr w:type="spellStart"/>
      <w:r w:rsidR="00646FC3" w:rsidRPr="0022705B">
        <w:rPr>
          <w:b w:val="0"/>
          <w:sz w:val="24"/>
          <w:szCs w:val="24"/>
        </w:rPr>
        <w:t>Nanocząstki</w:t>
      </w:r>
      <w:proofErr w:type="spellEnd"/>
      <w:r w:rsidR="00646FC3" w:rsidRPr="0022705B">
        <w:rPr>
          <w:b w:val="0"/>
          <w:sz w:val="24"/>
          <w:szCs w:val="24"/>
        </w:rPr>
        <w:t xml:space="preserve"> i systemy dostarczania leków dla substancji czynnych biologicznie i farmaceutycznie o działaniu przeciwmalarycznym</w:t>
      </w:r>
    </w:p>
    <w:p w14:paraId="2A75E732" w14:textId="7819A30F" w:rsidR="00071979" w:rsidRDefault="00071979" w:rsidP="0058418E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7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Katedra i Zakład Biologii Komórki</w:t>
      </w:r>
    </w:p>
    <w:p w14:paraId="1AC13A2E" w14:textId="410AE3D6" w:rsidR="0022705B" w:rsidRPr="00A42A7A" w:rsidRDefault="002939E6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Promotor: </w:t>
      </w:r>
      <w:r w:rsidR="0022705B" w:rsidRPr="00A42A7A">
        <w:rPr>
          <w:rFonts w:ascii="Times New Roman" w:hAnsi="Times New Roman" w:cs="Times New Roman"/>
          <w:sz w:val="24"/>
          <w:szCs w:val="24"/>
        </w:rPr>
        <w:t>dr Piotr Białas</w:t>
      </w:r>
    </w:p>
    <w:p w14:paraId="5A116853" w14:textId="05E3088D" w:rsidR="006D2F20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A7A">
        <w:rPr>
          <w:rFonts w:ascii="Times New Roman" w:hAnsi="Times New Roman" w:cs="Times New Roman"/>
          <w:sz w:val="24"/>
          <w:szCs w:val="24"/>
        </w:rPr>
        <w:lastRenderedPageBreak/>
        <w:t>13. Wpływ aktywności STAT3 na progresję raka prostaty odpornego na terapię deprywacji androgenów.</w:t>
      </w:r>
    </w:p>
    <w:p w14:paraId="00044202" w14:textId="61461E9D" w:rsidR="0022705B" w:rsidRPr="00A42A7A" w:rsidRDefault="00A42A7A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14 .</w:t>
      </w:r>
      <w:proofErr w:type="spellStart"/>
      <w:r w:rsidR="0022705B" w:rsidRPr="00A42A7A">
        <w:rPr>
          <w:rFonts w:ascii="Times New Roman" w:hAnsi="Times New Roman" w:cs="Times New Roman"/>
          <w:sz w:val="24"/>
          <w:szCs w:val="24"/>
        </w:rPr>
        <w:t>Ferroptoza</w:t>
      </w:r>
      <w:proofErr w:type="spellEnd"/>
      <w:r w:rsidR="0022705B" w:rsidRPr="00A42A7A">
        <w:rPr>
          <w:rFonts w:ascii="Times New Roman" w:hAnsi="Times New Roman" w:cs="Times New Roman"/>
          <w:sz w:val="24"/>
          <w:szCs w:val="24"/>
        </w:rPr>
        <w:t xml:space="preserve"> jako alternatywny mechanizm śmierci komórkowej w raku prostaty opornym na terapię deprywacji androgenów.</w:t>
      </w:r>
    </w:p>
    <w:p w14:paraId="3E64F39C" w14:textId="1EFF9280" w:rsidR="0022705B" w:rsidRPr="00A42A7A" w:rsidRDefault="00A42A7A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 </w:t>
      </w:r>
      <w:r w:rsidR="0022705B" w:rsidRPr="00A42A7A">
        <w:rPr>
          <w:rFonts w:ascii="Times New Roman" w:hAnsi="Times New Roman" w:cs="Times New Roman"/>
          <w:sz w:val="24"/>
          <w:szCs w:val="24"/>
        </w:rPr>
        <w:t>Mechanizmy molekularne progresji raka prostaty: od zależności androgenowej do oporności na ADT.</w:t>
      </w:r>
    </w:p>
    <w:p w14:paraId="41E279F2" w14:textId="77777777" w:rsidR="0022705B" w:rsidRPr="00A42A7A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D0B30" w14:textId="7E1686F6" w:rsidR="0022705B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A7A">
        <w:rPr>
          <w:rFonts w:ascii="Times New Roman" w:hAnsi="Times New Roman" w:cs="Times New Roman"/>
          <w:sz w:val="24"/>
          <w:szCs w:val="24"/>
        </w:rPr>
        <w:t>prof. dr hab. Anna Jankowska</w:t>
      </w:r>
    </w:p>
    <w:p w14:paraId="7E7E10B5" w14:textId="77777777" w:rsidR="006D2F20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87E">
        <w:rPr>
          <w:rFonts w:ascii="Times New Roman" w:hAnsi="Times New Roman" w:cs="Times New Roman"/>
          <w:sz w:val="24"/>
          <w:szCs w:val="24"/>
        </w:rPr>
        <w:t>16.</w:t>
      </w:r>
      <w:r w:rsidR="00A42A7A" w:rsidRPr="001C787E">
        <w:rPr>
          <w:rFonts w:ascii="Times New Roman" w:hAnsi="Times New Roman" w:cs="Times New Roman"/>
          <w:sz w:val="24"/>
          <w:szCs w:val="24"/>
        </w:rPr>
        <w:t xml:space="preserve"> </w:t>
      </w:r>
      <w:r w:rsidRPr="001C787E">
        <w:rPr>
          <w:rFonts w:ascii="Times New Roman" w:hAnsi="Times New Roman" w:cs="Times New Roman"/>
          <w:sz w:val="24"/>
          <w:szCs w:val="24"/>
        </w:rPr>
        <w:t>Wykorzystanie krążących komórek nowotworowych w diagnostyce raka.</w:t>
      </w:r>
    </w:p>
    <w:p w14:paraId="13F1A822" w14:textId="6A8EAC8A" w:rsidR="0022705B" w:rsidRPr="001C787E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87E">
        <w:rPr>
          <w:rFonts w:ascii="Times New Roman" w:hAnsi="Times New Roman" w:cs="Times New Roman"/>
          <w:sz w:val="24"/>
          <w:szCs w:val="24"/>
        </w:rPr>
        <w:t xml:space="preserve">17. </w:t>
      </w:r>
      <w:r w:rsidR="00A42A7A" w:rsidRPr="001C787E">
        <w:rPr>
          <w:rFonts w:ascii="Times New Roman" w:hAnsi="Times New Roman" w:cs="Times New Roman"/>
          <w:sz w:val="24"/>
          <w:szCs w:val="24"/>
        </w:rPr>
        <w:t xml:space="preserve"> </w:t>
      </w:r>
      <w:r w:rsidRPr="001C787E">
        <w:rPr>
          <w:rFonts w:ascii="Times New Roman" w:hAnsi="Times New Roman" w:cs="Times New Roman"/>
          <w:sz w:val="24"/>
          <w:szCs w:val="24"/>
        </w:rPr>
        <w:t>Rola macierzystych komórek nowotworowych.</w:t>
      </w:r>
    </w:p>
    <w:p w14:paraId="38CBDD7E" w14:textId="60D64CBE" w:rsidR="0022705B" w:rsidRPr="006D2F20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20">
        <w:rPr>
          <w:rFonts w:ascii="Times New Roman" w:hAnsi="Times New Roman" w:cs="Times New Roman"/>
          <w:sz w:val="24"/>
          <w:szCs w:val="24"/>
        </w:rPr>
        <w:t>18.</w:t>
      </w:r>
      <w:r w:rsidR="00A42A7A" w:rsidRPr="006D2F20">
        <w:rPr>
          <w:rFonts w:ascii="Times New Roman" w:hAnsi="Times New Roman" w:cs="Times New Roman"/>
          <w:sz w:val="24"/>
          <w:szCs w:val="24"/>
        </w:rPr>
        <w:t xml:space="preserve"> </w:t>
      </w:r>
      <w:r w:rsidRPr="006D2F20">
        <w:rPr>
          <w:rFonts w:ascii="Times New Roman" w:hAnsi="Times New Roman" w:cs="Times New Roman"/>
          <w:sz w:val="24"/>
          <w:szCs w:val="24"/>
        </w:rPr>
        <w:t xml:space="preserve"> Znaczenie płynnej biopsji w diagnostyce i leczeniu nowotworów.</w:t>
      </w:r>
    </w:p>
    <w:p w14:paraId="58266976" w14:textId="77777777" w:rsidR="0022705B" w:rsidRPr="00A42A7A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A7A">
        <w:rPr>
          <w:rFonts w:ascii="Times New Roman" w:hAnsi="Times New Roman" w:cs="Times New Roman"/>
          <w:sz w:val="24"/>
          <w:szCs w:val="24"/>
        </w:rPr>
        <w:t>dr Anna Szczerba</w:t>
      </w:r>
    </w:p>
    <w:p w14:paraId="20722E04" w14:textId="05DB8086" w:rsidR="0022705B" w:rsidRPr="006D2F20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20">
        <w:rPr>
          <w:rFonts w:ascii="Times New Roman" w:hAnsi="Times New Roman" w:cs="Times New Roman"/>
          <w:sz w:val="24"/>
          <w:szCs w:val="24"/>
        </w:rPr>
        <w:t>19. Zastosowanie RNA w immunizacji.</w:t>
      </w:r>
    </w:p>
    <w:p w14:paraId="575C0DDE" w14:textId="7C0706BE" w:rsidR="0022705B" w:rsidRPr="006D2F20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20">
        <w:rPr>
          <w:rFonts w:ascii="Times New Roman" w:hAnsi="Times New Roman" w:cs="Times New Roman"/>
          <w:sz w:val="24"/>
          <w:szCs w:val="24"/>
        </w:rPr>
        <w:t>20. Zastosowanie szczepionek DNA w onkologii.</w:t>
      </w:r>
    </w:p>
    <w:p w14:paraId="018CE341" w14:textId="70614642" w:rsidR="0022705B" w:rsidRPr="006D2F20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20">
        <w:rPr>
          <w:rFonts w:ascii="Times New Roman" w:hAnsi="Times New Roman" w:cs="Times New Roman"/>
          <w:sz w:val="24"/>
          <w:szCs w:val="24"/>
        </w:rPr>
        <w:t>21. Metody analizy komórek nowotworowych w płynach ustrojowych.</w:t>
      </w:r>
    </w:p>
    <w:p w14:paraId="6B8664E3" w14:textId="45B03EEE" w:rsidR="0022705B" w:rsidRPr="00A42A7A" w:rsidRDefault="006D2F20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27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Promotor: </w:t>
      </w:r>
      <w:r w:rsidR="0022705B" w:rsidRPr="00A42A7A">
        <w:rPr>
          <w:rFonts w:ascii="Times New Roman" w:hAnsi="Times New Roman" w:cs="Times New Roman"/>
          <w:sz w:val="24"/>
          <w:szCs w:val="24"/>
          <w:lang w:val="sv-SE"/>
        </w:rPr>
        <w:t>dr Aleksandra Śliwa</w:t>
      </w:r>
    </w:p>
    <w:p w14:paraId="7276BC25" w14:textId="27819DDF" w:rsidR="0022705B" w:rsidRPr="00E178F5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178F5">
        <w:rPr>
          <w:rFonts w:ascii="Times New Roman" w:hAnsi="Times New Roman" w:cs="Times New Roman"/>
          <w:sz w:val="24"/>
          <w:szCs w:val="24"/>
          <w:lang w:eastAsia="pl-PL"/>
        </w:rPr>
        <w:t xml:space="preserve">22. Rola </w:t>
      </w:r>
      <w:proofErr w:type="spellStart"/>
      <w:r w:rsidRPr="00E178F5">
        <w:rPr>
          <w:rFonts w:ascii="Times New Roman" w:hAnsi="Times New Roman" w:cs="Times New Roman"/>
          <w:sz w:val="24"/>
          <w:szCs w:val="24"/>
          <w:lang w:eastAsia="pl-PL"/>
        </w:rPr>
        <w:t>glikoRNA</w:t>
      </w:r>
      <w:proofErr w:type="spellEnd"/>
      <w:r w:rsidRPr="00E178F5">
        <w:rPr>
          <w:rFonts w:ascii="Times New Roman" w:hAnsi="Times New Roman" w:cs="Times New Roman"/>
          <w:sz w:val="24"/>
          <w:szCs w:val="24"/>
          <w:lang w:eastAsia="pl-PL"/>
        </w:rPr>
        <w:t xml:space="preserve"> w nowotworach i ich potencjał terapeutyczny.</w:t>
      </w:r>
    </w:p>
    <w:p w14:paraId="501CC343" w14:textId="2F8E0F37" w:rsidR="0022705B" w:rsidRPr="00E178F5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178F5">
        <w:rPr>
          <w:rFonts w:ascii="Times New Roman" w:hAnsi="Times New Roman" w:cs="Times New Roman"/>
          <w:sz w:val="24"/>
          <w:szCs w:val="24"/>
          <w:lang w:eastAsia="pl-PL"/>
        </w:rPr>
        <w:t xml:space="preserve">23. Potencjał diagnostyczny i terapeutyczny </w:t>
      </w:r>
      <w:proofErr w:type="spellStart"/>
      <w:r w:rsidRPr="00E178F5">
        <w:rPr>
          <w:rFonts w:ascii="Times New Roman" w:hAnsi="Times New Roman" w:cs="Times New Roman"/>
          <w:sz w:val="24"/>
          <w:szCs w:val="24"/>
          <w:lang w:eastAsia="pl-PL"/>
        </w:rPr>
        <w:t>egzosomów</w:t>
      </w:r>
      <w:proofErr w:type="spellEnd"/>
      <w:r w:rsidRPr="00E178F5">
        <w:rPr>
          <w:rFonts w:ascii="Times New Roman" w:hAnsi="Times New Roman" w:cs="Times New Roman"/>
          <w:sz w:val="24"/>
          <w:szCs w:val="24"/>
          <w:lang w:eastAsia="pl-PL"/>
        </w:rPr>
        <w:t xml:space="preserve"> w nowotworach.</w:t>
      </w:r>
    </w:p>
    <w:p w14:paraId="2322303A" w14:textId="77777777" w:rsidR="00E178F5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178F5">
        <w:rPr>
          <w:rFonts w:ascii="Times New Roman" w:hAnsi="Times New Roman" w:cs="Times New Roman"/>
          <w:sz w:val="24"/>
          <w:szCs w:val="24"/>
          <w:lang w:eastAsia="pl-PL"/>
        </w:rPr>
        <w:t xml:space="preserve">24. Metylom </w:t>
      </w:r>
      <w:proofErr w:type="spellStart"/>
      <w:r w:rsidRPr="00E178F5">
        <w:rPr>
          <w:rFonts w:ascii="Times New Roman" w:hAnsi="Times New Roman" w:cs="Times New Roman"/>
          <w:sz w:val="24"/>
          <w:szCs w:val="24"/>
          <w:lang w:eastAsia="pl-PL"/>
        </w:rPr>
        <w:t>cfDNA</w:t>
      </w:r>
      <w:proofErr w:type="spellEnd"/>
      <w:r w:rsidRPr="00E178F5">
        <w:rPr>
          <w:rFonts w:ascii="Times New Roman" w:hAnsi="Times New Roman" w:cs="Times New Roman"/>
          <w:sz w:val="24"/>
          <w:szCs w:val="24"/>
          <w:lang w:eastAsia="pl-PL"/>
        </w:rPr>
        <w:t xml:space="preserve"> krążącego we krwi jako marker diagnostyczny w nowotworach.</w:t>
      </w:r>
    </w:p>
    <w:p w14:paraId="293956E9" w14:textId="4BEECC58" w:rsidR="00A956C6" w:rsidRPr="00E178F5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178F5">
        <w:rPr>
          <w:rFonts w:ascii="Times New Roman" w:hAnsi="Times New Roman" w:cs="Times New Roman"/>
          <w:sz w:val="24"/>
          <w:szCs w:val="24"/>
        </w:rPr>
        <w:t>25. Mechanizmy migracji komórek nowotworowych.</w:t>
      </w:r>
    </w:p>
    <w:p w14:paraId="7090685D" w14:textId="77777777" w:rsidR="006D2F20" w:rsidRDefault="006D2F20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Promotor: </w:t>
      </w:r>
      <w:r w:rsidR="0022705B" w:rsidRPr="006D2F20">
        <w:rPr>
          <w:rFonts w:ascii="Times New Roman" w:hAnsi="Times New Roman" w:cs="Times New Roman"/>
          <w:sz w:val="24"/>
          <w:szCs w:val="24"/>
        </w:rPr>
        <w:t>dr Paweł Pięt</w:t>
      </w:r>
      <w:r w:rsidR="00A956C6" w:rsidRPr="006D2F20">
        <w:rPr>
          <w:rFonts w:ascii="Times New Roman" w:hAnsi="Times New Roman" w:cs="Times New Roman"/>
          <w:sz w:val="24"/>
          <w:szCs w:val="24"/>
        </w:rPr>
        <w:t>a</w:t>
      </w:r>
    </w:p>
    <w:p w14:paraId="1079586E" w14:textId="32EC3A0F" w:rsidR="0022705B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20">
        <w:rPr>
          <w:rFonts w:ascii="Times New Roman" w:hAnsi="Times New Roman" w:cs="Times New Roman"/>
          <w:sz w:val="24"/>
          <w:szCs w:val="24"/>
        </w:rPr>
        <w:t xml:space="preserve">26.Otrzymywanie modyfikowanych D-aminokwasami bibliotek </w:t>
      </w:r>
      <w:proofErr w:type="spellStart"/>
      <w:r w:rsidRPr="006D2F20">
        <w:rPr>
          <w:rFonts w:ascii="Times New Roman" w:hAnsi="Times New Roman" w:cs="Times New Roman"/>
          <w:sz w:val="24"/>
          <w:szCs w:val="24"/>
        </w:rPr>
        <w:t>oligonukleotydów</w:t>
      </w:r>
      <w:proofErr w:type="spellEnd"/>
      <w:r w:rsidRPr="006D2F20">
        <w:rPr>
          <w:rFonts w:ascii="Times New Roman" w:hAnsi="Times New Roman" w:cs="Times New Roman"/>
          <w:sz w:val="24"/>
          <w:szCs w:val="24"/>
        </w:rPr>
        <w:t xml:space="preserve"> z wykorzystaniem reakcji typu </w:t>
      </w:r>
      <w:proofErr w:type="spellStart"/>
      <w:r w:rsidRPr="006D2F20">
        <w:rPr>
          <w:rFonts w:ascii="Times New Roman" w:hAnsi="Times New Roman" w:cs="Times New Roman"/>
          <w:sz w:val="24"/>
          <w:szCs w:val="24"/>
        </w:rPr>
        <w:t>Click</w:t>
      </w:r>
      <w:proofErr w:type="spellEnd"/>
      <w:r w:rsidRPr="006D2F20">
        <w:rPr>
          <w:rFonts w:ascii="Times New Roman" w:hAnsi="Times New Roman" w:cs="Times New Roman"/>
          <w:sz w:val="24"/>
          <w:szCs w:val="24"/>
        </w:rPr>
        <w:t>.</w:t>
      </w:r>
    </w:p>
    <w:p w14:paraId="2B7C145D" w14:textId="2480C93C" w:rsidR="00E32BFD" w:rsidRPr="006D2F20" w:rsidRDefault="00E32BFD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26a.</w:t>
      </w:r>
      <w:r w:rsidRPr="006D2F20">
        <w:rPr>
          <w:rFonts w:ascii="Times New Roman" w:hAnsi="Times New Roman" w:cs="Times New Roman"/>
          <w:sz w:val="24"/>
          <w:szCs w:val="24"/>
        </w:rPr>
        <w:t xml:space="preserve">Otrzymywanie modyfikowanych D-aminokwasami bibliotek </w:t>
      </w:r>
      <w:proofErr w:type="spellStart"/>
      <w:r w:rsidRPr="006D2F20">
        <w:rPr>
          <w:rFonts w:ascii="Times New Roman" w:hAnsi="Times New Roman" w:cs="Times New Roman"/>
          <w:sz w:val="24"/>
          <w:szCs w:val="24"/>
        </w:rPr>
        <w:t>oligonukleotydów</w:t>
      </w:r>
      <w:proofErr w:type="spellEnd"/>
      <w:r w:rsidRPr="006D2F20">
        <w:rPr>
          <w:rFonts w:ascii="Times New Roman" w:hAnsi="Times New Roman" w:cs="Times New Roman"/>
          <w:sz w:val="24"/>
          <w:szCs w:val="24"/>
        </w:rPr>
        <w:t xml:space="preserve"> z wykorzystaniem</w:t>
      </w:r>
      <w:r>
        <w:rPr>
          <w:rFonts w:ascii="Times New Roman" w:hAnsi="Times New Roman" w:cs="Times New Roman"/>
          <w:sz w:val="24"/>
          <w:szCs w:val="24"/>
        </w:rPr>
        <w:t xml:space="preserve">  modyfikowanych D-aminokwasami </w:t>
      </w:r>
      <w:proofErr w:type="spellStart"/>
      <w:r>
        <w:rPr>
          <w:rFonts w:ascii="Times New Roman" w:hAnsi="Times New Roman" w:cs="Times New Roman"/>
          <w:sz w:val="24"/>
          <w:szCs w:val="24"/>
        </w:rPr>
        <w:t>trifosforanów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nukleotydów</w:t>
      </w:r>
      <w:r w:rsidRPr="006D2F20">
        <w:rPr>
          <w:rFonts w:ascii="Times New Roman" w:hAnsi="Times New Roman" w:cs="Times New Roman"/>
          <w:sz w:val="24"/>
          <w:szCs w:val="24"/>
        </w:rPr>
        <w:t>.</w:t>
      </w:r>
    </w:p>
    <w:p w14:paraId="35EC6154" w14:textId="33339EB1" w:rsidR="0022705B" w:rsidRPr="006D2F20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20">
        <w:rPr>
          <w:rFonts w:ascii="Times New Roman" w:hAnsi="Times New Roman" w:cs="Times New Roman"/>
          <w:sz w:val="24"/>
          <w:szCs w:val="24"/>
        </w:rPr>
        <w:t xml:space="preserve">27. Rozwój embrionalny, a niekodujące RNA plemników pozyskiwane w czasie dojrzewania </w:t>
      </w:r>
      <w:r w:rsidR="00A956C6" w:rsidRPr="006D2F20">
        <w:rPr>
          <w:rFonts w:ascii="Times New Roman" w:hAnsi="Times New Roman" w:cs="Times New Roman"/>
          <w:sz w:val="24"/>
          <w:szCs w:val="24"/>
        </w:rPr>
        <w:t>w najądrzu</w:t>
      </w:r>
      <w:r w:rsidRPr="006D2F2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C5C6E99" w14:textId="77777777" w:rsidR="006D2F20" w:rsidRDefault="006D2F20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705B" w:rsidRPr="006D2F20">
        <w:rPr>
          <w:rFonts w:ascii="Times New Roman" w:hAnsi="Times New Roman" w:cs="Times New Roman"/>
          <w:sz w:val="24"/>
          <w:szCs w:val="24"/>
        </w:rPr>
        <w:t xml:space="preserve">8. Zmiana profilu </w:t>
      </w:r>
      <w:proofErr w:type="spellStart"/>
      <w:r w:rsidR="0022705B" w:rsidRPr="006D2F20">
        <w:rPr>
          <w:rFonts w:ascii="Times New Roman" w:hAnsi="Times New Roman" w:cs="Times New Roman"/>
          <w:sz w:val="24"/>
          <w:szCs w:val="24"/>
        </w:rPr>
        <w:t>miRNA</w:t>
      </w:r>
      <w:proofErr w:type="spellEnd"/>
      <w:r w:rsidR="0022705B" w:rsidRPr="006D2F2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22705B" w:rsidRPr="006D2F20">
        <w:rPr>
          <w:rFonts w:ascii="Times New Roman" w:hAnsi="Times New Roman" w:cs="Times New Roman"/>
          <w:sz w:val="24"/>
          <w:szCs w:val="24"/>
        </w:rPr>
        <w:t>kriokonserwacja</w:t>
      </w:r>
      <w:proofErr w:type="spellEnd"/>
      <w:r w:rsidR="0022705B" w:rsidRPr="006D2F20">
        <w:rPr>
          <w:rFonts w:ascii="Times New Roman" w:hAnsi="Times New Roman" w:cs="Times New Roman"/>
          <w:sz w:val="24"/>
          <w:szCs w:val="24"/>
        </w:rPr>
        <w:t xml:space="preserve"> plemników.</w:t>
      </w:r>
    </w:p>
    <w:p w14:paraId="6FDD53E1" w14:textId="12D97B50" w:rsidR="0022705B" w:rsidRPr="006D2F20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20">
        <w:rPr>
          <w:rFonts w:ascii="Times New Roman" w:hAnsi="Times New Roman" w:cs="Times New Roman"/>
          <w:sz w:val="24"/>
          <w:szCs w:val="24"/>
        </w:rPr>
        <w:t xml:space="preserve">29. Niekodujące RNA w patomechanizmie skolioz idiopatycznych. </w:t>
      </w:r>
    </w:p>
    <w:p w14:paraId="6132CB9C" w14:textId="77777777" w:rsidR="00A93903" w:rsidRPr="00A42A7A" w:rsidRDefault="00A93903" w:rsidP="0058418E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B6DEDB" w14:textId="004026AD" w:rsidR="00A93903" w:rsidRPr="00A42A7A" w:rsidRDefault="00A93903" w:rsidP="0058418E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Katedra Biologii Medycznej,  Zakład Immunobiologii</w:t>
      </w:r>
    </w:p>
    <w:p w14:paraId="2CC61EB7" w14:textId="74BA074C" w:rsidR="00A93903" w:rsidRPr="00A42A7A" w:rsidRDefault="00A93903" w:rsidP="0058418E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42A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Promotor: dr Mateusz de </w:t>
      </w:r>
      <w:proofErr w:type="spellStart"/>
      <w:r w:rsidRPr="00A42A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Mezer</w:t>
      </w:r>
      <w:proofErr w:type="spellEnd"/>
    </w:p>
    <w:p w14:paraId="391AAD2C" w14:textId="574C7100" w:rsidR="00646FC3" w:rsidRPr="00A42A7A" w:rsidRDefault="00646FC3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A7A">
        <w:rPr>
          <w:rFonts w:ascii="Times New Roman" w:hAnsi="Times New Roman" w:cs="Times New Roman"/>
          <w:sz w:val="24"/>
          <w:szCs w:val="24"/>
        </w:rPr>
        <w:t>3</w:t>
      </w:r>
      <w:r w:rsidR="0022705B" w:rsidRPr="00A42A7A">
        <w:rPr>
          <w:rFonts w:ascii="Times New Roman" w:hAnsi="Times New Roman" w:cs="Times New Roman"/>
          <w:sz w:val="24"/>
          <w:szCs w:val="24"/>
        </w:rPr>
        <w:t>0</w:t>
      </w:r>
      <w:r w:rsidRPr="00A42A7A">
        <w:rPr>
          <w:rFonts w:ascii="Times New Roman" w:hAnsi="Times New Roman" w:cs="Times New Roman"/>
          <w:sz w:val="24"/>
          <w:szCs w:val="24"/>
        </w:rPr>
        <w:t>. Co odziedziczyliśmy po „pramatce” Ewie? – genom mitochondrialny i jego wpływ na metabolizm komórek.</w:t>
      </w:r>
    </w:p>
    <w:p w14:paraId="4F724893" w14:textId="0B39E742" w:rsidR="00646FC3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A7A">
        <w:rPr>
          <w:rFonts w:ascii="Times New Roman" w:hAnsi="Times New Roman" w:cs="Times New Roman"/>
          <w:sz w:val="24"/>
          <w:szCs w:val="24"/>
        </w:rPr>
        <w:t>3</w:t>
      </w:r>
      <w:r w:rsidR="00646FC3" w:rsidRPr="00A42A7A">
        <w:rPr>
          <w:rFonts w:ascii="Times New Roman" w:hAnsi="Times New Roman" w:cs="Times New Roman"/>
          <w:sz w:val="24"/>
          <w:szCs w:val="24"/>
        </w:rPr>
        <w:t xml:space="preserve">1. Mechanizmy działania </w:t>
      </w:r>
      <w:proofErr w:type="spellStart"/>
      <w:r w:rsidR="00646FC3" w:rsidRPr="00A42A7A">
        <w:rPr>
          <w:rFonts w:ascii="Times New Roman" w:hAnsi="Times New Roman" w:cs="Times New Roman"/>
          <w:sz w:val="24"/>
          <w:szCs w:val="24"/>
        </w:rPr>
        <w:t>Vorasidenibu</w:t>
      </w:r>
      <w:proofErr w:type="spellEnd"/>
      <w:r w:rsidR="00646FC3" w:rsidRPr="00A42A7A">
        <w:rPr>
          <w:rFonts w:ascii="Times New Roman" w:hAnsi="Times New Roman" w:cs="Times New Roman"/>
          <w:sz w:val="24"/>
          <w:szCs w:val="24"/>
        </w:rPr>
        <w:t xml:space="preserve">, leku wprowadzonego do terapii guzów mózgu charakteryzujących się mutacją w genie dehydrogenazy </w:t>
      </w:r>
      <w:proofErr w:type="spellStart"/>
      <w:r w:rsidR="00646FC3" w:rsidRPr="00A42A7A">
        <w:rPr>
          <w:rFonts w:ascii="Times New Roman" w:hAnsi="Times New Roman" w:cs="Times New Roman"/>
          <w:sz w:val="24"/>
          <w:szCs w:val="24"/>
        </w:rPr>
        <w:t>izocytrynianowej</w:t>
      </w:r>
      <w:proofErr w:type="spellEnd"/>
      <w:r w:rsidR="00646FC3" w:rsidRPr="00A42A7A">
        <w:rPr>
          <w:rFonts w:ascii="Times New Roman" w:hAnsi="Times New Roman" w:cs="Times New Roman"/>
          <w:sz w:val="24"/>
          <w:szCs w:val="24"/>
        </w:rPr>
        <w:t>.</w:t>
      </w:r>
    </w:p>
    <w:p w14:paraId="47699449" w14:textId="5EA55FC1" w:rsidR="00C83FE8" w:rsidRPr="00A42A7A" w:rsidRDefault="00C83FE8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31a. Mutacje genomu mitochondrialnego i ich wpływ na patogenezą chorób człowieka</w:t>
      </w:r>
      <w:r w:rsidR="006351FC">
        <w:rPr>
          <w:rFonts w:ascii="Times New Roman" w:hAnsi="Times New Roman" w:cs="Times New Roman"/>
          <w:sz w:val="24"/>
          <w:szCs w:val="24"/>
        </w:rPr>
        <w:t xml:space="preserve">. </w:t>
      </w:r>
      <w:r w:rsidR="006351FC" w:rsidRPr="00A42A7A">
        <w:rPr>
          <w:rFonts w:ascii="Times New Roman" w:hAnsi="Times New Roman" w:cs="Times New Roman"/>
          <w:sz w:val="24"/>
          <w:szCs w:val="24"/>
          <w:lang w:eastAsia="pl-PL"/>
        </w:rPr>
        <w:t>Temat realizowany przez studenta</w:t>
      </w:r>
      <w:r w:rsidR="006351FC">
        <w:rPr>
          <w:rFonts w:ascii="Times New Roman" w:hAnsi="Times New Roman" w:cs="Times New Roman"/>
          <w:sz w:val="24"/>
          <w:szCs w:val="24"/>
          <w:lang w:eastAsia="pl-PL"/>
        </w:rPr>
        <w:t xml:space="preserve"> Mateusz</w:t>
      </w:r>
      <w:r w:rsidR="00916299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6351FC">
        <w:rPr>
          <w:rFonts w:ascii="Times New Roman" w:hAnsi="Times New Roman" w:cs="Times New Roman"/>
          <w:sz w:val="24"/>
          <w:szCs w:val="24"/>
          <w:lang w:eastAsia="pl-PL"/>
        </w:rPr>
        <w:t xml:space="preserve"> Śledzia</w:t>
      </w:r>
    </w:p>
    <w:p w14:paraId="71DFD423" w14:textId="77777777" w:rsidR="00F07038" w:rsidRPr="00A42A7A" w:rsidRDefault="00F07038" w:rsidP="0058418E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Zakład Patofizjologii Starzenia i Chorób Cywilizacyjnych</w:t>
      </w:r>
    </w:p>
    <w:p w14:paraId="4C36110A" w14:textId="77777777" w:rsidR="00F07038" w:rsidRPr="004F468A" w:rsidRDefault="00F07038" w:rsidP="0058418E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A7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Promotor: prof. </w:t>
      </w:r>
      <w:proofErr w:type="spellStart"/>
      <w:r w:rsidRPr="00A42A7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zw</w:t>
      </w:r>
      <w:proofErr w:type="spellEnd"/>
      <w:r w:rsidRPr="00A42A7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. </w:t>
      </w:r>
      <w:proofErr w:type="spellStart"/>
      <w:r w:rsidRPr="00A42A7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dr</w:t>
      </w:r>
      <w:proofErr w:type="spellEnd"/>
      <w:r w:rsidRPr="00A42A7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hab. </w:t>
      </w:r>
      <w:r w:rsidRPr="004F46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Krzysztof Książek</w:t>
      </w:r>
    </w:p>
    <w:p w14:paraId="3FE4FCC0" w14:textId="4EC137A7" w:rsidR="001C787E" w:rsidRPr="00A42A7A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42A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32</w:t>
      </w:r>
      <w:r w:rsidR="00F07038" w:rsidRPr="00A42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F07038" w:rsidRPr="00A42A7A">
        <w:rPr>
          <w:rFonts w:ascii="Times New Roman" w:hAnsi="Times New Roman" w:cs="Times New Roman"/>
          <w:sz w:val="24"/>
          <w:szCs w:val="24"/>
          <w:lang w:eastAsia="pl-PL"/>
        </w:rPr>
        <w:t xml:space="preserve"> Założenia i stan aktualnych badań nad wykorzystaniem bioinżynierii genetycznej w opóźnianiu procesu starzenia. Temat realizowany przez studentkę Malwinę Olesiak</w:t>
      </w:r>
    </w:p>
    <w:p w14:paraId="667AD944" w14:textId="05435D0F" w:rsidR="004F468A" w:rsidRDefault="0022705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42A7A">
        <w:rPr>
          <w:rFonts w:ascii="Times New Roman" w:hAnsi="Times New Roman" w:cs="Times New Roman"/>
          <w:sz w:val="24"/>
          <w:szCs w:val="24"/>
          <w:lang w:eastAsia="pl-PL"/>
        </w:rPr>
        <w:t>33.</w:t>
      </w:r>
      <w:r w:rsidR="00F07038" w:rsidRPr="00A42A7A">
        <w:rPr>
          <w:rFonts w:ascii="Times New Roman" w:hAnsi="Times New Roman" w:cs="Times New Roman"/>
          <w:sz w:val="24"/>
          <w:szCs w:val="24"/>
          <w:lang w:eastAsia="pl-PL"/>
        </w:rPr>
        <w:t xml:space="preserve"> Znaczenie </w:t>
      </w:r>
      <w:proofErr w:type="spellStart"/>
      <w:r w:rsidR="00F07038" w:rsidRPr="00A42A7A">
        <w:rPr>
          <w:rFonts w:ascii="Times New Roman" w:hAnsi="Times New Roman" w:cs="Times New Roman"/>
          <w:sz w:val="24"/>
          <w:szCs w:val="24"/>
          <w:lang w:eastAsia="pl-PL"/>
        </w:rPr>
        <w:t>senoterapii</w:t>
      </w:r>
      <w:proofErr w:type="spellEnd"/>
      <w:r w:rsidR="00F07038" w:rsidRPr="00A42A7A">
        <w:rPr>
          <w:rFonts w:ascii="Times New Roman" w:hAnsi="Times New Roman" w:cs="Times New Roman"/>
          <w:sz w:val="24"/>
          <w:szCs w:val="24"/>
          <w:lang w:eastAsia="pl-PL"/>
        </w:rPr>
        <w:t xml:space="preserve"> we współczesnej medycynie. Temat realizowany przez studenta Grzegorza Niesytego</w:t>
      </w:r>
    </w:p>
    <w:p w14:paraId="6ECDBBD8" w14:textId="77777777" w:rsidR="004F468A" w:rsidRDefault="004F468A" w:rsidP="0058418E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AC4ABF" w14:textId="35FA7E29" w:rsidR="004F468A" w:rsidRDefault="004F468A" w:rsidP="004F468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05B">
        <w:rPr>
          <w:rFonts w:ascii="Times New Roman" w:hAnsi="Times New Roman" w:cs="Times New Roman"/>
          <w:b/>
          <w:sz w:val="24"/>
          <w:szCs w:val="24"/>
        </w:rPr>
        <w:t xml:space="preserve">Katedra i Zakład </w:t>
      </w:r>
      <w:r>
        <w:rPr>
          <w:rFonts w:ascii="Times New Roman" w:hAnsi="Times New Roman" w:cs="Times New Roman"/>
          <w:b/>
          <w:sz w:val="24"/>
          <w:szCs w:val="24"/>
        </w:rPr>
        <w:t>Genetyki Medyczne</w:t>
      </w:r>
    </w:p>
    <w:p w14:paraId="592DFBB4" w14:textId="4ACC77A6" w:rsidR="004F468A" w:rsidRPr="00E17190" w:rsidRDefault="004F468A" w:rsidP="004F468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71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Promotor: dr hab. Anna </w:t>
      </w:r>
      <w:proofErr w:type="spellStart"/>
      <w:r w:rsidRPr="00E171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Wawrocka</w:t>
      </w:r>
      <w:proofErr w:type="spellEnd"/>
    </w:p>
    <w:p w14:paraId="2116F73E" w14:textId="7689C245" w:rsidR="004F468A" w:rsidRPr="004F468A" w:rsidRDefault="004F468A" w:rsidP="004F468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46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34. </w:t>
      </w:r>
      <w:r w:rsidRPr="004F4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Rola </w:t>
      </w:r>
      <w:proofErr w:type="spellStart"/>
      <w:r w:rsidRPr="004F468A">
        <w:rPr>
          <w:rFonts w:ascii="Times New Roman" w:eastAsia="Times New Roman" w:hAnsi="Times New Roman" w:cs="Times New Roman"/>
          <w:sz w:val="24"/>
          <w:szCs w:val="24"/>
          <w:lang w:eastAsia="pl-PL"/>
        </w:rPr>
        <w:t>microRNA</w:t>
      </w:r>
      <w:proofErr w:type="spellEnd"/>
      <w:r w:rsidRPr="004F4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cyrkularnego RNA w patogenezie </w:t>
      </w:r>
      <w:proofErr w:type="spellStart"/>
      <w:r w:rsidRPr="004F468A">
        <w:rPr>
          <w:rFonts w:ascii="Times New Roman" w:eastAsia="Times New Roman" w:hAnsi="Times New Roman" w:cs="Times New Roman"/>
          <w:sz w:val="24"/>
          <w:szCs w:val="24"/>
          <w:lang w:eastAsia="pl-PL"/>
        </w:rPr>
        <w:t>witreoretinopatii</w:t>
      </w:r>
      <w:proofErr w:type="spellEnd"/>
      <w:r w:rsidRPr="004F4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wysiękowej z odwarstwieniem siatkówki oka</w:t>
      </w:r>
    </w:p>
    <w:p w14:paraId="5ECAAC59" w14:textId="11EDE743" w:rsidR="0017381B" w:rsidRPr="004F468A" w:rsidRDefault="0017381B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46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7C9B0C85" w14:textId="297DEBC5" w:rsidR="0017381B" w:rsidRPr="0053441D" w:rsidRDefault="0017381B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44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Tematy prac magisterskich</w:t>
      </w:r>
    </w:p>
    <w:p w14:paraId="633C56A8" w14:textId="5696C9C0" w:rsidR="0017381B" w:rsidRPr="0053441D" w:rsidRDefault="0017381B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44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zgłoszonych w roku akademickim 202</w:t>
      </w:r>
      <w:r w:rsidR="000775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344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0775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1CD54D1D" w14:textId="275DA96C" w:rsidR="0017381B" w:rsidRPr="0053441D" w:rsidRDefault="0017381B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44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kierunku </w:t>
      </w:r>
      <w:r w:rsidR="00D56E14" w:rsidRPr="005344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Biotechnologia medyczna</w:t>
      </w:r>
    </w:p>
    <w:p w14:paraId="4F3953EC" w14:textId="77777777" w:rsidR="006A4820" w:rsidRPr="0053441D" w:rsidRDefault="006A4820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1C7D83" w14:textId="77777777" w:rsidR="0053441D" w:rsidRDefault="0053441D" w:rsidP="0058418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41D">
        <w:rPr>
          <w:rFonts w:ascii="Times New Roman" w:hAnsi="Times New Roman" w:cs="Times New Roman"/>
          <w:b/>
          <w:sz w:val="24"/>
          <w:szCs w:val="24"/>
        </w:rPr>
        <w:t>Klinik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3441D">
        <w:rPr>
          <w:rFonts w:ascii="Times New Roman" w:hAnsi="Times New Roman" w:cs="Times New Roman"/>
          <w:b/>
          <w:sz w:val="24"/>
          <w:szCs w:val="24"/>
        </w:rPr>
        <w:t xml:space="preserve"> Pneumonologii, Alergologii Dziecięcej i Immunologii Klinicznej </w:t>
      </w:r>
    </w:p>
    <w:p w14:paraId="4E383349" w14:textId="0AFDADF9" w:rsidR="00026734" w:rsidRPr="0053441D" w:rsidRDefault="006A4820" w:rsidP="0058418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41D">
        <w:rPr>
          <w:rFonts w:ascii="Times New Roman" w:hAnsi="Times New Roman" w:cs="Times New Roman"/>
          <w:b/>
          <w:sz w:val="24"/>
          <w:szCs w:val="24"/>
        </w:rPr>
        <w:t>Centrum Medycyny Doświadczalnej oraz Pracowni Badań Komórkowych i Moleku</w:t>
      </w:r>
      <w:r w:rsidR="0053441D">
        <w:rPr>
          <w:rFonts w:ascii="Times New Roman" w:hAnsi="Times New Roman" w:cs="Times New Roman"/>
          <w:b/>
          <w:sz w:val="24"/>
          <w:szCs w:val="24"/>
        </w:rPr>
        <w:t>l</w:t>
      </w:r>
      <w:r w:rsidRPr="0053441D">
        <w:rPr>
          <w:rFonts w:ascii="Times New Roman" w:hAnsi="Times New Roman" w:cs="Times New Roman"/>
          <w:b/>
          <w:sz w:val="24"/>
          <w:szCs w:val="24"/>
        </w:rPr>
        <w:t>a</w:t>
      </w:r>
      <w:r w:rsidR="0053441D">
        <w:rPr>
          <w:rFonts w:ascii="Times New Roman" w:hAnsi="Times New Roman" w:cs="Times New Roman"/>
          <w:b/>
          <w:sz w:val="24"/>
          <w:szCs w:val="24"/>
        </w:rPr>
        <w:t>r</w:t>
      </w:r>
      <w:r w:rsidRPr="0053441D">
        <w:rPr>
          <w:rFonts w:ascii="Times New Roman" w:hAnsi="Times New Roman" w:cs="Times New Roman"/>
          <w:b/>
          <w:sz w:val="24"/>
          <w:szCs w:val="24"/>
        </w:rPr>
        <w:t xml:space="preserve">nych </w:t>
      </w:r>
    </w:p>
    <w:p w14:paraId="3CA4C868" w14:textId="4107EB18" w:rsidR="004D0E56" w:rsidRDefault="004D0E56" w:rsidP="0058418E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68A">
        <w:rPr>
          <w:rFonts w:ascii="Times New Roman" w:eastAsia="Calibri" w:hAnsi="Times New Roman" w:cs="Times New Roman"/>
          <w:sz w:val="24"/>
          <w:szCs w:val="24"/>
        </w:rPr>
        <w:t xml:space="preserve">Promotor: prof. dr hab. </w:t>
      </w:r>
      <w:r w:rsidRPr="0053441D">
        <w:rPr>
          <w:rFonts w:ascii="Times New Roman" w:eastAsia="Calibri" w:hAnsi="Times New Roman" w:cs="Times New Roman"/>
          <w:sz w:val="24"/>
          <w:szCs w:val="24"/>
        </w:rPr>
        <w:t>Aleksandra Szczepankiewicz</w:t>
      </w:r>
    </w:p>
    <w:p w14:paraId="5F63C471" w14:textId="67DF033B" w:rsidR="006A4820" w:rsidRPr="0053441D" w:rsidRDefault="006A4820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1D">
        <w:rPr>
          <w:rFonts w:ascii="Times New Roman" w:hAnsi="Times New Roman" w:cs="Times New Roman"/>
          <w:sz w:val="24"/>
          <w:szCs w:val="24"/>
        </w:rPr>
        <w:t xml:space="preserve">1. Rola </w:t>
      </w:r>
      <w:proofErr w:type="spellStart"/>
      <w:r w:rsidRPr="0053441D">
        <w:rPr>
          <w:rFonts w:ascii="Times New Roman" w:hAnsi="Times New Roman" w:cs="Times New Roman"/>
          <w:sz w:val="24"/>
          <w:szCs w:val="24"/>
        </w:rPr>
        <w:t>mikroRNA</w:t>
      </w:r>
      <w:proofErr w:type="spellEnd"/>
      <w:r w:rsidRPr="0053441D">
        <w:rPr>
          <w:rFonts w:ascii="Times New Roman" w:hAnsi="Times New Roman" w:cs="Times New Roman"/>
          <w:sz w:val="24"/>
          <w:szCs w:val="24"/>
        </w:rPr>
        <w:t xml:space="preserve"> 146a-5p oraz 146b-5p w regulacji ekspresji genów związanych z polaryzacją </w:t>
      </w:r>
      <w:proofErr w:type="spellStart"/>
      <w:r w:rsidRPr="0053441D">
        <w:rPr>
          <w:rFonts w:ascii="Times New Roman" w:hAnsi="Times New Roman" w:cs="Times New Roman"/>
          <w:sz w:val="24"/>
          <w:szCs w:val="24"/>
        </w:rPr>
        <w:t>mikrogleju</w:t>
      </w:r>
      <w:proofErr w:type="spellEnd"/>
      <w:r w:rsidRPr="0053441D">
        <w:rPr>
          <w:rFonts w:ascii="Times New Roman" w:hAnsi="Times New Roman" w:cs="Times New Roman"/>
          <w:sz w:val="24"/>
          <w:szCs w:val="24"/>
        </w:rPr>
        <w:t xml:space="preserve"> w modelu depresji.</w:t>
      </w:r>
    </w:p>
    <w:p w14:paraId="7AE80611" w14:textId="77777777" w:rsidR="006D2F20" w:rsidRDefault="006A4820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4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Promotor: dr inż. Wojciech </w:t>
      </w:r>
      <w:proofErr w:type="spellStart"/>
      <w:r w:rsidRPr="0053441D">
        <w:rPr>
          <w:rFonts w:ascii="Times New Roman" w:hAnsi="Times New Roman" w:cs="Times New Roman"/>
          <w:sz w:val="24"/>
          <w:szCs w:val="24"/>
          <w:shd w:val="clear" w:color="auto" w:fill="FFFFFF"/>
        </w:rPr>
        <w:t>Langwiński</w:t>
      </w:r>
      <w:proofErr w:type="spellEnd"/>
    </w:p>
    <w:p w14:paraId="11740A74" w14:textId="5C5283C8" w:rsidR="006A4820" w:rsidRPr="006D2F20" w:rsidRDefault="006D2F20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A4820" w:rsidRPr="0053441D">
        <w:rPr>
          <w:rFonts w:ascii="Times New Roman" w:hAnsi="Times New Roman" w:cs="Times New Roman"/>
          <w:sz w:val="24"/>
          <w:szCs w:val="24"/>
        </w:rPr>
        <w:t xml:space="preserve">Ocena ekspresji wybranych genów zapalnych na szczurzym modelu ex vivo astmy. </w:t>
      </w:r>
    </w:p>
    <w:p w14:paraId="651513FF" w14:textId="77777777" w:rsidR="006D2F20" w:rsidRDefault="006A4820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1D">
        <w:rPr>
          <w:rFonts w:ascii="Times New Roman" w:hAnsi="Times New Roman" w:cs="Times New Roman"/>
          <w:sz w:val="24"/>
          <w:szCs w:val="24"/>
          <w:shd w:val="clear" w:color="auto" w:fill="FFFFFF"/>
        </w:rPr>
        <w:t>Promotor: dr Beata Narożna</w:t>
      </w:r>
    </w:p>
    <w:p w14:paraId="2BC1D118" w14:textId="31BB43B5" w:rsidR="006A4820" w:rsidRPr="0053441D" w:rsidRDefault="006D2F20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A4820" w:rsidRPr="0053441D">
        <w:rPr>
          <w:rFonts w:ascii="Times New Roman" w:hAnsi="Times New Roman" w:cs="Times New Roman"/>
          <w:sz w:val="24"/>
          <w:szCs w:val="24"/>
        </w:rPr>
        <w:t>Analiza ekspresji genów stanu zapalnego u pacjentów z astmą i otyłością.</w:t>
      </w:r>
    </w:p>
    <w:p w14:paraId="726F4F11" w14:textId="77777777" w:rsidR="006D2F20" w:rsidRDefault="006A4820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1D">
        <w:rPr>
          <w:rFonts w:ascii="Times New Roman" w:hAnsi="Times New Roman" w:cs="Times New Roman"/>
          <w:sz w:val="24"/>
          <w:szCs w:val="24"/>
          <w:shd w:val="clear" w:color="auto" w:fill="FFFFFF"/>
        </w:rPr>
        <w:t>Promotor: dr Zuzanna Stachowiak</w:t>
      </w:r>
    </w:p>
    <w:p w14:paraId="457F4E19" w14:textId="0BFB96B2" w:rsidR="006A4820" w:rsidRPr="0053441D" w:rsidRDefault="006D2F20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A4820" w:rsidRPr="0053441D">
        <w:rPr>
          <w:rFonts w:ascii="Times New Roman" w:hAnsi="Times New Roman" w:cs="Times New Roman"/>
          <w:sz w:val="24"/>
          <w:szCs w:val="24"/>
        </w:rPr>
        <w:t xml:space="preserve">Badanie ekspresji </w:t>
      </w:r>
      <w:proofErr w:type="spellStart"/>
      <w:r w:rsidR="006A4820" w:rsidRPr="0053441D">
        <w:rPr>
          <w:rFonts w:ascii="Times New Roman" w:hAnsi="Times New Roman" w:cs="Times New Roman"/>
          <w:sz w:val="24"/>
          <w:szCs w:val="24"/>
        </w:rPr>
        <w:t>kisspeptyny</w:t>
      </w:r>
      <w:proofErr w:type="spellEnd"/>
      <w:r w:rsidR="006A4820" w:rsidRPr="0053441D">
        <w:rPr>
          <w:rFonts w:ascii="Times New Roman" w:hAnsi="Times New Roman" w:cs="Times New Roman"/>
          <w:sz w:val="24"/>
          <w:szCs w:val="24"/>
        </w:rPr>
        <w:t xml:space="preserve"> w drogach oddechowych pacjentów z mukowiscydozą. </w:t>
      </w:r>
    </w:p>
    <w:p w14:paraId="11729A5F" w14:textId="77777777" w:rsidR="00357ECC" w:rsidRPr="0053441D" w:rsidRDefault="00357ECC" w:rsidP="0058418E">
      <w:pPr>
        <w:pStyle w:val="Bezodstpw"/>
        <w:spacing w:before="0" w:beforeAutospacing="0" w:after="0" w:afterAutospacing="0" w:line="480" w:lineRule="auto"/>
        <w:jc w:val="both"/>
        <w:rPr>
          <w:b/>
        </w:rPr>
      </w:pPr>
    </w:p>
    <w:p w14:paraId="7498D7DF" w14:textId="77777777" w:rsidR="00357ECC" w:rsidRPr="0053441D" w:rsidRDefault="00357ECC" w:rsidP="0058418E">
      <w:pPr>
        <w:pStyle w:val="Bezodstpw"/>
        <w:spacing w:before="0" w:beforeAutospacing="0" w:after="0" w:afterAutospacing="0" w:line="480" w:lineRule="auto"/>
        <w:jc w:val="both"/>
        <w:rPr>
          <w:b/>
        </w:rPr>
      </w:pPr>
      <w:r w:rsidRPr="0053441D">
        <w:rPr>
          <w:b/>
        </w:rPr>
        <w:t>Katedra i Zakład Farmakoekonomiki i Farmacji Społecznej</w:t>
      </w:r>
    </w:p>
    <w:p w14:paraId="08DD107D" w14:textId="77777777" w:rsidR="00547303" w:rsidRDefault="00357ECC" w:rsidP="0054730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1D">
        <w:rPr>
          <w:rFonts w:ascii="Times New Roman" w:hAnsi="Times New Roman" w:cs="Times New Roman"/>
          <w:sz w:val="24"/>
          <w:szCs w:val="24"/>
        </w:rPr>
        <w:t>Promotor: dr hab. Krzysztof Kus</w:t>
      </w:r>
    </w:p>
    <w:p w14:paraId="39A67053" w14:textId="302B515C" w:rsidR="00357ECC" w:rsidRPr="006D2F20" w:rsidRDefault="0053441D" w:rsidP="0054730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20">
        <w:rPr>
          <w:rFonts w:ascii="Times New Roman" w:hAnsi="Times New Roman" w:cs="Times New Roman"/>
          <w:sz w:val="24"/>
          <w:szCs w:val="24"/>
        </w:rPr>
        <w:t xml:space="preserve">5. </w:t>
      </w:r>
      <w:r w:rsidR="00357ECC" w:rsidRPr="006D2F20">
        <w:rPr>
          <w:rFonts w:ascii="Times New Roman" w:hAnsi="Times New Roman" w:cs="Times New Roman"/>
          <w:sz w:val="24"/>
          <w:szCs w:val="24"/>
        </w:rPr>
        <w:t>Jakość i efektywność biotechnologicznych baz danych w medycynie. Przegląd wybranych baz.</w:t>
      </w:r>
    </w:p>
    <w:p w14:paraId="14DE340B" w14:textId="77777777" w:rsidR="006D2F20" w:rsidRDefault="00357ECC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8A">
        <w:rPr>
          <w:rFonts w:ascii="Times New Roman" w:hAnsi="Times New Roman" w:cs="Times New Roman"/>
          <w:sz w:val="24"/>
          <w:szCs w:val="24"/>
        </w:rPr>
        <w:t xml:space="preserve">Promotor: dr hab. n. farm. </w:t>
      </w:r>
      <w:r w:rsidRPr="0053441D">
        <w:rPr>
          <w:rFonts w:ascii="Times New Roman" w:hAnsi="Times New Roman" w:cs="Times New Roman"/>
          <w:sz w:val="24"/>
          <w:szCs w:val="24"/>
        </w:rPr>
        <w:t xml:space="preserve">Tomasz </w:t>
      </w:r>
      <w:proofErr w:type="spellStart"/>
      <w:r w:rsidRPr="0053441D">
        <w:rPr>
          <w:rFonts w:ascii="Times New Roman" w:hAnsi="Times New Roman" w:cs="Times New Roman"/>
          <w:sz w:val="24"/>
          <w:szCs w:val="24"/>
        </w:rPr>
        <w:t>Zaprutko</w:t>
      </w:r>
      <w:proofErr w:type="spellEnd"/>
    </w:p>
    <w:p w14:paraId="5C69992C" w14:textId="2971FC06" w:rsidR="00357ECC" w:rsidRPr="006D2F20" w:rsidRDefault="0053441D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20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357ECC" w:rsidRPr="006D2F20">
        <w:rPr>
          <w:rFonts w:ascii="Times New Roman" w:hAnsi="Times New Roman" w:cs="Times New Roman"/>
          <w:sz w:val="24"/>
          <w:szCs w:val="24"/>
        </w:rPr>
        <w:t>Gotowość do szczepień jako wyznacznik poziomu rozwoju społeczeństwa w odniesieniu do postępu w rozwoju biotechnologii medycznej.</w:t>
      </w:r>
    </w:p>
    <w:p w14:paraId="1A373E31" w14:textId="737A4547" w:rsidR="00357ECC" w:rsidRDefault="00357ECC" w:rsidP="005841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1D">
        <w:rPr>
          <w:rFonts w:ascii="Times New Roman" w:hAnsi="Times New Roman" w:cs="Times New Roman"/>
          <w:sz w:val="24"/>
          <w:szCs w:val="24"/>
          <w:lang w:val="en-US"/>
        </w:rPr>
        <w:t xml:space="preserve">Promotor: </w:t>
      </w:r>
      <w:proofErr w:type="spellStart"/>
      <w:r w:rsidRPr="0053441D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53441D">
        <w:rPr>
          <w:rFonts w:ascii="Times New Roman" w:hAnsi="Times New Roman" w:cs="Times New Roman"/>
          <w:sz w:val="24"/>
          <w:szCs w:val="24"/>
          <w:lang w:val="en-US"/>
        </w:rPr>
        <w:t xml:space="preserve"> hab. n. farm. </w:t>
      </w:r>
      <w:r w:rsidRPr="0053441D">
        <w:rPr>
          <w:rFonts w:ascii="Times New Roman" w:hAnsi="Times New Roman" w:cs="Times New Roman"/>
          <w:sz w:val="24"/>
          <w:szCs w:val="24"/>
        </w:rPr>
        <w:t>Anna Paczkowsk</w:t>
      </w:r>
      <w:r w:rsidR="0053441D">
        <w:rPr>
          <w:rFonts w:ascii="Times New Roman" w:hAnsi="Times New Roman" w:cs="Times New Roman"/>
          <w:sz w:val="24"/>
          <w:szCs w:val="24"/>
        </w:rPr>
        <w:t>a</w:t>
      </w:r>
    </w:p>
    <w:p w14:paraId="51CF92E5" w14:textId="34236F44" w:rsidR="00533E02" w:rsidRDefault="0053441D" w:rsidP="005841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33E02" w:rsidRPr="0053441D">
        <w:rPr>
          <w:rFonts w:ascii="Times New Roman" w:hAnsi="Times New Roman" w:cs="Times New Roman"/>
          <w:sz w:val="24"/>
          <w:szCs w:val="24"/>
        </w:rPr>
        <w:t xml:space="preserve">Wpływ stosowania </w:t>
      </w:r>
      <w:proofErr w:type="spellStart"/>
      <w:r w:rsidR="00533E02" w:rsidRPr="0053441D">
        <w:rPr>
          <w:rFonts w:ascii="Times New Roman" w:hAnsi="Times New Roman" w:cs="Times New Roman"/>
          <w:sz w:val="24"/>
          <w:szCs w:val="24"/>
        </w:rPr>
        <w:t>semaglutylu</w:t>
      </w:r>
      <w:proofErr w:type="spellEnd"/>
      <w:r w:rsidR="00533E02" w:rsidRPr="0053441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33E02" w:rsidRPr="0053441D">
        <w:rPr>
          <w:rFonts w:ascii="Times New Roman" w:hAnsi="Times New Roman" w:cs="Times New Roman"/>
          <w:sz w:val="24"/>
          <w:szCs w:val="24"/>
        </w:rPr>
        <w:t>liraglutylu</w:t>
      </w:r>
      <w:proofErr w:type="spellEnd"/>
      <w:r w:rsidR="00533E02" w:rsidRPr="0053441D">
        <w:rPr>
          <w:rFonts w:ascii="Times New Roman" w:hAnsi="Times New Roman" w:cs="Times New Roman"/>
          <w:sz w:val="24"/>
          <w:szCs w:val="24"/>
        </w:rPr>
        <w:t xml:space="preserve"> na zdrowie psychiczne osób z otyłością</w:t>
      </w:r>
    </w:p>
    <w:p w14:paraId="3A3C5EB7" w14:textId="4C89CC7B" w:rsidR="00357ECC" w:rsidRDefault="00357ECC" w:rsidP="005841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468A">
        <w:rPr>
          <w:rFonts w:ascii="Times New Roman" w:hAnsi="Times New Roman" w:cs="Times New Roman"/>
          <w:sz w:val="24"/>
          <w:szCs w:val="24"/>
          <w:lang w:val="en-US"/>
        </w:rPr>
        <w:t xml:space="preserve">Promotor: </w:t>
      </w:r>
      <w:proofErr w:type="spellStart"/>
      <w:r w:rsidRPr="004F468A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4F468A">
        <w:rPr>
          <w:rFonts w:ascii="Times New Roman" w:hAnsi="Times New Roman" w:cs="Times New Roman"/>
          <w:sz w:val="24"/>
          <w:szCs w:val="24"/>
          <w:lang w:val="en-US"/>
        </w:rPr>
        <w:t xml:space="preserve"> n. farm. </w:t>
      </w:r>
      <w:r w:rsidRPr="0053441D">
        <w:rPr>
          <w:rFonts w:ascii="Times New Roman" w:hAnsi="Times New Roman" w:cs="Times New Roman"/>
          <w:sz w:val="24"/>
          <w:szCs w:val="24"/>
          <w:lang w:val="en-US"/>
        </w:rPr>
        <w:t xml:space="preserve">Piotr </w:t>
      </w:r>
      <w:proofErr w:type="spellStart"/>
      <w:r w:rsidRPr="0053441D">
        <w:rPr>
          <w:rFonts w:ascii="Times New Roman" w:hAnsi="Times New Roman" w:cs="Times New Roman"/>
          <w:sz w:val="24"/>
          <w:szCs w:val="24"/>
          <w:lang w:val="en-US"/>
        </w:rPr>
        <w:t>Ratajczak</w:t>
      </w:r>
      <w:proofErr w:type="spellEnd"/>
    </w:p>
    <w:p w14:paraId="0FFA53EE" w14:textId="6640EDAE" w:rsidR="00357ECC" w:rsidRPr="006D2F20" w:rsidRDefault="0053441D" w:rsidP="005841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2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533E02" w:rsidRPr="006D2F20">
        <w:rPr>
          <w:rFonts w:ascii="Times New Roman" w:hAnsi="Times New Roman" w:cs="Times New Roman"/>
          <w:sz w:val="24"/>
          <w:szCs w:val="24"/>
        </w:rPr>
        <w:t>Evidence-based</w:t>
      </w:r>
      <w:proofErr w:type="spellEnd"/>
      <w:r w:rsidR="00533E02" w:rsidRPr="006D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E02" w:rsidRPr="006D2F20">
        <w:rPr>
          <w:rFonts w:ascii="Times New Roman" w:hAnsi="Times New Roman" w:cs="Times New Roman"/>
          <w:sz w:val="24"/>
          <w:szCs w:val="24"/>
        </w:rPr>
        <w:t>biotechnologoy</w:t>
      </w:r>
      <w:proofErr w:type="spellEnd"/>
      <w:r w:rsidR="00533E02" w:rsidRPr="006D2F20">
        <w:rPr>
          <w:rFonts w:ascii="Times New Roman" w:hAnsi="Times New Roman" w:cs="Times New Roman"/>
          <w:sz w:val="24"/>
          <w:szCs w:val="24"/>
        </w:rPr>
        <w:t xml:space="preserve"> – podejście metodologiczne a rzeczywista praktyka  w opinii studentów </w:t>
      </w:r>
      <w:r w:rsidR="00357ECC" w:rsidRPr="006D2F20">
        <w:rPr>
          <w:rFonts w:ascii="Times New Roman" w:hAnsi="Times New Roman" w:cs="Times New Roman"/>
          <w:sz w:val="24"/>
          <w:szCs w:val="24"/>
        </w:rPr>
        <w:t>biotechnologi</w:t>
      </w:r>
      <w:r w:rsidR="00533E02" w:rsidRPr="006D2F20">
        <w:rPr>
          <w:rFonts w:ascii="Times New Roman" w:hAnsi="Times New Roman" w:cs="Times New Roman"/>
          <w:sz w:val="24"/>
          <w:szCs w:val="24"/>
        </w:rPr>
        <w:t>i w Polsce.</w:t>
      </w:r>
    </w:p>
    <w:p w14:paraId="58F37FBB" w14:textId="1BAB4779" w:rsidR="00357ECC" w:rsidRDefault="00357ECC" w:rsidP="005841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1D">
        <w:rPr>
          <w:rFonts w:ascii="Times New Roman" w:hAnsi="Times New Roman" w:cs="Times New Roman"/>
          <w:sz w:val="24"/>
          <w:szCs w:val="24"/>
          <w:lang w:val="en-US"/>
        </w:rPr>
        <w:t xml:space="preserve">Promotor: </w:t>
      </w:r>
      <w:proofErr w:type="spellStart"/>
      <w:r w:rsidRPr="0053441D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53441D">
        <w:rPr>
          <w:rFonts w:ascii="Times New Roman" w:hAnsi="Times New Roman" w:cs="Times New Roman"/>
          <w:sz w:val="24"/>
          <w:szCs w:val="24"/>
          <w:lang w:val="en-US"/>
        </w:rPr>
        <w:t xml:space="preserve"> hab. n. farm. </w:t>
      </w:r>
      <w:r w:rsidRPr="0053441D">
        <w:rPr>
          <w:rFonts w:ascii="Times New Roman" w:hAnsi="Times New Roman" w:cs="Times New Roman"/>
          <w:sz w:val="24"/>
          <w:szCs w:val="24"/>
        </w:rPr>
        <w:t>Dorota Kopciuc</w:t>
      </w:r>
      <w:r w:rsidR="0053441D">
        <w:rPr>
          <w:rFonts w:ascii="Times New Roman" w:hAnsi="Times New Roman" w:cs="Times New Roman"/>
          <w:sz w:val="24"/>
          <w:szCs w:val="24"/>
        </w:rPr>
        <w:t>h</w:t>
      </w:r>
    </w:p>
    <w:p w14:paraId="09B09EFF" w14:textId="51FDE3AF" w:rsidR="00357ECC" w:rsidRPr="006D2F20" w:rsidRDefault="0053441D" w:rsidP="005841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20">
        <w:rPr>
          <w:rFonts w:ascii="Times New Roman" w:hAnsi="Times New Roman" w:cs="Times New Roman"/>
          <w:sz w:val="24"/>
          <w:szCs w:val="24"/>
        </w:rPr>
        <w:t xml:space="preserve">9. </w:t>
      </w:r>
      <w:r w:rsidR="00357ECC" w:rsidRPr="006D2F20">
        <w:rPr>
          <w:rFonts w:ascii="Times New Roman" w:hAnsi="Times New Roman" w:cs="Times New Roman"/>
          <w:sz w:val="24"/>
          <w:szCs w:val="24"/>
        </w:rPr>
        <w:t>Nadzór nad bezpieczeństwem leków w biotechnologii.</w:t>
      </w:r>
    </w:p>
    <w:p w14:paraId="6AF4AAB9" w14:textId="3C380627" w:rsidR="00357ECC" w:rsidRPr="0053441D" w:rsidRDefault="0053441D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533E02" w:rsidRPr="0053441D">
        <w:rPr>
          <w:rFonts w:ascii="Times New Roman" w:hAnsi="Times New Roman" w:cs="Times New Roman"/>
          <w:sz w:val="24"/>
          <w:szCs w:val="24"/>
        </w:rPr>
        <w:t>Analiz procesu nadzoru nad bezpieczeństwem leków w wybranych firmach farmaceutycznych</w:t>
      </w:r>
    </w:p>
    <w:p w14:paraId="02E17717" w14:textId="1EA25824" w:rsidR="00607E7E" w:rsidRPr="0053441D" w:rsidRDefault="00607E7E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A7539" w14:textId="5E2C82F1" w:rsidR="00607E7E" w:rsidRDefault="00607E7E" w:rsidP="0058418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41D">
        <w:rPr>
          <w:rFonts w:ascii="Times New Roman" w:hAnsi="Times New Roman" w:cs="Times New Roman"/>
          <w:b/>
          <w:sz w:val="24"/>
          <w:szCs w:val="24"/>
        </w:rPr>
        <w:t>Zakład Immunologii Nowotworów – Katedra Biotechnologii Medycznej</w:t>
      </w:r>
    </w:p>
    <w:p w14:paraId="04BFE34D" w14:textId="77777777" w:rsidR="00607E7E" w:rsidRPr="0053441D" w:rsidRDefault="00607E7E" w:rsidP="0058418E">
      <w:pPr>
        <w:pStyle w:val="Bezodstpw"/>
        <w:spacing w:before="0" w:beforeAutospacing="0" w:after="0" w:afterAutospacing="0" w:line="480" w:lineRule="auto"/>
        <w:jc w:val="both"/>
      </w:pPr>
      <w:r w:rsidRPr="0053441D">
        <w:t xml:space="preserve">Promotor: dr Urszula </w:t>
      </w:r>
      <w:proofErr w:type="spellStart"/>
      <w:r w:rsidRPr="0053441D">
        <w:t>Oleksiewicz</w:t>
      </w:r>
      <w:proofErr w:type="spellEnd"/>
    </w:p>
    <w:p w14:paraId="067EB4F8" w14:textId="77777777" w:rsidR="006D2F20" w:rsidRDefault="0053441D" w:rsidP="0058418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r w:rsidR="007B3F9C" w:rsidRPr="007B3F9C">
        <w:rPr>
          <w:rFonts w:ascii="Times New Roman" w:eastAsia="Times New Roman" w:hAnsi="Times New Roman" w:cs="Times New Roman"/>
          <w:sz w:val="24"/>
          <w:szCs w:val="24"/>
          <w:lang w:eastAsia="pl-PL"/>
        </w:rPr>
        <w:t>Indukcja i analiza macierzystości w komórkach raka płuca.</w:t>
      </w:r>
    </w:p>
    <w:p w14:paraId="2841094C" w14:textId="2B94CCBA" w:rsidR="007B3F9C" w:rsidRPr="007B3F9C" w:rsidRDefault="0053441D" w:rsidP="0058418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</w:t>
      </w:r>
      <w:r w:rsidR="007B3F9C" w:rsidRPr="007B3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Analiza fenotypu komórek raka płuca pozbawionych genu ZNF714.</w:t>
      </w:r>
    </w:p>
    <w:p w14:paraId="6FE9D691" w14:textId="4A4D3DC3" w:rsidR="00E7247C" w:rsidRDefault="00E7247C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pl-PL"/>
        </w:rPr>
      </w:pPr>
      <w:r w:rsidRPr="0053441D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pl-PL"/>
        </w:rPr>
        <w:t xml:space="preserve">Promotor: </w:t>
      </w:r>
      <w:proofErr w:type="spellStart"/>
      <w:r w:rsidRPr="0053441D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pl-PL"/>
        </w:rPr>
        <w:t>d</w:t>
      </w:r>
      <w:r w:rsidR="0053441D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pl-PL"/>
        </w:rPr>
        <w:t>r</w:t>
      </w:r>
      <w:proofErr w:type="spellEnd"/>
      <w:r w:rsidR="0053441D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pl-PL"/>
        </w:rPr>
        <w:t xml:space="preserve"> </w:t>
      </w:r>
      <w:r w:rsidRPr="0053441D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pl-PL"/>
        </w:rPr>
        <w:t xml:space="preserve">n. med. Anna </w:t>
      </w:r>
      <w:proofErr w:type="spellStart"/>
      <w:r w:rsidRPr="0053441D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pl-PL"/>
        </w:rPr>
        <w:t>Florczak</w:t>
      </w:r>
      <w:r w:rsidR="00451199" w:rsidRPr="0053441D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pl-PL"/>
        </w:rPr>
        <w:t>-Substyk</w:t>
      </w:r>
      <w:proofErr w:type="spellEnd"/>
    </w:p>
    <w:p w14:paraId="1183CD8D" w14:textId="7A2E56DF" w:rsidR="00E7247C" w:rsidRPr="006D2F20" w:rsidRDefault="0053441D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</w:pPr>
      <w:r w:rsidRPr="006D2F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13. </w:t>
      </w:r>
      <w:r w:rsidR="00E7247C" w:rsidRPr="006D2F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Ocena aktywności </w:t>
      </w:r>
      <w:proofErr w:type="spellStart"/>
      <w:r w:rsidR="00E7247C" w:rsidRPr="006D2F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oligoterapeutyku</w:t>
      </w:r>
      <w:proofErr w:type="spellEnd"/>
      <w:r w:rsidR="00E7247C" w:rsidRPr="006D2F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HIF1alfa </w:t>
      </w:r>
      <w:proofErr w:type="spellStart"/>
      <w:r w:rsidR="00E7247C" w:rsidRPr="006D2F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siRNA</w:t>
      </w:r>
      <w:proofErr w:type="spellEnd"/>
      <w:r w:rsidR="00E7247C" w:rsidRPr="006D2F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dostarczanego w </w:t>
      </w:r>
      <w:r w:rsidR="00E7247C" w:rsidRPr="006D2F2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nośnikach opartych na jedwabiu </w:t>
      </w:r>
      <w:proofErr w:type="spellStart"/>
      <w:r w:rsidR="00E7247C" w:rsidRPr="006D2F2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>funkcjonalizowanym</w:t>
      </w:r>
      <w:proofErr w:type="spellEnd"/>
      <w:r w:rsidR="00E7247C" w:rsidRPr="006D2F2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peptydem rozpoznającym receptor VEGFR2 w modelu </w:t>
      </w:r>
      <w:proofErr w:type="spellStart"/>
      <w:r w:rsidR="00E7247C" w:rsidRPr="006D2F2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>angiogenezy</w:t>
      </w:r>
      <w:proofErr w:type="spellEnd"/>
      <w:r w:rsidR="00E7247C" w:rsidRPr="006D2F2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in vitro.</w:t>
      </w:r>
    </w:p>
    <w:p w14:paraId="6B9CB801" w14:textId="2B41FCE5" w:rsidR="00986005" w:rsidRDefault="0053441D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14. </w:t>
      </w:r>
      <w:r w:rsidR="006513F7" w:rsidRPr="0053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Podwójna funkcjonalizacja sfer w celu kontrolowanego dostarczan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ia </w:t>
      </w:r>
      <w:proofErr w:type="spellStart"/>
      <w:r w:rsidR="006513F7" w:rsidRPr="0053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oligoterapeutyku</w:t>
      </w:r>
      <w:proofErr w:type="spellEnd"/>
      <w:r w:rsidR="006513F7" w:rsidRPr="0053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HIF1alfa </w:t>
      </w:r>
      <w:proofErr w:type="spellStart"/>
      <w:r w:rsidR="006513F7" w:rsidRPr="0053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siRNA</w:t>
      </w:r>
      <w:proofErr w:type="spellEnd"/>
      <w:r w:rsidR="006513F7" w:rsidRPr="0053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komórek nowotworowych z </w:t>
      </w:r>
      <w:proofErr w:type="spellStart"/>
      <w:r w:rsidR="006513F7" w:rsidRPr="0053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nadekspresją</w:t>
      </w:r>
      <w:proofErr w:type="spellEnd"/>
      <w:r w:rsidR="006513F7" w:rsidRPr="0053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receptora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513F7" w:rsidRPr="0053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VEGF w modelu </w:t>
      </w:r>
      <w:proofErr w:type="spellStart"/>
      <w:r w:rsidR="00451199" w:rsidRPr="0053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sferoidoeym</w:t>
      </w:r>
      <w:proofErr w:type="spellEnd"/>
      <w:r w:rsidR="00451199" w:rsidRPr="0053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raka płuca.</w:t>
      </w:r>
    </w:p>
    <w:p w14:paraId="0BBFB6A0" w14:textId="77777777" w:rsidR="0053441D" w:rsidRPr="0053441D" w:rsidRDefault="0053441D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9052C7" w14:textId="77777777" w:rsidR="006D2F20" w:rsidRDefault="006513F7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Promotor: prof. Hanna </w:t>
      </w:r>
      <w:proofErr w:type="spellStart"/>
      <w:r w:rsidRPr="0053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Dams</w:t>
      </w:r>
      <w:proofErr w:type="spellEnd"/>
      <w:r w:rsidRPr="00534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-Kozłowska</w:t>
      </w:r>
    </w:p>
    <w:p w14:paraId="12B2E1FF" w14:textId="755559E4" w:rsidR="006513F7" w:rsidRPr="00196EA4" w:rsidRDefault="00196EA4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15.</w:t>
      </w:r>
      <w:r w:rsidR="006513F7" w:rsidRPr="0019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Analiza chemotaksji komórek dendrytycznych w </w:t>
      </w:r>
      <w:proofErr w:type="spellStart"/>
      <w:r w:rsidR="006513F7" w:rsidRPr="0019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mikrośrodowisku</w:t>
      </w:r>
      <w:proofErr w:type="spellEnd"/>
      <w:r w:rsidR="006513F7" w:rsidRPr="0019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komórek nowotworowych indukowanych molekułami sygnalizacji wrodzonej odporności. Temat zarezerwowany dla p. Marty </w:t>
      </w:r>
      <w:proofErr w:type="spellStart"/>
      <w:r w:rsidR="006513F7" w:rsidRPr="0019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Kropacz</w:t>
      </w:r>
      <w:proofErr w:type="spellEnd"/>
    </w:p>
    <w:p w14:paraId="2C0F105A" w14:textId="666678AF" w:rsidR="006513F7" w:rsidRDefault="00196EA4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16.</w:t>
      </w:r>
      <w:r w:rsidR="006513F7" w:rsidRPr="0019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Wpływ indukcji ścieżki wrodzonej odporności w komórkach nowotworowych na aktywację makrofagów. Temat zarezerwowany dla p. Zofii </w:t>
      </w:r>
      <w:proofErr w:type="spellStart"/>
      <w:r w:rsidR="006513F7" w:rsidRPr="0019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Wrzaskowskiej</w:t>
      </w:r>
      <w:proofErr w:type="spellEnd"/>
    </w:p>
    <w:p w14:paraId="7EE51FA9" w14:textId="77777777" w:rsidR="006D2F20" w:rsidRDefault="001C304E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Promotor</w:t>
      </w:r>
      <w:r w:rsidR="00196EA4" w:rsidRPr="006D2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6D2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n med. </w:t>
      </w:r>
      <w:r w:rsidR="00196EA4" w:rsidRPr="0019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19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rszula </w:t>
      </w:r>
      <w:proofErr w:type="spellStart"/>
      <w:r w:rsidR="0019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Kuciak</w:t>
      </w:r>
      <w:proofErr w:type="spellEnd"/>
      <w:r w:rsidR="0019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-Staniszewska</w:t>
      </w:r>
    </w:p>
    <w:p w14:paraId="0B7AED51" w14:textId="0430D155" w:rsidR="001C304E" w:rsidRPr="00196EA4" w:rsidRDefault="00196EA4" w:rsidP="0058418E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17.</w:t>
      </w:r>
      <w:r w:rsidR="001C304E" w:rsidRPr="00196EA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Charakterystyka nowotworowych komórek macierzystych w kontekście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         </w:t>
      </w:r>
      <w:proofErr w:type="spellStart"/>
      <w:r w:rsidR="001C304E" w:rsidRPr="00196EA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chemiooporności</w:t>
      </w:r>
      <w:proofErr w:type="spellEnd"/>
      <w:r w:rsidR="001C304E" w:rsidRPr="00196EA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raka jajnika</w:t>
      </w:r>
      <w:r w:rsidRPr="0019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775D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8F30E8E" w14:textId="77777777" w:rsidR="006513F7" w:rsidRPr="0053441D" w:rsidRDefault="006513F7" w:rsidP="0058418E">
      <w:pPr>
        <w:pStyle w:val="Akapitzlist"/>
        <w:spacing w:after="12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773356" w14:textId="77777777" w:rsidR="002939E6" w:rsidRDefault="00646FC3" w:rsidP="002939E6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44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Katedra Biologii Medycznej,  Zakład Immunobiologii</w:t>
      </w:r>
    </w:p>
    <w:p w14:paraId="2B839975" w14:textId="3A72496A" w:rsidR="00E43649" w:rsidRPr="002939E6" w:rsidRDefault="00E43649" w:rsidP="002939E6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7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Promotor: dr </w:t>
      </w:r>
      <w:r w:rsidR="00646FC3" w:rsidRPr="00077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Mateusz de </w:t>
      </w:r>
      <w:proofErr w:type="spellStart"/>
      <w:r w:rsidR="00646FC3" w:rsidRPr="000775D3">
        <w:rPr>
          <w:rFonts w:ascii="Times New Roman" w:eastAsia="Times New Roman" w:hAnsi="Times New Roman" w:cs="Times New Roman"/>
          <w:sz w:val="24"/>
          <w:szCs w:val="24"/>
          <w:lang w:eastAsia="pl-PL"/>
        </w:rPr>
        <w:t>Mezer</w:t>
      </w:r>
      <w:proofErr w:type="spellEnd"/>
    </w:p>
    <w:p w14:paraId="1B941019" w14:textId="5FDB51BD" w:rsidR="0058418E" w:rsidRDefault="00646FC3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1D">
        <w:rPr>
          <w:rFonts w:ascii="Times New Roman" w:hAnsi="Times New Roman" w:cs="Times New Roman"/>
          <w:sz w:val="24"/>
          <w:szCs w:val="24"/>
        </w:rPr>
        <w:t>1</w:t>
      </w:r>
      <w:r w:rsidR="00196EA4">
        <w:rPr>
          <w:rFonts w:ascii="Times New Roman" w:hAnsi="Times New Roman" w:cs="Times New Roman"/>
          <w:sz w:val="24"/>
          <w:szCs w:val="24"/>
        </w:rPr>
        <w:t>8</w:t>
      </w:r>
      <w:r w:rsidRPr="0053441D">
        <w:rPr>
          <w:rFonts w:ascii="Times New Roman" w:hAnsi="Times New Roman" w:cs="Times New Roman"/>
          <w:sz w:val="24"/>
          <w:szCs w:val="24"/>
        </w:rPr>
        <w:t xml:space="preserve">.Zróżnicowanie ekspresji receptorów glukozowych GLUT1 i GLUT3 w komórkach </w:t>
      </w:r>
      <w:r w:rsidR="00196EA4">
        <w:rPr>
          <w:rFonts w:ascii="Times New Roman" w:hAnsi="Times New Roman" w:cs="Times New Roman"/>
          <w:sz w:val="24"/>
          <w:szCs w:val="24"/>
        </w:rPr>
        <w:t xml:space="preserve"> </w:t>
      </w:r>
      <w:r w:rsidRPr="0053441D">
        <w:rPr>
          <w:rFonts w:ascii="Times New Roman" w:hAnsi="Times New Roman" w:cs="Times New Roman"/>
          <w:sz w:val="24"/>
          <w:szCs w:val="24"/>
        </w:rPr>
        <w:t xml:space="preserve">nowotworów mózgu. </w:t>
      </w:r>
      <w:r w:rsidR="00196EA4" w:rsidRPr="0019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Temat zarezerwowany dla p. </w:t>
      </w:r>
      <w:proofErr w:type="spellStart"/>
      <w:r w:rsidRPr="0053441D">
        <w:rPr>
          <w:rFonts w:ascii="Times New Roman" w:hAnsi="Times New Roman" w:cs="Times New Roman"/>
          <w:sz w:val="24"/>
          <w:szCs w:val="24"/>
        </w:rPr>
        <w:t>Natali</w:t>
      </w:r>
      <w:proofErr w:type="spellEnd"/>
      <w:r w:rsidRPr="0053441D">
        <w:rPr>
          <w:rFonts w:ascii="Times New Roman" w:hAnsi="Times New Roman" w:cs="Times New Roman"/>
          <w:sz w:val="24"/>
          <w:szCs w:val="24"/>
        </w:rPr>
        <w:t xml:space="preserve"> Dolat</w:t>
      </w:r>
      <w:r w:rsidR="00196EA4">
        <w:rPr>
          <w:rFonts w:ascii="Times New Roman" w:hAnsi="Times New Roman" w:cs="Times New Roman"/>
          <w:sz w:val="24"/>
          <w:szCs w:val="24"/>
        </w:rPr>
        <w:t>y</w:t>
      </w:r>
    </w:p>
    <w:p w14:paraId="5B8A97B8" w14:textId="1EFE446F" w:rsidR="00646FC3" w:rsidRPr="0053441D" w:rsidRDefault="00196EA4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46FC3" w:rsidRPr="0053441D">
        <w:rPr>
          <w:rFonts w:ascii="Times New Roman" w:hAnsi="Times New Roman" w:cs="Times New Roman"/>
          <w:sz w:val="24"/>
          <w:szCs w:val="24"/>
        </w:rPr>
        <w:t xml:space="preserve">. Opracowanie szybkiego testu pozwalającego na stwierdzenie obecności w brodawczakach krtani wirusa HPV i określenie jego przynależności do genotypów 6, 11, 16 i 18. </w:t>
      </w:r>
      <w:r w:rsidRPr="0019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Temat zarezerwowany dla p. </w:t>
      </w:r>
      <w:r w:rsidR="00646FC3" w:rsidRPr="0053441D">
        <w:rPr>
          <w:rFonts w:ascii="Times New Roman" w:hAnsi="Times New Roman" w:cs="Times New Roman"/>
          <w:sz w:val="24"/>
          <w:szCs w:val="24"/>
        </w:rPr>
        <w:t xml:space="preserve"> Korneli Gębick</w:t>
      </w:r>
      <w:r>
        <w:rPr>
          <w:rFonts w:ascii="Times New Roman" w:hAnsi="Times New Roman" w:cs="Times New Roman"/>
          <w:sz w:val="24"/>
          <w:szCs w:val="24"/>
        </w:rPr>
        <w:t>iej</w:t>
      </w:r>
      <w:r w:rsidR="00904A31">
        <w:rPr>
          <w:rFonts w:ascii="Times New Roman" w:hAnsi="Times New Roman" w:cs="Times New Roman"/>
          <w:sz w:val="24"/>
          <w:szCs w:val="24"/>
        </w:rPr>
        <w:t>.</w:t>
      </w:r>
    </w:p>
    <w:p w14:paraId="25C95350" w14:textId="1A3A4449" w:rsidR="00DA3A5C" w:rsidRPr="0058418E" w:rsidRDefault="00E43649" w:rsidP="0058418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A3A5C" w:rsidRPr="0053441D">
        <w:rPr>
          <w:rFonts w:ascii="Times New Roman" w:hAnsi="Times New Roman" w:cs="Times New Roman"/>
          <w:b/>
          <w:sz w:val="24"/>
          <w:szCs w:val="24"/>
        </w:rPr>
        <w:t>Katedra i Zakład Technologii Chemicznej Środków Leczniczych</w:t>
      </w:r>
    </w:p>
    <w:p w14:paraId="7DE34F11" w14:textId="77777777" w:rsidR="006D2F20" w:rsidRDefault="00196EA4" w:rsidP="0058418E">
      <w:pPr>
        <w:pStyle w:val="Tekstpodstawowy"/>
        <w:spacing w:line="48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Promotor:</w:t>
      </w:r>
      <w:r w:rsidR="00646FC3" w:rsidRPr="00196EA4">
        <w:rPr>
          <w:b w:val="0"/>
          <w:sz w:val="24"/>
          <w:szCs w:val="24"/>
        </w:rPr>
        <w:t xml:space="preserve"> </w:t>
      </w:r>
      <w:r w:rsidR="00646FC3" w:rsidRPr="00196EA4">
        <w:rPr>
          <w:b w:val="0"/>
          <w:bCs/>
          <w:sz w:val="24"/>
          <w:szCs w:val="24"/>
        </w:rPr>
        <w:t>prof. dr hab. Tomasz Gośliński</w:t>
      </w:r>
    </w:p>
    <w:p w14:paraId="28DB56C4" w14:textId="5D43CF3F" w:rsidR="00646FC3" w:rsidRPr="0053441D" w:rsidRDefault="006D2F20" w:rsidP="0058418E">
      <w:pPr>
        <w:pStyle w:val="Tekstpodstawowy"/>
        <w:spacing w:line="48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20.</w:t>
      </w:r>
      <w:r w:rsidR="00646FC3" w:rsidRPr="0053441D">
        <w:rPr>
          <w:b w:val="0"/>
          <w:sz w:val="24"/>
          <w:szCs w:val="24"/>
        </w:rPr>
        <w:t>Połączenia wybranych substancji aktywnych farmaceutycznie z polimerami o potencjalnym zastosowaniu w chemii medycznej</w:t>
      </w:r>
    </w:p>
    <w:p w14:paraId="596AD128" w14:textId="77777777" w:rsidR="002939E6" w:rsidRDefault="002939E6" w:rsidP="0058418E">
      <w:pPr>
        <w:pStyle w:val="Tekstpodstawowy"/>
        <w:spacing w:line="480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Promotor:  </w:t>
      </w:r>
      <w:r w:rsidR="00196EA4" w:rsidRPr="00196EA4">
        <w:rPr>
          <w:b w:val="0"/>
          <w:sz w:val="24"/>
          <w:szCs w:val="24"/>
        </w:rPr>
        <w:t xml:space="preserve"> </w:t>
      </w:r>
      <w:r w:rsidR="00646FC3" w:rsidRPr="00196EA4">
        <w:rPr>
          <w:b w:val="0"/>
          <w:bCs/>
          <w:sz w:val="24"/>
          <w:szCs w:val="24"/>
        </w:rPr>
        <w:t>dr Dawid Łażewski</w:t>
      </w:r>
      <w:r w:rsidR="00646FC3" w:rsidRPr="0053441D">
        <w:rPr>
          <w:bCs/>
          <w:sz w:val="24"/>
          <w:szCs w:val="24"/>
        </w:rPr>
        <w:t xml:space="preserve"> </w:t>
      </w:r>
    </w:p>
    <w:p w14:paraId="019C6A89" w14:textId="709D30EC" w:rsidR="00646FC3" w:rsidRPr="002939E6" w:rsidRDefault="00904A31" w:rsidP="0058418E">
      <w:pPr>
        <w:pStyle w:val="Tekstpodstawowy"/>
        <w:spacing w:line="480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</w:t>
      </w:r>
      <w:r w:rsidR="00196EA4">
        <w:rPr>
          <w:b w:val="0"/>
          <w:sz w:val="24"/>
          <w:szCs w:val="24"/>
        </w:rPr>
        <w:t>2</w:t>
      </w:r>
      <w:r w:rsidR="0058418E">
        <w:rPr>
          <w:b w:val="0"/>
          <w:sz w:val="24"/>
          <w:szCs w:val="24"/>
        </w:rPr>
        <w:t>1</w:t>
      </w:r>
      <w:r w:rsidR="00196EA4">
        <w:rPr>
          <w:b w:val="0"/>
          <w:sz w:val="24"/>
          <w:szCs w:val="24"/>
        </w:rPr>
        <w:t xml:space="preserve">. </w:t>
      </w:r>
      <w:r w:rsidR="00646FC3" w:rsidRPr="0053441D">
        <w:rPr>
          <w:b w:val="0"/>
          <w:sz w:val="24"/>
          <w:szCs w:val="24"/>
        </w:rPr>
        <w:t xml:space="preserve">Optymalizacja syntezy </w:t>
      </w:r>
      <w:proofErr w:type="spellStart"/>
      <w:r w:rsidR="00646FC3" w:rsidRPr="0053441D">
        <w:rPr>
          <w:b w:val="0"/>
          <w:sz w:val="24"/>
          <w:szCs w:val="24"/>
        </w:rPr>
        <w:t>kurkuminoidów</w:t>
      </w:r>
      <w:proofErr w:type="spellEnd"/>
      <w:r w:rsidR="00646FC3" w:rsidRPr="0053441D">
        <w:rPr>
          <w:b w:val="0"/>
          <w:sz w:val="24"/>
          <w:szCs w:val="24"/>
        </w:rPr>
        <w:t xml:space="preserve"> z wykorzystaniem reaktora mikrofalowego</w:t>
      </w:r>
    </w:p>
    <w:p w14:paraId="00506618" w14:textId="77777777" w:rsidR="0058418E" w:rsidRDefault="00196EA4" w:rsidP="0058418E">
      <w:pPr>
        <w:pStyle w:val="Tekstpodstawowy"/>
        <w:spacing w:line="48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Promotor:</w:t>
      </w:r>
      <w:r w:rsidRPr="00196EA4">
        <w:rPr>
          <w:b w:val="0"/>
          <w:sz w:val="24"/>
          <w:szCs w:val="24"/>
        </w:rPr>
        <w:t xml:space="preserve"> </w:t>
      </w:r>
      <w:r w:rsidR="00646FC3" w:rsidRPr="00196EA4">
        <w:rPr>
          <w:b w:val="0"/>
          <w:bCs/>
          <w:sz w:val="24"/>
          <w:szCs w:val="24"/>
        </w:rPr>
        <w:t>dr Dariusz Młynarczyk</w:t>
      </w:r>
    </w:p>
    <w:p w14:paraId="68AFA843" w14:textId="38751FC4" w:rsidR="00646FC3" w:rsidRPr="0053441D" w:rsidRDefault="00196EA4" w:rsidP="0058418E">
      <w:pPr>
        <w:pStyle w:val="Tekstpodstawowy"/>
        <w:spacing w:line="48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58418E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. </w:t>
      </w:r>
      <w:r w:rsidR="00646FC3" w:rsidRPr="0053441D">
        <w:rPr>
          <w:b w:val="0"/>
          <w:sz w:val="24"/>
          <w:szCs w:val="24"/>
        </w:rPr>
        <w:t xml:space="preserve">Kurkumina i jej pochodne jako barwniki uwrażliwiające </w:t>
      </w:r>
      <w:proofErr w:type="spellStart"/>
      <w:r w:rsidR="00646FC3" w:rsidRPr="0053441D">
        <w:rPr>
          <w:b w:val="0"/>
          <w:sz w:val="24"/>
          <w:szCs w:val="24"/>
        </w:rPr>
        <w:t>nanocząstki</w:t>
      </w:r>
      <w:proofErr w:type="spellEnd"/>
      <w:r w:rsidR="00646FC3" w:rsidRPr="0053441D">
        <w:rPr>
          <w:b w:val="0"/>
          <w:sz w:val="24"/>
          <w:szCs w:val="24"/>
        </w:rPr>
        <w:t xml:space="preserve"> tlenku tytanu(IV) na światło widzialne</w:t>
      </w:r>
    </w:p>
    <w:p w14:paraId="374B2D80" w14:textId="77777777" w:rsidR="00924609" w:rsidRPr="0053441D" w:rsidRDefault="00924609" w:rsidP="0058418E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06FACB" w14:textId="5A1D5247" w:rsidR="00924609" w:rsidRPr="0053441D" w:rsidRDefault="00924609" w:rsidP="0058418E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44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Katedra i Zakład Biologii Komórki</w:t>
      </w:r>
    </w:p>
    <w:p w14:paraId="554CA21F" w14:textId="77777777" w:rsidR="0058418E" w:rsidRPr="004F468A" w:rsidRDefault="00196EA4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8A">
        <w:rPr>
          <w:sz w:val="24"/>
          <w:szCs w:val="24"/>
        </w:rPr>
        <w:t>Promotor</w:t>
      </w:r>
      <w:r w:rsidRPr="004F468A">
        <w:rPr>
          <w:b/>
          <w:sz w:val="24"/>
          <w:szCs w:val="24"/>
        </w:rPr>
        <w:t>:</w:t>
      </w:r>
      <w:r w:rsidRPr="004F4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650" w:rsidRPr="004F468A">
        <w:rPr>
          <w:rFonts w:ascii="Times New Roman" w:hAnsi="Times New Roman" w:cs="Times New Roman"/>
          <w:sz w:val="24"/>
          <w:szCs w:val="24"/>
        </w:rPr>
        <w:t>prof. dr hab. Mirosław Andrusiewicz</w:t>
      </w:r>
    </w:p>
    <w:p w14:paraId="2C077573" w14:textId="4B6E7A10" w:rsidR="00C62650" w:rsidRPr="0058418E" w:rsidRDefault="0058418E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6EA4" w:rsidRPr="0058418E">
        <w:rPr>
          <w:rFonts w:ascii="Times New Roman" w:hAnsi="Times New Roman" w:cs="Times New Roman"/>
          <w:sz w:val="24"/>
          <w:szCs w:val="24"/>
        </w:rPr>
        <w:t xml:space="preserve"> </w:t>
      </w:r>
      <w:r w:rsidR="00C62650" w:rsidRPr="00196EA4">
        <w:rPr>
          <w:rFonts w:ascii="Times New Roman" w:hAnsi="Times New Roman" w:cs="Times New Roman"/>
          <w:sz w:val="24"/>
          <w:szCs w:val="24"/>
        </w:rPr>
        <w:t xml:space="preserve">Analiza poziomu wybranych </w:t>
      </w:r>
      <w:proofErr w:type="spellStart"/>
      <w:r w:rsidR="00C62650" w:rsidRPr="00196EA4">
        <w:rPr>
          <w:rFonts w:ascii="Times New Roman" w:hAnsi="Times New Roman" w:cs="Times New Roman"/>
          <w:sz w:val="24"/>
          <w:szCs w:val="24"/>
        </w:rPr>
        <w:t>mikroRNA</w:t>
      </w:r>
      <w:proofErr w:type="spellEnd"/>
      <w:r w:rsidR="00C62650" w:rsidRPr="00196E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2650" w:rsidRPr="00196EA4">
        <w:rPr>
          <w:rFonts w:ascii="Times New Roman" w:hAnsi="Times New Roman" w:cs="Times New Roman"/>
          <w:sz w:val="24"/>
          <w:szCs w:val="24"/>
        </w:rPr>
        <w:t>miRNA</w:t>
      </w:r>
      <w:proofErr w:type="spellEnd"/>
      <w:r w:rsidR="00C62650" w:rsidRPr="00196EA4">
        <w:rPr>
          <w:rFonts w:ascii="Times New Roman" w:hAnsi="Times New Roman" w:cs="Times New Roman"/>
          <w:sz w:val="24"/>
          <w:szCs w:val="24"/>
        </w:rPr>
        <w:t xml:space="preserve">) w surowicy krwi kobiet z nowotworem jajnika jako potencjalnych </w:t>
      </w:r>
      <w:proofErr w:type="spellStart"/>
      <w:r w:rsidR="00C62650" w:rsidRPr="00196EA4">
        <w:rPr>
          <w:rFonts w:ascii="Times New Roman" w:hAnsi="Times New Roman" w:cs="Times New Roman"/>
          <w:sz w:val="24"/>
          <w:szCs w:val="24"/>
        </w:rPr>
        <w:t>biomarkerów</w:t>
      </w:r>
      <w:proofErr w:type="spellEnd"/>
      <w:r w:rsidR="00C62650" w:rsidRPr="00196EA4">
        <w:rPr>
          <w:rFonts w:ascii="Times New Roman" w:hAnsi="Times New Roman" w:cs="Times New Roman"/>
          <w:sz w:val="24"/>
          <w:szCs w:val="24"/>
        </w:rPr>
        <w:t xml:space="preserve"> diagnostycznych i prognostycznych. </w:t>
      </w:r>
      <w:r w:rsidRPr="005841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Temat zarezerwowany dla p.</w:t>
      </w:r>
      <w:r w:rsidR="00C62650" w:rsidRPr="0058418E">
        <w:rPr>
          <w:rFonts w:ascii="Times New Roman" w:hAnsi="Times New Roman" w:cs="Times New Roman"/>
          <w:sz w:val="24"/>
          <w:szCs w:val="24"/>
        </w:rPr>
        <w:t xml:space="preserve"> Magdalen</w:t>
      </w:r>
      <w:r w:rsidRPr="0058418E">
        <w:rPr>
          <w:rFonts w:ascii="Times New Roman" w:hAnsi="Times New Roman" w:cs="Times New Roman"/>
          <w:sz w:val="24"/>
          <w:szCs w:val="24"/>
        </w:rPr>
        <w:t>y</w:t>
      </w:r>
      <w:r w:rsidR="00C62650" w:rsidRPr="0058418E">
        <w:rPr>
          <w:rFonts w:ascii="Times New Roman" w:hAnsi="Times New Roman" w:cs="Times New Roman"/>
          <w:sz w:val="24"/>
          <w:szCs w:val="24"/>
        </w:rPr>
        <w:t xml:space="preserve"> Grabi.</w:t>
      </w:r>
    </w:p>
    <w:p w14:paraId="46640B80" w14:textId="39CCD94F" w:rsidR="00C62650" w:rsidRPr="00196EA4" w:rsidRDefault="00196EA4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EA4">
        <w:rPr>
          <w:sz w:val="24"/>
          <w:szCs w:val="24"/>
        </w:rPr>
        <w:t>Promotor</w:t>
      </w:r>
      <w:r>
        <w:rPr>
          <w:b/>
          <w:sz w:val="24"/>
          <w:szCs w:val="24"/>
        </w:rPr>
        <w:t>:</w:t>
      </w:r>
      <w:r w:rsidRPr="00196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650" w:rsidRPr="00196EA4">
        <w:rPr>
          <w:rFonts w:ascii="Times New Roman" w:hAnsi="Times New Roman" w:cs="Times New Roman"/>
          <w:sz w:val="24"/>
          <w:szCs w:val="24"/>
        </w:rPr>
        <w:t xml:space="preserve">dr hab. Maria </w:t>
      </w:r>
      <w:proofErr w:type="spellStart"/>
      <w:r w:rsidR="00C62650" w:rsidRPr="00196EA4">
        <w:rPr>
          <w:rFonts w:ascii="Times New Roman" w:hAnsi="Times New Roman" w:cs="Times New Roman"/>
          <w:sz w:val="24"/>
          <w:szCs w:val="24"/>
        </w:rPr>
        <w:t>Wołuń</w:t>
      </w:r>
      <w:proofErr w:type="spellEnd"/>
      <w:r w:rsidR="00C62650" w:rsidRPr="00196EA4">
        <w:rPr>
          <w:rFonts w:ascii="Times New Roman" w:hAnsi="Times New Roman" w:cs="Times New Roman"/>
          <w:sz w:val="24"/>
          <w:szCs w:val="24"/>
        </w:rPr>
        <w:t xml:space="preserve"> Cholewa</w:t>
      </w:r>
    </w:p>
    <w:p w14:paraId="637039D4" w14:textId="77777777" w:rsidR="0058418E" w:rsidRDefault="00196EA4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2650" w:rsidRPr="00196EA4">
        <w:rPr>
          <w:rFonts w:ascii="Times New Roman" w:hAnsi="Times New Roman" w:cs="Times New Roman"/>
          <w:sz w:val="24"/>
          <w:szCs w:val="24"/>
        </w:rPr>
        <w:t>dr Karolina Kulińska</w:t>
      </w:r>
    </w:p>
    <w:p w14:paraId="7B738FF9" w14:textId="77777777" w:rsidR="0058418E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841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2650" w:rsidRPr="00196EA4">
        <w:rPr>
          <w:rFonts w:ascii="Times New Roman" w:hAnsi="Times New Roman" w:cs="Times New Roman"/>
          <w:sz w:val="24"/>
          <w:szCs w:val="24"/>
        </w:rPr>
        <w:t xml:space="preserve">Wykorzystanie terapii genowej w leczeniu </w:t>
      </w:r>
      <w:proofErr w:type="spellStart"/>
      <w:r w:rsidR="00C62650" w:rsidRPr="00196EA4">
        <w:rPr>
          <w:rFonts w:ascii="Times New Roman" w:hAnsi="Times New Roman" w:cs="Times New Roman"/>
          <w:sz w:val="24"/>
          <w:szCs w:val="24"/>
        </w:rPr>
        <w:t>endometriozy</w:t>
      </w:r>
      <w:proofErr w:type="spellEnd"/>
      <w:r w:rsidR="00C62650" w:rsidRPr="00196EA4">
        <w:rPr>
          <w:rFonts w:ascii="Times New Roman" w:hAnsi="Times New Roman" w:cs="Times New Roman"/>
          <w:sz w:val="24"/>
          <w:szCs w:val="24"/>
        </w:rPr>
        <w:t xml:space="preserve"> – perspektywy i wyzwania.</w:t>
      </w:r>
      <w:r w:rsidRPr="0058418E">
        <w:rPr>
          <w:rFonts w:ascii="Times New Roman" w:hAnsi="Times New Roman" w:cs="Times New Roman"/>
          <w:sz w:val="24"/>
          <w:szCs w:val="24"/>
        </w:rPr>
        <w:t xml:space="preserve">4. </w:t>
      </w:r>
      <w:r w:rsidR="00C62650" w:rsidRPr="0058418E">
        <w:rPr>
          <w:rFonts w:ascii="Times New Roman" w:hAnsi="Times New Roman" w:cs="Times New Roman"/>
          <w:sz w:val="24"/>
          <w:szCs w:val="24"/>
        </w:rPr>
        <w:t xml:space="preserve">Analiza mechanizmów molekularnych promujących </w:t>
      </w:r>
      <w:proofErr w:type="spellStart"/>
      <w:r w:rsidR="00C62650" w:rsidRPr="0058418E">
        <w:rPr>
          <w:rFonts w:ascii="Times New Roman" w:hAnsi="Times New Roman" w:cs="Times New Roman"/>
          <w:sz w:val="24"/>
          <w:szCs w:val="24"/>
        </w:rPr>
        <w:t>angiogenezę</w:t>
      </w:r>
      <w:proofErr w:type="spellEnd"/>
      <w:r w:rsidR="00C62650" w:rsidRPr="0058418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C62650" w:rsidRPr="0058418E">
        <w:rPr>
          <w:rFonts w:ascii="Times New Roman" w:hAnsi="Times New Roman" w:cs="Times New Roman"/>
          <w:sz w:val="24"/>
          <w:szCs w:val="24"/>
        </w:rPr>
        <w:t>endometriozie</w:t>
      </w:r>
      <w:proofErr w:type="spellEnd"/>
    </w:p>
    <w:p w14:paraId="0DFD4C1E" w14:textId="62413AA4" w:rsidR="00C62650" w:rsidRPr="0058418E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="00C62650" w:rsidRPr="0058418E">
        <w:rPr>
          <w:rFonts w:ascii="Times New Roman" w:hAnsi="Times New Roman" w:cs="Times New Roman"/>
          <w:sz w:val="24"/>
          <w:szCs w:val="24"/>
        </w:rPr>
        <w:t>Metabolomika</w:t>
      </w:r>
      <w:proofErr w:type="spellEnd"/>
      <w:r w:rsidR="00C62650" w:rsidRPr="0058418E">
        <w:rPr>
          <w:rFonts w:ascii="Times New Roman" w:hAnsi="Times New Roman" w:cs="Times New Roman"/>
          <w:sz w:val="24"/>
          <w:szCs w:val="24"/>
        </w:rPr>
        <w:t xml:space="preserve"> w poszukiwaniu nowych celów terapeutycznych dla leczenia </w:t>
      </w:r>
      <w:proofErr w:type="spellStart"/>
      <w:r w:rsidR="00C62650" w:rsidRPr="0058418E">
        <w:rPr>
          <w:rFonts w:ascii="Times New Roman" w:hAnsi="Times New Roman" w:cs="Times New Roman"/>
          <w:sz w:val="24"/>
          <w:szCs w:val="24"/>
        </w:rPr>
        <w:t>endometriozy</w:t>
      </w:r>
      <w:proofErr w:type="spellEnd"/>
      <w:r w:rsidR="00C62650" w:rsidRPr="0058418E">
        <w:rPr>
          <w:rFonts w:ascii="Times New Roman" w:hAnsi="Times New Roman" w:cs="Times New Roman"/>
          <w:sz w:val="24"/>
          <w:szCs w:val="24"/>
        </w:rPr>
        <w:t>.</w:t>
      </w:r>
    </w:p>
    <w:p w14:paraId="495DC4EF" w14:textId="30166A58" w:rsidR="00C62650" w:rsidRPr="0058418E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26. </w:t>
      </w:r>
      <w:r w:rsidR="00C62650" w:rsidRPr="0058418E">
        <w:rPr>
          <w:rFonts w:ascii="Times New Roman" w:hAnsi="Times New Roman" w:cs="Times New Roman"/>
          <w:sz w:val="24"/>
          <w:szCs w:val="24"/>
        </w:rPr>
        <w:t xml:space="preserve">Wykorzystanie organoidów do badań nad molekularnymi mechanizmami powstawania </w:t>
      </w:r>
      <w:proofErr w:type="spellStart"/>
      <w:r w:rsidR="00C62650" w:rsidRPr="0058418E">
        <w:rPr>
          <w:rFonts w:ascii="Times New Roman" w:hAnsi="Times New Roman" w:cs="Times New Roman"/>
          <w:sz w:val="24"/>
          <w:szCs w:val="24"/>
        </w:rPr>
        <w:t>endometriozy</w:t>
      </w:r>
      <w:proofErr w:type="spellEnd"/>
      <w:r w:rsidR="00C62650" w:rsidRPr="0058418E">
        <w:rPr>
          <w:rFonts w:ascii="Times New Roman" w:hAnsi="Times New Roman" w:cs="Times New Roman"/>
          <w:sz w:val="24"/>
          <w:szCs w:val="24"/>
        </w:rPr>
        <w:t>.</w:t>
      </w:r>
    </w:p>
    <w:p w14:paraId="2D58DAD8" w14:textId="0EEC31D8" w:rsidR="00C62650" w:rsidRPr="0058418E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27. </w:t>
      </w:r>
      <w:r w:rsidR="00C62650" w:rsidRPr="0058418E">
        <w:rPr>
          <w:rFonts w:ascii="Times New Roman" w:hAnsi="Times New Roman" w:cs="Times New Roman"/>
          <w:sz w:val="24"/>
          <w:szCs w:val="24"/>
        </w:rPr>
        <w:t xml:space="preserve">Ocena związków bioaktywnych z roślin jako potencjalnych inhibitorów rozwoju </w:t>
      </w:r>
      <w:proofErr w:type="spellStart"/>
      <w:r w:rsidR="00C62650" w:rsidRPr="0058418E">
        <w:rPr>
          <w:rFonts w:ascii="Times New Roman" w:hAnsi="Times New Roman" w:cs="Times New Roman"/>
          <w:sz w:val="24"/>
          <w:szCs w:val="24"/>
        </w:rPr>
        <w:t>endometriozy</w:t>
      </w:r>
      <w:proofErr w:type="spellEnd"/>
      <w:r w:rsidR="00C62650" w:rsidRPr="0058418E">
        <w:rPr>
          <w:rFonts w:ascii="Times New Roman" w:hAnsi="Times New Roman" w:cs="Times New Roman"/>
          <w:sz w:val="24"/>
          <w:szCs w:val="24"/>
        </w:rPr>
        <w:t>.</w:t>
      </w:r>
    </w:p>
    <w:p w14:paraId="44D05806" w14:textId="30490A1F" w:rsidR="00C62650" w:rsidRPr="0058418E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28. </w:t>
      </w:r>
      <w:r w:rsidR="00C62650" w:rsidRPr="0058418E">
        <w:rPr>
          <w:rFonts w:ascii="Times New Roman" w:hAnsi="Times New Roman" w:cs="Times New Roman"/>
          <w:sz w:val="24"/>
          <w:szCs w:val="24"/>
        </w:rPr>
        <w:t xml:space="preserve">Identyfikacja nowych celów terapeutycznych w </w:t>
      </w:r>
      <w:proofErr w:type="spellStart"/>
      <w:r w:rsidR="00C62650" w:rsidRPr="0058418E">
        <w:rPr>
          <w:rFonts w:ascii="Times New Roman" w:hAnsi="Times New Roman" w:cs="Times New Roman"/>
          <w:sz w:val="24"/>
          <w:szCs w:val="24"/>
        </w:rPr>
        <w:t>endometriozie</w:t>
      </w:r>
      <w:proofErr w:type="spellEnd"/>
      <w:r w:rsidR="00C62650" w:rsidRPr="0058418E">
        <w:rPr>
          <w:rFonts w:ascii="Times New Roman" w:hAnsi="Times New Roman" w:cs="Times New Roman"/>
          <w:sz w:val="24"/>
          <w:szCs w:val="24"/>
        </w:rPr>
        <w:t xml:space="preserve"> za pomocą metod</w:t>
      </w:r>
      <w:r w:rsidRPr="0058418E">
        <w:rPr>
          <w:rFonts w:ascii="Times New Roman" w:hAnsi="Times New Roman" w:cs="Times New Roman"/>
          <w:sz w:val="24"/>
          <w:szCs w:val="24"/>
        </w:rPr>
        <w:t xml:space="preserve"> </w:t>
      </w:r>
      <w:r w:rsidR="00C62650" w:rsidRPr="0058418E">
        <w:rPr>
          <w:rFonts w:ascii="Times New Roman" w:hAnsi="Times New Roman" w:cs="Times New Roman"/>
          <w:sz w:val="24"/>
          <w:szCs w:val="24"/>
        </w:rPr>
        <w:t>sztucznej inteligencji.</w:t>
      </w:r>
    </w:p>
    <w:p w14:paraId="07CDC9EE" w14:textId="517A1CBA" w:rsidR="00C62650" w:rsidRPr="0058418E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lastRenderedPageBreak/>
        <w:t xml:space="preserve">29. </w:t>
      </w:r>
      <w:proofErr w:type="spellStart"/>
      <w:r w:rsidR="00C62650" w:rsidRPr="0058418E">
        <w:rPr>
          <w:rFonts w:ascii="Times New Roman" w:hAnsi="Times New Roman" w:cs="Times New Roman"/>
          <w:sz w:val="24"/>
          <w:szCs w:val="24"/>
        </w:rPr>
        <w:t>Przeciwzalapna</w:t>
      </w:r>
      <w:proofErr w:type="spellEnd"/>
      <w:r w:rsidR="00C62650" w:rsidRPr="0058418E">
        <w:rPr>
          <w:rFonts w:ascii="Times New Roman" w:hAnsi="Times New Roman" w:cs="Times New Roman"/>
          <w:sz w:val="24"/>
          <w:szCs w:val="24"/>
        </w:rPr>
        <w:t xml:space="preserve"> rola </w:t>
      </w:r>
      <w:proofErr w:type="spellStart"/>
      <w:r w:rsidR="00C62650" w:rsidRPr="0058418E">
        <w:rPr>
          <w:rFonts w:ascii="Times New Roman" w:hAnsi="Times New Roman" w:cs="Times New Roman"/>
          <w:sz w:val="24"/>
          <w:szCs w:val="24"/>
        </w:rPr>
        <w:t>feniksyny</w:t>
      </w:r>
      <w:proofErr w:type="spellEnd"/>
      <w:r w:rsidR="00C62650" w:rsidRPr="0058418E">
        <w:rPr>
          <w:rFonts w:ascii="Times New Roman" w:hAnsi="Times New Roman" w:cs="Times New Roman"/>
          <w:sz w:val="24"/>
          <w:szCs w:val="24"/>
        </w:rPr>
        <w:t xml:space="preserve"> w rozwoju </w:t>
      </w:r>
      <w:proofErr w:type="spellStart"/>
      <w:r w:rsidR="00C62650" w:rsidRPr="0058418E">
        <w:rPr>
          <w:rFonts w:ascii="Times New Roman" w:hAnsi="Times New Roman" w:cs="Times New Roman"/>
          <w:sz w:val="24"/>
          <w:szCs w:val="24"/>
        </w:rPr>
        <w:t>endometriozy</w:t>
      </w:r>
      <w:proofErr w:type="spellEnd"/>
      <w:r w:rsidR="00C62650" w:rsidRPr="0058418E">
        <w:rPr>
          <w:rFonts w:ascii="Times New Roman" w:hAnsi="Times New Roman" w:cs="Times New Roman"/>
          <w:sz w:val="24"/>
          <w:szCs w:val="24"/>
        </w:rPr>
        <w:t>.</w:t>
      </w:r>
    </w:p>
    <w:p w14:paraId="7CC86A93" w14:textId="50EB7ACD" w:rsidR="00C62650" w:rsidRPr="00904A31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C62650" w:rsidRPr="00904A31">
        <w:rPr>
          <w:rFonts w:ascii="Times New Roman" w:hAnsi="Times New Roman" w:cs="Times New Roman"/>
          <w:sz w:val="24"/>
          <w:szCs w:val="24"/>
        </w:rPr>
        <w:t xml:space="preserve">Udział zewnętrznych pułapek neutrofilowych (NET) w procesie powstawania ognisk </w:t>
      </w:r>
      <w:proofErr w:type="spellStart"/>
      <w:r w:rsidR="00C62650" w:rsidRPr="00904A31">
        <w:rPr>
          <w:rFonts w:ascii="Times New Roman" w:hAnsi="Times New Roman" w:cs="Times New Roman"/>
          <w:sz w:val="24"/>
          <w:szCs w:val="24"/>
        </w:rPr>
        <w:t>endometriozy</w:t>
      </w:r>
      <w:proofErr w:type="spellEnd"/>
      <w:r w:rsidR="00C62650" w:rsidRPr="00904A31">
        <w:rPr>
          <w:rFonts w:ascii="Times New Roman" w:hAnsi="Times New Roman" w:cs="Times New Roman"/>
          <w:sz w:val="24"/>
          <w:szCs w:val="24"/>
        </w:rPr>
        <w:t>.</w:t>
      </w:r>
    </w:p>
    <w:p w14:paraId="484AD9F9" w14:textId="32196F08" w:rsidR="00924609" w:rsidRPr="0053441D" w:rsidRDefault="00C62650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1D">
        <w:rPr>
          <w:rFonts w:ascii="Times New Roman" w:hAnsi="Times New Roman" w:cs="Times New Roman"/>
          <w:sz w:val="24"/>
          <w:szCs w:val="24"/>
        </w:rPr>
        <w:t xml:space="preserve"> </w:t>
      </w:r>
      <w:r w:rsidR="00904A31">
        <w:rPr>
          <w:rFonts w:ascii="Times New Roman" w:hAnsi="Times New Roman" w:cs="Times New Roman"/>
          <w:sz w:val="24"/>
          <w:szCs w:val="24"/>
        </w:rPr>
        <w:t xml:space="preserve">31. </w:t>
      </w:r>
      <w:r w:rsidRPr="0053441D">
        <w:rPr>
          <w:rFonts w:ascii="Times New Roman" w:hAnsi="Times New Roman" w:cs="Times New Roman"/>
          <w:sz w:val="24"/>
          <w:szCs w:val="24"/>
        </w:rPr>
        <w:t xml:space="preserve">Identyfikacja molekularnych mechanizmów przejścia EMT w procesie powstawania  </w:t>
      </w:r>
      <w:proofErr w:type="spellStart"/>
      <w:r w:rsidRPr="0053441D">
        <w:rPr>
          <w:rFonts w:ascii="Times New Roman" w:hAnsi="Times New Roman" w:cs="Times New Roman"/>
          <w:sz w:val="24"/>
          <w:szCs w:val="24"/>
        </w:rPr>
        <w:t>endometriozy</w:t>
      </w:r>
      <w:proofErr w:type="spellEnd"/>
    </w:p>
    <w:p w14:paraId="7DE07496" w14:textId="54EB2639" w:rsidR="00C62650" w:rsidRPr="00904A31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EA4">
        <w:rPr>
          <w:sz w:val="24"/>
          <w:szCs w:val="24"/>
        </w:rPr>
        <w:t>Promotor</w:t>
      </w:r>
      <w:r>
        <w:rPr>
          <w:b/>
          <w:sz w:val="24"/>
          <w:szCs w:val="24"/>
        </w:rPr>
        <w:t>:</w:t>
      </w:r>
      <w:r w:rsidRPr="00196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650" w:rsidRPr="00904A31">
        <w:rPr>
          <w:rFonts w:ascii="Times New Roman" w:hAnsi="Times New Roman" w:cs="Times New Roman"/>
          <w:sz w:val="24"/>
          <w:szCs w:val="24"/>
        </w:rPr>
        <w:t>prof. dr hab. Anna Jankowska</w:t>
      </w:r>
    </w:p>
    <w:p w14:paraId="51749D22" w14:textId="63CFC6AC" w:rsidR="00C62650" w:rsidRPr="0058418E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32. </w:t>
      </w:r>
      <w:r w:rsidR="00C62650" w:rsidRPr="0058418E">
        <w:rPr>
          <w:rFonts w:ascii="Times New Roman" w:hAnsi="Times New Roman" w:cs="Times New Roman"/>
          <w:sz w:val="24"/>
          <w:szCs w:val="24"/>
        </w:rPr>
        <w:t>Podjednostka beta ludzkiej gonadotropiny komórkowej jako marker rozwoju i progresji nowotworów.</w:t>
      </w:r>
    </w:p>
    <w:p w14:paraId="643BA291" w14:textId="77777777" w:rsidR="0058418E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EA4">
        <w:rPr>
          <w:sz w:val="24"/>
          <w:szCs w:val="24"/>
        </w:rPr>
        <w:t>Promotor</w:t>
      </w:r>
      <w:r>
        <w:rPr>
          <w:b/>
          <w:sz w:val="24"/>
          <w:szCs w:val="24"/>
        </w:rPr>
        <w:t>:</w:t>
      </w:r>
      <w:r w:rsidRPr="00196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650" w:rsidRPr="00904A31">
        <w:rPr>
          <w:rFonts w:ascii="Times New Roman" w:hAnsi="Times New Roman" w:cs="Times New Roman"/>
          <w:sz w:val="24"/>
          <w:szCs w:val="24"/>
        </w:rPr>
        <w:t>dr Anna Szczerba</w:t>
      </w:r>
    </w:p>
    <w:p w14:paraId="0EA27956" w14:textId="018EF437" w:rsidR="00C62650" w:rsidRPr="0058418E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33. </w:t>
      </w:r>
      <w:r w:rsidR="00C62650" w:rsidRPr="0058418E">
        <w:rPr>
          <w:rFonts w:ascii="Times New Roman" w:hAnsi="Times New Roman" w:cs="Times New Roman"/>
          <w:sz w:val="24"/>
          <w:szCs w:val="24"/>
        </w:rPr>
        <w:t xml:space="preserve">Suplementacja tauryną jako nowa strategia antynowotworowa. </w:t>
      </w:r>
    </w:p>
    <w:p w14:paraId="161DB77C" w14:textId="40F7F053" w:rsidR="006513F7" w:rsidRPr="00904A31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96EA4">
        <w:rPr>
          <w:sz w:val="24"/>
          <w:szCs w:val="24"/>
        </w:rPr>
        <w:t>Promotor</w:t>
      </w:r>
      <w:r>
        <w:rPr>
          <w:b/>
          <w:sz w:val="24"/>
          <w:szCs w:val="24"/>
        </w:rPr>
        <w:t>:</w:t>
      </w:r>
      <w:r w:rsidRPr="00196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3F7" w:rsidRPr="00904A31">
        <w:rPr>
          <w:rFonts w:ascii="Times New Roman" w:hAnsi="Times New Roman" w:cs="Times New Roman"/>
          <w:sz w:val="24"/>
          <w:szCs w:val="24"/>
          <w:lang w:val="sv-SE"/>
        </w:rPr>
        <w:t>dr Aleksandra Śliwa</w:t>
      </w:r>
    </w:p>
    <w:p w14:paraId="63777515" w14:textId="5D319EA5" w:rsidR="006513F7" w:rsidRPr="0058418E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34. </w:t>
      </w:r>
      <w:r w:rsidR="006513F7" w:rsidRPr="0058418E">
        <w:rPr>
          <w:rFonts w:ascii="Times New Roman" w:hAnsi="Times New Roman" w:cs="Times New Roman"/>
          <w:sz w:val="24"/>
          <w:szCs w:val="24"/>
        </w:rPr>
        <w:t>Transporter tauryny jako nowy cel terapii antynowotworowej.</w:t>
      </w:r>
    </w:p>
    <w:p w14:paraId="0C087C2A" w14:textId="3B3ED93C" w:rsidR="006513F7" w:rsidRPr="0053441D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6EA4">
        <w:rPr>
          <w:sz w:val="24"/>
          <w:szCs w:val="24"/>
        </w:rPr>
        <w:t>Promotor</w:t>
      </w:r>
      <w:r>
        <w:rPr>
          <w:b/>
          <w:sz w:val="24"/>
          <w:szCs w:val="24"/>
        </w:rPr>
        <w:t xml:space="preserve">: </w:t>
      </w:r>
      <w:r w:rsidRPr="00904A31">
        <w:rPr>
          <w:sz w:val="24"/>
          <w:szCs w:val="24"/>
        </w:rPr>
        <w:t>dr Paweł Pieta</w:t>
      </w:r>
    </w:p>
    <w:p w14:paraId="1A2CBE16" w14:textId="087C60CF" w:rsidR="00716F2C" w:rsidRDefault="00904A3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6513F7" w:rsidRPr="00904A31">
        <w:rPr>
          <w:rFonts w:ascii="Times New Roman" w:hAnsi="Times New Roman" w:cs="Times New Roman"/>
          <w:sz w:val="24"/>
          <w:szCs w:val="24"/>
        </w:rPr>
        <w:t xml:space="preserve">Wykorzystanie </w:t>
      </w:r>
      <w:proofErr w:type="spellStart"/>
      <w:r w:rsidR="006513F7" w:rsidRPr="00904A31">
        <w:rPr>
          <w:rFonts w:ascii="Times New Roman" w:hAnsi="Times New Roman" w:cs="Times New Roman"/>
          <w:sz w:val="24"/>
          <w:szCs w:val="24"/>
        </w:rPr>
        <w:t>dUTP</w:t>
      </w:r>
      <w:proofErr w:type="spellEnd"/>
      <w:r w:rsidR="006513F7" w:rsidRPr="00904A31">
        <w:rPr>
          <w:rFonts w:ascii="Times New Roman" w:hAnsi="Times New Roman" w:cs="Times New Roman"/>
          <w:sz w:val="24"/>
          <w:szCs w:val="24"/>
        </w:rPr>
        <w:t xml:space="preserve"> modyfikowanego D-lizyną do otrzymywania bibliotek </w:t>
      </w:r>
      <w:proofErr w:type="spellStart"/>
      <w:r w:rsidR="006513F7" w:rsidRPr="00904A31">
        <w:rPr>
          <w:rFonts w:ascii="Times New Roman" w:hAnsi="Times New Roman" w:cs="Times New Roman"/>
          <w:sz w:val="24"/>
          <w:szCs w:val="24"/>
        </w:rPr>
        <w:t>oligonukleotydów</w:t>
      </w:r>
      <w:proofErr w:type="spellEnd"/>
      <w:r w:rsidR="006513F7" w:rsidRPr="00904A31">
        <w:rPr>
          <w:rFonts w:ascii="Times New Roman" w:hAnsi="Times New Roman" w:cs="Times New Roman"/>
          <w:sz w:val="24"/>
          <w:szCs w:val="24"/>
        </w:rPr>
        <w:t xml:space="preserve"> modyfikowanych lizyną. </w:t>
      </w:r>
      <w:r w:rsidRPr="00716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Temat zarezerwowany dla p</w:t>
      </w:r>
      <w:r w:rsidRPr="00716F2C">
        <w:rPr>
          <w:rFonts w:ascii="Times New Roman" w:hAnsi="Times New Roman" w:cs="Times New Roman"/>
          <w:sz w:val="24"/>
          <w:szCs w:val="24"/>
        </w:rPr>
        <w:t>.</w:t>
      </w:r>
      <w:r w:rsidR="006513F7" w:rsidRPr="00716F2C">
        <w:rPr>
          <w:rFonts w:ascii="Times New Roman" w:hAnsi="Times New Roman" w:cs="Times New Roman"/>
          <w:sz w:val="24"/>
          <w:szCs w:val="24"/>
        </w:rPr>
        <w:t xml:space="preserve"> A. Tim.</w:t>
      </w:r>
    </w:p>
    <w:p w14:paraId="759083A5" w14:textId="013D7FE2" w:rsidR="006513F7" w:rsidRPr="00716F2C" w:rsidRDefault="00716F2C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6513F7" w:rsidRPr="00716F2C">
        <w:rPr>
          <w:rFonts w:ascii="Times New Roman" w:hAnsi="Times New Roman" w:cs="Times New Roman"/>
          <w:sz w:val="24"/>
          <w:szCs w:val="24"/>
        </w:rPr>
        <w:t xml:space="preserve">Wykorzystanie </w:t>
      </w:r>
      <w:proofErr w:type="spellStart"/>
      <w:r w:rsidR="006513F7" w:rsidRPr="00716F2C">
        <w:rPr>
          <w:rFonts w:ascii="Times New Roman" w:hAnsi="Times New Roman" w:cs="Times New Roman"/>
          <w:sz w:val="24"/>
          <w:szCs w:val="24"/>
        </w:rPr>
        <w:t>dATP</w:t>
      </w:r>
      <w:proofErr w:type="spellEnd"/>
      <w:r w:rsidR="006513F7" w:rsidRPr="00716F2C">
        <w:rPr>
          <w:rFonts w:ascii="Times New Roman" w:hAnsi="Times New Roman" w:cs="Times New Roman"/>
          <w:sz w:val="24"/>
          <w:szCs w:val="24"/>
        </w:rPr>
        <w:t xml:space="preserve"> modyfikowanego D-lizyną do  otrzymywania bibliotek </w:t>
      </w:r>
      <w:proofErr w:type="spellStart"/>
      <w:r w:rsidR="006513F7" w:rsidRPr="00716F2C">
        <w:rPr>
          <w:rFonts w:ascii="Times New Roman" w:hAnsi="Times New Roman" w:cs="Times New Roman"/>
          <w:sz w:val="24"/>
          <w:szCs w:val="24"/>
        </w:rPr>
        <w:t>oligonukleotydów</w:t>
      </w:r>
      <w:proofErr w:type="spellEnd"/>
      <w:r w:rsidR="006513F7" w:rsidRPr="00716F2C">
        <w:rPr>
          <w:rFonts w:ascii="Times New Roman" w:hAnsi="Times New Roman" w:cs="Times New Roman"/>
          <w:sz w:val="24"/>
          <w:szCs w:val="24"/>
        </w:rPr>
        <w:t xml:space="preserve"> modyfikowanych lizyną.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A31" w:rsidRPr="00716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Temat zarezerwowany dla p</w:t>
      </w:r>
      <w:r w:rsidR="00904A31" w:rsidRPr="00716F2C">
        <w:rPr>
          <w:rFonts w:ascii="Times New Roman" w:hAnsi="Times New Roman" w:cs="Times New Roman"/>
          <w:sz w:val="24"/>
          <w:szCs w:val="24"/>
        </w:rPr>
        <w:t>.</w:t>
      </w:r>
      <w:r w:rsidR="006513F7" w:rsidRPr="00716F2C"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 w:rsidR="006513F7" w:rsidRPr="00716F2C">
        <w:rPr>
          <w:rFonts w:ascii="Times New Roman" w:hAnsi="Times New Roman" w:cs="Times New Roman"/>
          <w:sz w:val="24"/>
          <w:szCs w:val="24"/>
        </w:rPr>
        <w:t>Mistal</w:t>
      </w:r>
      <w:proofErr w:type="spellEnd"/>
      <w:r w:rsidR="006513F7" w:rsidRPr="00716F2C">
        <w:rPr>
          <w:rFonts w:ascii="Times New Roman" w:hAnsi="Times New Roman" w:cs="Times New Roman"/>
          <w:sz w:val="24"/>
          <w:szCs w:val="24"/>
        </w:rPr>
        <w:t>.</w:t>
      </w:r>
    </w:p>
    <w:p w14:paraId="4417478E" w14:textId="77777777" w:rsidR="006513F7" w:rsidRPr="0053441D" w:rsidRDefault="006513F7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EE0F7" w14:textId="77777777" w:rsidR="0058418E" w:rsidRDefault="006513F7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2C">
        <w:rPr>
          <w:rFonts w:ascii="Times New Roman" w:hAnsi="Times New Roman" w:cs="Times New Roman"/>
          <w:sz w:val="24"/>
          <w:szCs w:val="24"/>
        </w:rPr>
        <w:t>Prof. Małgorzata Kotwicka</w:t>
      </w:r>
    </w:p>
    <w:p w14:paraId="7B0411DF" w14:textId="12E4D793" w:rsidR="006513F7" w:rsidRPr="0058418E" w:rsidRDefault="00716F2C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lastRenderedPageBreak/>
        <w:t xml:space="preserve">37. </w:t>
      </w:r>
      <w:r w:rsidR="006513F7" w:rsidRPr="0058418E">
        <w:rPr>
          <w:rFonts w:ascii="Times New Roman" w:hAnsi="Times New Roman" w:cs="Times New Roman"/>
          <w:sz w:val="24"/>
          <w:szCs w:val="24"/>
        </w:rPr>
        <w:t xml:space="preserve">Analiza poziomu wybranych </w:t>
      </w:r>
      <w:proofErr w:type="spellStart"/>
      <w:r w:rsidR="006513F7" w:rsidRPr="0058418E">
        <w:rPr>
          <w:rFonts w:ascii="Times New Roman" w:hAnsi="Times New Roman" w:cs="Times New Roman"/>
          <w:sz w:val="24"/>
          <w:szCs w:val="24"/>
        </w:rPr>
        <w:t>mikroRNA</w:t>
      </w:r>
      <w:proofErr w:type="spellEnd"/>
      <w:r w:rsidR="006513F7" w:rsidRPr="0058418E">
        <w:rPr>
          <w:rFonts w:ascii="Times New Roman" w:hAnsi="Times New Roman" w:cs="Times New Roman"/>
          <w:sz w:val="24"/>
          <w:szCs w:val="24"/>
        </w:rPr>
        <w:t xml:space="preserve"> w plemnikach mężczyzn leczonych technikami rozrodu wspomaganego jako potencjalnych </w:t>
      </w:r>
      <w:proofErr w:type="spellStart"/>
      <w:r w:rsidR="006513F7" w:rsidRPr="0058418E">
        <w:rPr>
          <w:rFonts w:ascii="Times New Roman" w:hAnsi="Times New Roman" w:cs="Times New Roman"/>
          <w:sz w:val="24"/>
          <w:szCs w:val="24"/>
        </w:rPr>
        <w:t>biomarkerów</w:t>
      </w:r>
      <w:proofErr w:type="spellEnd"/>
      <w:r w:rsidR="006513F7" w:rsidRPr="0058418E">
        <w:rPr>
          <w:rFonts w:ascii="Times New Roman" w:hAnsi="Times New Roman" w:cs="Times New Roman"/>
          <w:sz w:val="24"/>
          <w:szCs w:val="24"/>
        </w:rPr>
        <w:t xml:space="preserve"> prognostycznych efektywności zapłodnienia IVF.</w:t>
      </w:r>
    </w:p>
    <w:p w14:paraId="115D1367" w14:textId="05392820" w:rsidR="005A28DC" w:rsidRPr="0058418E" w:rsidRDefault="00716F2C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38.  </w:t>
      </w:r>
      <w:r w:rsidR="006513F7" w:rsidRPr="0058418E">
        <w:rPr>
          <w:rFonts w:ascii="Times New Roman" w:hAnsi="Times New Roman" w:cs="Times New Roman"/>
          <w:sz w:val="24"/>
          <w:szCs w:val="24"/>
        </w:rPr>
        <w:t xml:space="preserve">Analiza poziomu wybranych niekodujących RNA w surowicy dziewcząt ze skoliozą idiopatyczną jako potencjalnych </w:t>
      </w:r>
      <w:proofErr w:type="spellStart"/>
      <w:r w:rsidR="006513F7" w:rsidRPr="0058418E">
        <w:rPr>
          <w:rFonts w:ascii="Times New Roman" w:hAnsi="Times New Roman" w:cs="Times New Roman"/>
          <w:sz w:val="24"/>
          <w:szCs w:val="24"/>
        </w:rPr>
        <w:t>biomarkerów</w:t>
      </w:r>
      <w:proofErr w:type="spellEnd"/>
      <w:r w:rsidR="006513F7" w:rsidRPr="0058418E">
        <w:rPr>
          <w:rFonts w:ascii="Times New Roman" w:hAnsi="Times New Roman" w:cs="Times New Roman"/>
          <w:sz w:val="24"/>
          <w:szCs w:val="24"/>
        </w:rPr>
        <w:t xml:space="preserve">  prognostycznych progresji skoliozy.</w:t>
      </w:r>
    </w:p>
    <w:p w14:paraId="24AD3733" w14:textId="77777777" w:rsidR="002939E6" w:rsidRDefault="002939E6" w:rsidP="0058418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62A47" w14:textId="70F93D2F" w:rsidR="00F63284" w:rsidRPr="006652E1" w:rsidRDefault="00F63284" w:rsidP="0058418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2E1">
        <w:rPr>
          <w:rFonts w:ascii="Times New Roman" w:hAnsi="Times New Roman" w:cs="Times New Roman"/>
          <w:b/>
          <w:sz w:val="24"/>
          <w:szCs w:val="24"/>
        </w:rPr>
        <w:t>Polska Akademia Nauk</w:t>
      </w:r>
    </w:p>
    <w:p w14:paraId="1F9F82F5" w14:textId="35EFD2B4" w:rsidR="00F63284" w:rsidRPr="0053441D" w:rsidRDefault="00716F2C" w:rsidP="005841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Promotor: </w:t>
      </w:r>
      <w:r w:rsidR="00F63284" w:rsidRPr="0053441D">
        <w:rPr>
          <w:rFonts w:ascii="Times New Roman" w:hAnsi="Times New Roman" w:cs="Times New Roman"/>
          <w:sz w:val="24"/>
          <w:szCs w:val="24"/>
        </w:rPr>
        <w:t xml:space="preserve">dr hab. Marta Olejniczak, prof. PAN </w:t>
      </w:r>
    </w:p>
    <w:p w14:paraId="456FA90D" w14:textId="056D5E9A" w:rsidR="00F63284" w:rsidRPr="0053441D" w:rsidRDefault="00F63284" w:rsidP="0058418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41D">
        <w:rPr>
          <w:rFonts w:ascii="Times New Roman" w:hAnsi="Times New Roman" w:cs="Times New Roman"/>
          <w:sz w:val="24"/>
          <w:szCs w:val="24"/>
        </w:rPr>
        <w:t>(Promotor pomocniczy z UMP – dr Urszula Kazimierczak</w:t>
      </w:r>
      <w:r w:rsidRPr="0053441D">
        <w:rPr>
          <w:rFonts w:ascii="Times New Roman" w:hAnsi="Times New Roman" w:cs="Times New Roman"/>
          <w:b/>
          <w:sz w:val="24"/>
          <w:szCs w:val="24"/>
        </w:rPr>
        <w:t>)</w:t>
      </w:r>
    </w:p>
    <w:p w14:paraId="1E526414" w14:textId="544E32D1" w:rsidR="00716F2C" w:rsidRDefault="00716F2C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665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Zastosowanie systemu PCV-CRISPR </w:t>
      </w:r>
      <w:proofErr w:type="spellStart"/>
      <w:r>
        <w:rPr>
          <w:rFonts w:ascii="Times New Roman" w:hAnsi="Times New Roman" w:cs="Times New Roman"/>
          <w:sz w:val="24"/>
          <w:szCs w:val="24"/>
        </w:rPr>
        <w:t>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w eksperymentalnej terapii niedokrwistości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sierpowatokrwinkowej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16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Temat zarezerwowany dla p</w:t>
      </w:r>
      <w:r w:rsidRPr="00716F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Kingi </w:t>
      </w:r>
      <w:proofErr w:type="spellStart"/>
      <w:r>
        <w:rPr>
          <w:rFonts w:ascii="Times New Roman" w:hAnsi="Times New Roman" w:cs="Times New Roman"/>
          <w:sz w:val="24"/>
          <w:szCs w:val="24"/>
        </w:rPr>
        <w:t>Wojniłowicz</w:t>
      </w:r>
      <w:proofErr w:type="spellEnd"/>
    </w:p>
    <w:p w14:paraId="57006845" w14:textId="0B967F48" w:rsidR="00A402E2" w:rsidRPr="0053441D" w:rsidRDefault="00A402E2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39a. Optymalizacja protokołów różnicowania indukowanych komórek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pluripotencjalnych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uzyskania komórek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endotelialnych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jako </w:t>
      </w:r>
      <w:proofErr w:type="spellStart"/>
      <w:r>
        <w:rPr>
          <w:rFonts w:ascii="Times New Roman" w:hAnsi="Times New Roman" w:cs="Times New Roman"/>
          <w:sz w:val="24"/>
          <w:szCs w:val="24"/>
        </w:rPr>
        <w:t>biodrukowanych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komórek tkanek serca. Temat zarezerwowany dla p. M. Grabi</w:t>
      </w:r>
      <w:bookmarkStart w:id="1" w:name="_GoBack"/>
      <w:bookmarkEnd w:id="1"/>
    </w:p>
    <w:p w14:paraId="158F55ED" w14:textId="77777777" w:rsidR="00E821E4" w:rsidRPr="0053441D" w:rsidRDefault="00E821E4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8C4AE" w14:textId="77777777" w:rsidR="002939E6" w:rsidRDefault="00C62650" w:rsidP="0058418E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652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Katedra i Zakład Prawa Medycznego i Farmaceutycznego</w:t>
      </w:r>
    </w:p>
    <w:p w14:paraId="646D3DE8" w14:textId="3223E519" w:rsidR="00C62650" w:rsidRPr="002939E6" w:rsidRDefault="006652E1" w:rsidP="0058418E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Promotor: </w:t>
      </w:r>
      <w:r w:rsidR="00C62650" w:rsidRPr="006652E1">
        <w:rPr>
          <w:rFonts w:ascii="Times New Roman" w:hAnsi="Times New Roman" w:cs="Times New Roman"/>
          <w:sz w:val="24"/>
          <w:szCs w:val="24"/>
        </w:rPr>
        <w:t>prof. dr hab. Monika Urbaniak</w:t>
      </w:r>
    </w:p>
    <w:p w14:paraId="5A2E6358" w14:textId="77777777" w:rsidR="0058418E" w:rsidRDefault="006652E1" w:rsidP="0058418E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40. </w:t>
      </w:r>
      <w:r w:rsidR="00C62650" w:rsidRPr="0058418E">
        <w:rPr>
          <w:rFonts w:ascii="Times New Roman" w:hAnsi="Times New Roman" w:cs="Times New Roman"/>
          <w:sz w:val="24"/>
          <w:szCs w:val="24"/>
        </w:rPr>
        <w:t>Autorskie prawa osobiste i majątkowe</w:t>
      </w:r>
    </w:p>
    <w:p w14:paraId="43561012" w14:textId="006C6A15" w:rsidR="006652E1" w:rsidRPr="0058418E" w:rsidRDefault="006652E1" w:rsidP="0058418E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41. </w:t>
      </w:r>
      <w:r w:rsidR="00C62650" w:rsidRPr="0058418E">
        <w:rPr>
          <w:rFonts w:ascii="Times New Roman" w:hAnsi="Times New Roman" w:cs="Times New Roman"/>
          <w:sz w:val="24"/>
          <w:szCs w:val="24"/>
        </w:rPr>
        <w:t>Poszanowanie prawa własności intelektualnej w biotechnologii</w:t>
      </w:r>
    </w:p>
    <w:p w14:paraId="576098A7" w14:textId="6BAF4729" w:rsidR="00C62650" w:rsidRPr="0058418E" w:rsidRDefault="006652E1" w:rsidP="0058418E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42. </w:t>
      </w:r>
      <w:r w:rsidR="00C62650" w:rsidRPr="0058418E">
        <w:rPr>
          <w:rFonts w:ascii="Times New Roman" w:hAnsi="Times New Roman" w:cs="Times New Roman"/>
          <w:sz w:val="24"/>
          <w:szCs w:val="24"/>
        </w:rPr>
        <w:t>Ochrona patentowa wynalazków biotechnologicznych</w:t>
      </w:r>
    </w:p>
    <w:p w14:paraId="2FCD235F" w14:textId="3405D26B" w:rsidR="00C62650" w:rsidRPr="0058418E" w:rsidRDefault="006652E1" w:rsidP="0058418E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>43.</w:t>
      </w:r>
      <w:r w:rsidR="00C62650" w:rsidRPr="0058418E">
        <w:rPr>
          <w:rFonts w:ascii="Times New Roman" w:hAnsi="Times New Roman" w:cs="Times New Roman"/>
          <w:sz w:val="24"/>
          <w:szCs w:val="24"/>
        </w:rPr>
        <w:t>Rozwój prawa własności intelektualnej w biotechnologii</w:t>
      </w:r>
    </w:p>
    <w:p w14:paraId="2D57A3D6" w14:textId="77777777" w:rsidR="0058418E" w:rsidRDefault="006652E1" w:rsidP="0058418E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44. </w:t>
      </w:r>
      <w:r w:rsidR="00C62650" w:rsidRPr="0058418E">
        <w:rPr>
          <w:rFonts w:ascii="Times New Roman" w:hAnsi="Times New Roman" w:cs="Times New Roman"/>
          <w:sz w:val="24"/>
          <w:szCs w:val="24"/>
        </w:rPr>
        <w:t>Patent biotechnologiczny</w:t>
      </w:r>
    </w:p>
    <w:p w14:paraId="74D1A500" w14:textId="6036B200" w:rsidR="0058418E" w:rsidRPr="0058418E" w:rsidRDefault="006652E1" w:rsidP="0058418E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lastRenderedPageBreak/>
        <w:t xml:space="preserve">45. </w:t>
      </w:r>
      <w:r w:rsidR="00C62650" w:rsidRPr="0058418E">
        <w:rPr>
          <w:rFonts w:ascii="Times New Roman" w:hAnsi="Times New Roman" w:cs="Times New Roman"/>
          <w:sz w:val="24"/>
          <w:szCs w:val="24"/>
        </w:rPr>
        <w:t>Ograniczenia ochrony patentowej</w:t>
      </w:r>
    </w:p>
    <w:p w14:paraId="29B3B3B1" w14:textId="70B1ECAD" w:rsidR="00C62650" w:rsidRPr="0058418E" w:rsidRDefault="006652E1" w:rsidP="0058418E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46. </w:t>
      </w:r>
      <w:r w:rsidR="00C62650" w:rsidRPr="0058418E">
        <w:rPr>
          <w:rFonts w:ascii="Times New Roman" w:hAnsi="Times New Roman" w:cs="Times New Roman"/>
          <w:sz w:val="24"/>
          <w:szCs w:val="24"/>
        </w:rPr>
        <w:t>Podstawy prawne wynalazku technologicznego</w:t>
      </w:r>
    </w:p>
    <w:p w14:paraId="6E015B13" w14:textId="5BBF81F4" w:rsidR="00C62650" w:rsidRDefault="006652E1" w:rsidP="0058418E">
      <w:pPr>
        <w:pStyle w:val="Akapitzlist"/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="00C62650" w:rsidRPr="0053441D">
        <w:rPr>
          <w:rFonts w:ascii="Times New Roman" w:hAnsi="Times New Roman" w:cs="Times New Roman"/>
          <w:sz w:val="24"/>
          <w:szCs w:val="24"/>
        </w:rPr>
        <w:t>Prawne aspekty ochrony wynalazku biotechnologicznego</w:t>
      </w:r>
    </w:p>
    <w:p w14:paraId="450FD692" w14:textId="00A97A58" w:rsidR="00C62650" w:rsidRDefault="006652E1" w:rsidP="0058418E">
      <w:pPr>
        <w:pStyle w:val="Akapitzlist"/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="00C62650" w:rsidRPr="0053441D">
        <w:rPr>
          <w:rFonts w:ascii="Times New Roman" w:hAnsi="Times New Roman" w:cs="Times New Roman"/>
          <w:sz w:val="24"/>
          <w:szCs w:val="24"/>
        </w:rPr>
        <w:t>Ewolucja systemu ochrony zdrowia</w:t>
      </w:r>
    </w:p>
    <w:p w14:paraId="0BA783D2" w14:textId="76EF75D9" w:rsidR="00C62650" w:rsidRDefault="006652E1" w:rsidP="0058418E">
      <w:pPr>
        <w:pStyle w:val="Akapitzlist"/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 w:rsidR="00C62650" w:rsidRPr="0053441D">
        <w:rPr>
          <w:rFonts w:ascii="Times New Roman" w:hAnsi="Times New Roman" w:cs="Times New Roman"/>
          <w:sz w:val="24"/>
          <w:szCs w:val="24"/>
        </w:rPr>
        <w:t>Finansowanie świadczeń opieki zdrowotnej</w:t>
      </w:r>
    </w:p>
    <w:p w14:paraId="3478CE88" w14:textId="3389A8AD" w:rsidR="00C62650" w:rsidRDefault="006652E1" w:rsidP="0058418E">
      <w:pPr>
        <w:pStyle w:val="Akapitzlist"/>
        <w:spacing w:before="100" w:beforeAutospacing="1" w:after="100" w:afterAutospacing="1" w:line="48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50. </w:t>
      </w:r>
      <w:r w:rsidR="00C62650" w:rsidRPr="0053441D">
        <w:rPr>
          <w:rFonts w:ascii="Times New Roman" w:eastAsia="Times New Roman" w:hAnsi="Times New Roman" w:cs="Times New Roman"/>
          <w:sz w:val="24"/>
          <w:szCs w:val="24"/>
          <w:lang w:eastAsia="pl-PL"/>
        </w:rPr>
        <w:t>Aspekty prawne produkcji produktów leczniczych</w:t>
      </w:r>
    </w:p>
    <w:p w14:paraId="1997F693" w14:textId="2811BAE1" w:rsidR="00C62650" w:rsidRDefault="006652E1" w:rsidP="0058418E">
      <w:pPr>
        <w:pStyle w:val="Akapitzlist"/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="00C62650" w:rsidRPr="0053441D">
        <w:rPr>
          <w:rFonts w:ascii="Times New Roman" w:hAnsi="Times New Roman" w:cs="Times New Roman"/>
          <w:sz w:val="24"/>
          <w:szCs w:val="24"/>
        </w:rPr>
        <w:t>Polityka wobec organizmów modyfikowanych genetycznie</w:t>
      </w:r>
    </w:p>
    <w:p w14:paraId="75DB1D98" w14:textId="36C816D4" w:rsidR="00C62650" w:rsidRDefault="006652E1" w:rsidP="0058418E">
      <w:pPr>
        <w:pStyle w:val="Akapitzlist"/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 w:rsidR="00C62650" w:rsidRPr="0053441D">
        <w:rPr>
          <w:rFonts w:ascii="Times New Roman" w:hAnsi="Times New Roman" w:cs="Times New Roman"/>
          <w:sz w:val="24"/>
          <w:szCs w:val="24"/>
        </w:rPr>
        <w:t>Prawne i bioetyczne aspekty testów genetycznych</w:t>
      </w:r>
    </w:p>
    <w:p w14:paraId="720B5943" w14:textId="7C5737D4" w:rsidR="00C62650" w:rsidRPr="0053441D" w:rsidRDefault="006652E1" w:rsidP="0058418E">
      <w:pPr>
        <w:pStyle w:val="Akapitzlist"/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 w:rsidR="00C62650" w:rsidRPr="0053441D">
        <w:rPr>
          <w:rFonts w:ascii="Times New Roman" w:hAnsi="Times New Roman" w:cs="Times New Roman"/>
          <w:sz w:val="24"/>
          <w:szCs w:val="24"/>
        </w:rPr>
        <w:t>Biotechnologia w Unii Europejskiej</w:t>
      </w:r>
    </w:p>
    <w:p w14:paraId="2C226A82" w14:textId="461EE091" w:rsidR="00C62650" w:rsidRPr="006652E1" w:rsidRDefault="00C62650" w:rsidP="0058418E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2E1">
        <w:rPr>
          <w:rFonts w:ascii="Times New Roman" w:hAnsi="Times New Roman" w:cs="Times New Roman"/>
          <w:bCs/>
          <w:sz w:val="24"/>
          <w:szCs w:val="24"/>
        </w:rPr>
        <w:t>P</w:t>
      </w:r>
      <w:r w:rsidR="006652E1">
        <w:rPr>
          <w:rFonts w:ascii="Times New Roman" w:hAnsi="Times New Roman" w:cs="Times New Roman"/>
          <w:bCs/>
          <w:sz w:val="24"/>
          <w:szCs w:val="24"/>
        </w:rPr>
        <w:t>romotor: p</w:t>
      </w:r>
      <w:r w:rsidRPr="006652E1">
        <w:rPr>
          <w:rFonts w:ascii="Times New Roman" w:hAnsi="Times New Roman" w:cs="Times New Roman"/>
          <w:bCs/>
          <w:sz w:val="24"/>
          <w:szCs w:val="24"/>
        </w:rPr>
        <w:t xml:space="preserve">rof. dr hab. Piotr Stępniak </w:t>
      </w:r>
    </w:p>
    <w:p w14:paraId="3F5CB785" w14:textId="13DDD73B" w:rsidR="00C62650" w:rsidRDefault="006652E1" w:rsidP="0058418E">
      <w:pPr>
        <w:pStyle w:val="Akapitzlist"/>
        <w:spacing w:after="20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="00C62650" w:rsidRPr="0053441D">
        <w:rPr>
          <w:rFonts w:ascii="Times New Roman" w:hAnsi="Times New Roman" w:cs="Times New Roman"/>
          <w:sz w:val="24"/>
          <w:szCs w:val="24"/>
        </w:rPr>
        <w:t xml:space="preserve">Twórczość naukowa, artystyczna, wynalazcza i racjonalizatorska jako dobro osobiste oraz wybrane problemy jego ochrony </w:t>
      </w:r>
    </w:p>
    <w:p w14:paraId="5C3CF123" w14:textId="77777777" w:rsidR="0058418E" w:rsidRDefault="006652E1" w:rsidP="0058418E">
      <w:pPr>
        <w:pStyle w:val="Akapitzlist"/>
        <w:spacing w:after="20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18E">
        <w:rPr>
          <w:rFonts w:ascii="Times New Roman" w:hAnsi="Times New Roman" w:cs="Times New Roman"/>
          <w:sz w:val="24"/>
          <w:szCs w:val="24"/>
        </w:rPr>
        <w:t xml:space="preserve">56. </w:t>
      </w:r>
      <w:r w:rsidR="00C62650" w:rsidRPr="0058418E">
        <w:rPr>
          <w:rFonts w:ascii="Times New Roman" w:hAnsi="Times New Roman" w:cs="Times New Roman"/>
          <w:sz w:val="24"/>
          <w:szCs w:val="24"/>
        </w:rPr>
        <w:t xml:space="preserve">Autorskie prawa osobiste i majątkowe biotechnologa jako twórcy różnego rodzaju utworów  </w:t>
      </w:r>
    </w:p>
    <w:p w14:paraId="7797E9F6" w14:textId="77777777" w:rsidR="0058418E" w:rsidRDefault="006652E1" w:rsidP="0058418E">
      <w:pPr>
        <w:pStyle w:val="Akapitzlist"/>
        <w:spacing w:after="20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 w:rsidR="00C62650" w:rsidRPr="006652E1">
        <w:rPr>
          <w:rFonts w:ascii="Times New Roman" w:hAnsi="Times New Roman" w:cs="Times New Roman"/>
          <w:sz w:val="24"/>
          <w:szCs w:val="24"/>
        </w:rPr>
        <w:t xml:space="preserve">Wzornictwo przemysłowe i towarowe w biotechnologii i jego ochrona </w:t>
      </w:r>
    </w:p>
    <w:p w14:paraId="3D85D191" w14:textId="276C0F69" w:rsidR="00C62650" w:rsidRPr="006652E1" w:rsidRDefault="006652E1" w:rsidP="0058418E">
      <w:pPr>
        <w:pStyle w:val="Akapitzlist"/>
        <w:spacing w:after="20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 w:rsidR="00C62650" w:rsidRPr="006652E1">
        <w:rPr>
          <w:rFonts w:ascii="Times New Roman" w:hAnsi="Times New Roman" w:cs="Times New Roman"/>
          <w:sz w:val="24"/>
          <w:szCs w:val="24"/>
        </w:rPr>
        <w:t xml:space="preserve">Dozwolony użytek utworów chronionych i osieroconych w biotechnologii </w:t>
      </w:r>
    </w:p>
    <w:p w14:paraId="299D6A9C" w14:textId="77777777" w:rsidR="0058418E" w:rsidRDefault="006652E1" w:rsidP="0058418E">
      <w:pPr>
        <w:pStyle w:val="Akapitzlist"/>
        <w:spacing w:after="20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 w:rsidR="00C62650" w:rsidRPr="0053441D">
        <w:rPr>
          <w:rFonts w:ascii="Times New Roman" w:hAnsi="Times New Roman" w:cs="Times New Roman"/>
          <w:sz w:val="24"/>
          <w:szCs w:val="24"/>
        </w:rPr>
        <w:t xml:space="preserve">Prawne aspekty własności przemysłowej a biotechnologia </w:t>
      </w:r>
    </w:p>
    <w:p w14:paraId="22A18422" w14:textId="0AD507EB" w:rsidR="00C62650" w:rsidRPr="0058418E" w:rsidRDefault="006652E1" w:rsidP="0058418E">
      <w:pPr>
        <w:pStyle w:val="Akapitzlist"/>
        <w:spacing w:after="20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hAnsi="Times New Roman" w:cs="Times New Roman"/>
          <w:sz w:val="24"/>
          <w:szCs w:val="24"/>
        </w:rPr>
        <w:t xml:space="preserve">60. </w:t>
      </w:r>
      <w:r w:rsidR="00C62650" w:rsidRPr="0058418E">
        <w:rPr>
          <w:rFonts w:ascii="Times New Roman" w:hAnsi="Times New Roman" w:cs="Times New Roman"/>
          <w:sz w:val="24"/>
          <w:szCs w:val="24"/>
        </w:rPr>
        <w:t>Rodzaje projektów wynalazczych w biotechnologii oraz zróżnicowanie prawnej ochrony ich twórców</w:t>
      </w:r>
      <w:r w:rsidRPr="0058418E">
        <w:rPr>
          <w:rFonts w:ascii="Times New Roman" w:hAnsi="Times New Roman" w:cs="Times New Roman"/>
          <w:sz w:val="24"/>
          <w:szCs w:val="24"/>
        </w:rPr>
        <w:t>.</w:t>
      </w:r>
    </w:p>
    <w:p w14:paraId="2956D7E2" w14:textId="329C6C7B" w:rsidR="00C62650" w:rsidRDefault="006652E1" w:rsidP="0058418E">
      <w:pPr>
        <w:pStyle w:val="Akapitzlist"/>
        <w:spacing w:after="200" w:line="480" w:lineRule="auto"/>
        <w:ind w:left="64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61. </w:t>
      </w:r>
      <w:r w:rsidR="00C62650" w:rsidRPr="0053441D">
        <w:rPr>
          <w:rStyle w:val="markedcontent"/>
          <w:rFonts w:ascii="Times New Roman" w:hAnsi="Times New Roman" w:cs="Times New Roman"/>
          <w:sz w:val="24"/>
          <w:szCs w:val="24"/>
        </w:rPr>
        <w:t>Wynalazki biotechnologiczne. Wzory użytkowe i wzory przemysłowe w biotechnologii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3A4B02E" w14:textId="21A52AF1" w:rsidR="00C62650" w:rsidRDefault="006652E1" w:rsidP="0058418E">
      <w:pPr>
        <w:pStyle w:val="Akapitzlist"/>
        <w:spacing w:after="200" w:line="480" w:lineRule="auto"/>
        <w:ind w:left="64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62. </w:t>
      </w:r>
      <w:r w:rsidR="00C62650" w:rsidRPr="0053441D">
        <w:rPr>
          <w:rStyle w:val="markedcontent"/>
          <w:rFonts w:ascii="Times New Roman" w:hAnsi="Times New Roman" w:cs="Times New Roman"/>
          <w:sz w:val="24"/>
          <w:szCs w:val="24"/>
        </w:rPr>
        <w:t xml:space="preserve">Patenty, prawa ochronne i rejestracja wzorów przemysłowych w biotechnologii. Dodatkowe prawo ochronne. </w:t>
      </w:r>
    </w:p>
    <w:p w14:paraId="6007753A" w14:textId="76869481" w:rsidR="00C62650" w:rsidRDefault="006652E1" w:rsidP="0058418E">
      <w:pPr>
        <w:pStyle w:val="Akapitzlist"/>
        <w:spacing w:after="200" w:line="480" w:lineRule="auto"/>
        <w:ind w:left="64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63. </w:t>
      </w:r>
      <w:r w:rsidR="00C62650" w:rsidRPr="0053441D">
        <w:rPr>
          <w:rStyle w:val="markedcontent"/>
          <w:rFonts w:ascii="Times New Roman" w:hAnsi="Times New Roman" w:cs="Times New Roman"/>
          <w:sz w:val="24"/>
          <w:szCs w:val="24"/>
        </w:rPr>
        <w:t xml:space="preserve">Urząd Patentowy a sprawy z zakresu ochrony własności przemysłowej. Historia, prawne podstawy i aspekty działania, kompetencje. </w:t>
      </w:r>
    </w:p>
    <w:p w14:paraId="4FA27696" w14:textId="35700B6F" w:rsidR="002939E6" w:rsidRDefault="006652E1" w:rsidP="002939E6">
      <w:pPr>
        <w:pStyle w:val="Akapitzlist"/>
        <w:spacing w:after="20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r w:rsidR="00C62650" w:rsidRPr="0053441D">
        <w:rPr>
          <w:rFonts w:ascii="Times New Roman" w:hAnsi="Times New Roman" w:cs="Times New Roman"/>
          <w:sz w:val="24"/>
          <w:szCs w:val="24"/>
        </w:rPr>
        <w:t>Postępowanie rejestracyjne w sprawach z zakresu ochrony własności przemysłowe</w:t>
      </w:r>
    </w:p>
    <w:p w14:paraId="26736E94" w14:textId="77777777" w:rsidR="002939E6" w:rsidRDefault="002939E6" w:rsidP="002939E6">
      <w:pPr>
        <w:pStyle w:val="Akapitzlist"/>
        <w:spacing w:after="20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09C3B16" w14:textId="74252251" w:rsidR="007B3F9C" w:rsidRPr="002939E6" w:rsidRDefault="007B3F9C" w:rsidP="002939E6">
      <w:pPr>
        <w:pStyle w:val="Akapitzlist"/>
        <w:spacing w:after="20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9E6">
        <w:rPr>
          <w:rFonts w:ascii="Times New Roman" w:hAnsi="Times New Roman" w:cs="Times New Roman"/>
          <w:b/>
          <w:sz w:val="24"/>
          <w:szCs w:val="24"/>
        </w:rPr>
        <w:t xml:space="preserve">Katedra i Zakład Chemii Klinicznej i Diagnostyki Molekularnej </w:t>
      </w:r>
    </w:p>
    <w:p w14:paraId="090F9F05" w14:textId="77777777" w:rsidR="002939E6" w:rsidRDefault="007B3F9C" w:rsidP="0058418E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E6">
        <w:rPr>
          <w:rFonts w:ascii="Times New Roman" w:hAnsi="Times New Roman" w:cs="Times New Roman"/>
          <w:sz w:val="24"/>
          <w:szCs w:val="24"/>
        </w:rPr>
        <w:t xml:space="preserve">Promotor: dr hab. </w:t>
      </w:r>
      <w:r w:rsidRPr="0058418E"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 w:rsidRPr="0058418E">
        <w:rPr>
          <w:rFonts w:ascii="Times New Roman" w:hAnsi="Times New Roman" w:cs="Times New Roman"/>
          <w:sz w:val="24"/>
          <w:szCs w:val="24"/>
        </w:rPr>
        <w:t>Totoń</w:t>
      </w:r>
      <w:proofErr w:type="spellEnd"/>
      <w:r w:rsidR="006652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9569D" w14:textId="28315ED3" w:rsidR="007B3F9C" w:rsidRPr="0058418E" w:rsidRDefault="0058418E" w:rsidP="0058418E">
      <w:pPr>
        <w:spacing w:after="200" w:line="48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 w:rsidR="007B3F9C" w:rsidRPr="006652E1">
        <w:rPr>
          <w:rFonts w:ascii="Times New Roman" w:hAnsi="Times New Roman" w:cs="Times New Roman"/>
          <w:sz w:val="24"/>
          <w:szCs w:val="24"/>
        </w:rPr>
        <w:t xml:space="preserve">Ocena wpływu inhibicji telomerazy na potencjał adhezyjny w modelu </w:t>
      </w:r>
      <w:r w:rsidR="007B3F9C" w:rsidRPr="00665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komórkowym</w:t>
      </w:r>
      <w:r w:rsidR="007B3F9C" w:rsidRPr="006652E1">
        <w:rPr>
          <w:rStyle w:val="Uwydatnienie"/>
          <w:rFonts w:ascii="Times New Roman" w:hAnsi="Times New Roman" w:cs="Times New Roman"/>
          <w:sz w:val="24"/>
          <w:szCs w:val="24"/>
        </w:rPr>
        <w:t> </w:t>
      </w:r>
      <w:proofErr w:type="spellStart"/>
      <w:r w:rsidR="007B3F9C" w:rsidRPr="006652E1">
        <w:rPr>
          <w:rStyle w:val="Uwydatnienie"/>
          <w:rFonts w:ascii="Times New Roman" w:hAnsi="Times New Roman" w:cs="Times New Roman"/>
          <w:sz w:val="24"/>
          <w:szCs w:val="24"/>
        </w:rPr>
        <w:t>Glioblastoma</w:t>
      </w:r>
      <w:proofErr w:type="spellEnd"/>
      <w:r w:rsidR="007B3F9C" w:rsidRPr="006652E1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F9C" w:rsidRPr="006652E1">
        <w:rPr>
          <w:rStyle w:val="Uwydatnienie"/>
          <w:rFonts w:ascii="Times New Roman" w:hAnsi="Times New Roman" w:cs="Times New Roman"/>
          <w:sz w:val="24"/>
          <w:szCs w:val="24"/>
        </w:rPr>
        <w:t>multiforme</w:t>
      </w:r>
      <w:proofErr w:type="spellEnd"/>
      <w:r w:rsidR="007B3F9C" w:rsidRPr="006652E1">
        <w:rPr>
          <w:rStyle w:val="Uwydatnienie"/>
          <w:rFonts w:ascii="Times New Roman" w:hAnsi="Times New Roman" w:cs="Times New Roman"/>
          <w:sz w:val="24"/>
          <w:szCs w:val="24"/>
        </w:rPr>
        <w:t xml:space="preserve">. </w:t>
      </w:r>
      <w:r w:rsidR="006652E1" w:rsidRPr="00716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Temat zarezerwowany dla</w:t>
      </w:r>
      <w:r w:rsidR="00665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p.</w:t>
      </w:r>
      <w:r w:rsidR="006652E1" w:rsidRPr="00716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F9C" w:rsidRPr="006652E1">
        <w:rPr>
          <w:rStyle w:val="Uwydatnienie"/>
          <w:rFonts w:ascii="Times New Roman" w:hAnsi="Times New Roman" w:cs="Times New Roman"/>
          <w:i w:val="0"/>
          <w:sz w:val="24"/>
          <w:szCs w:val="24"/>
        </w:rPr>
        <w:t>Magdale</w:t>
      </w:r>
      <w:r w:rsidR="006652E1">
        <w:rPr>
          <w:rStyle w:val="Uwydatnienie"/>
          <w:rFonts w:ascii="Times New Roman" w:hAnsi="Times New Roman" w:cs="Times New Roman"/>
          <w:i w:val="0"/>
          <w:sz w:val="24"/>
          <w:szCs w:val="24"/>
        </w:rPr>
        <w:t>ny</w:t>
      </w:r>
      <w:r w:rsidR="007B3F9C" w:rsidRPr="006652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B3F9C" w:rsidRPr="006652E1">
        <w:rPr>
          <w:rStyle w:val="Uwydatnienie"/>
          <w:rFonts w:ascii="Times New Roman" w:hAnsi="Times New Roman" w:cs="Times New Roman"/>
          <w:i w:val="0"/>
          <w:sz w:val="24"/>
          <w:szCs w:val="24"/>
        </w:rPr>
        <w:t>Polasińsk</w:t>
      </w:r>
      <w:r w:rsidR="006652E1" w:rsidRPr="006652E1">
        <w:rPr>
          <w:rStyle w:val="Uwydatnienie"/>
          <w:rFonts w:ascii="Times New Roman" w:hAnsi="Times New Roman" w:cs="Times New Roman"/>
          <w:i w:val="0"/>
          <w:sz w:val="24"/>
          <w:szCs w:val="24"/>
        </w:rPr>
        <w:t>iej</w:t>
      </w:r>
      <w:proofErr w:type="spellEnd"/>
      <w:r w:rsidR="006652E1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14:paraId="702E25F9" w14:textId="33052DEB" w:rsidR="007B3F9C" w:rsidRPr="0053441D" w:rsidRDefault="007B3F9C" w:rsidP="0058418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41D">
        <w:rPr>
          <w:rFonts w:ascii="Times New Roman" w:hAnsi="Times New Roman" w:cs="Times New Roman"/>
          <w:b/>
          <w:sz w:val="24"/>
          <w:szCs w:val="24"/>
        </w:rPr>
        <w:t xml:space="preserve">Katedra i Zakład Toksykologii </w:t>
      </w:r>
    </w:p>
    <w:p w14:paraId="776DD52D" w14:textId="670CCAF8" w:rsidR="007B3F9C" w:rsidRPr="006652E1" w:rsidRDefault="007B3F9C" w:rsidP="005841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8A">
        <w:rPr>
          <w:rFonts w:ascii="Times New Roman" w:hAnsi="Times New Roman" w:cs="Times New Roman"/>
          <w:sz w:val="24"/>
          <w:szCs w:val="24"/>
        </w:rPr>
        <w:t>Promotor: prof. dr ha</w:t>
      </w:r>
      <w:r w:rsidR="00586602" w:rsidRPr="004F468A">
        <w:rPr>
          <w:rFonts w:ascii="Times New Roman" w:hAnsi="Times New Roman" w:cs="Times New Roman"/>
          <w:sz w:val="24"/>
          <w:szCs w:val="24"/>
        </w:rPr>
        <w:t>b</w:t>
      </w:r>
      <w:r w:rsidRPr="004F468A">
        <w:rPr>
          <w:rFonts w:ascii="Times New Roman" w:hAnsi="Times New Roman" w:cs="Times New Roman"/>
          <w:sz w:val="24"/>
          <w:szCs w:val="24"/>
        </w:rPr>
        <w:t xml:space="preserve">. </w:t>
      </w:r>
      <w:r w:rsidRPr="006652E1">
        <w:rPr>
          <w:rFonts w:ascii="Times New Roman" w:hAnsi="Times New Roman" w:cs="Times New Roman"/>
          <w:sz w:val="24"/>
          <w:szCs w:val="24"/>
        </w:rPr>
        <w:t>Ewa Florek</w:t>
      </w:r>
    </w:p>
    <w:p w14:paraId="08E0CC2A" w14:textId="3218DF26" w:rsidR="007B3F9C" w:rsidRPr="0053441D" w:rsidRDefault="006652E1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7B3F9C" w:rsidRPr="0053441D">
        <w:rPr>
          <w:rFonts w:ascii="Times New Roman" w:hAnsi="Times New Roman" w:cs="Times New Roman"/>
          <w:sz w:val="24"/>
          <w:szCs w:val="24"/>
        </w:rPr>
        <w:t xml:space="preserve">. Badania toksykologiczne nowoczesnego nanomateriału dla potrójnej terapii raka </w:t>
      </w:r>
      <w:proofErr w:type="spellStart"/>
      <w:r w:rsidR="007B3F9C" w:rsidRPr="0053441D">
        <w:rPr>
          <w:rFonts w:ascii="Times New Roman" w:hAnsi="Times New Roman" w:cs="Times New Roman"/>
          <w:sz w:val="24"/>
          <w:szCs w:val="24"/>
        </w:rPr>
        <w:t>wątrobokomórkowego</w:t>
      </w:r>
      <w:proofErr w:type="spellEnd"/>
      <w:r w:rsidR="007B3F9C" w:rsidRPr="0053441D">
        <w:rPr>
          <w:rFonts w:ascii="Times New Roman" w:hAnsi="Times New Roman" w:cs="Times New Roman"/>
          <w:sz w:val="24"/>
          <w:szCs w:val="24"/>
        </w:rPr>
        <w:t xml:space="preserve"> – model in vivo.</w:t>
      </w:r>
    </w:p>
    <w:p w14:paraId="5C2723A1" w14:textId="77777777" w:rsidR="002939E6" w:rsidRDefault="00E178F5" w:rsidP="0058418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8F5">
        <w:rPr>
          <w:rFonts w:ascii="Times New Roman" w:hAnsi="Times New Roman" w:cs="Times New Roman"/>
          <w:b/>
          <w:sz w:val="24"/>
          <w:szCs w:val="24"/>
        </w:rPr>
        <w:t xml:space="preserve">Zakład Histologii i Embriologii </w:t>
      </w:r>
    </w:p>
    <w:p w14:paraId="4F5E961D" w14:textId="6BA60BFF" w:rsidR="0058418E" w:rsidRPr="002939E6" w:rsidRDefault="00E178F5" w:rsidP="0058418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9E6">
        <w:rPr>
          <w:rFonts w:ascii="Times New Roman" w:hAnsi="Times New Roman" w:cs="Times New Roman"/>
          <w:sz w:val="24"/>
          <w:szCs w:val="24"/>
        </w:rPr>
        <w:t xml:space="preserve">Promotor: prof. dr hab. </w:t>
      </w:r>
      <w:r w:rsidRPr="0058418E">
        <w:rPr>
          <w:rFonts w:ascii="Times New Roman" w:hAnsi="Times New Roman" w:cs="Times New Roman"/>
          <w:sz w:val="24"/>
          <w:szCs w:val="24"/>
        </w:rPr>
        <w:t>Marcin Ruciński</w:t>
      </w:r>
    </w:p>
    <w:p w14:paraId="46491B96" w14:textId="77777777" w:rsidR="0058418E" w:rsidRPr="0058418E" w:rsidRDefault="00E178F5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67.  Analiza lokalizacji białek związanych z rozwojem nowotworów nadnerczy.</w:t>
      </w:r>
    </w:p>
    <w:p w14:paraId="7CF2270A" w14:textId="0E469EDC" w:rsidR="00E178F5" w:rsidRPr="004F468A" w:rsidRDefault="00E178F5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68.  Prognostyczne znaczenie ekspresji genów w nowotworach nadnerczy </w:t>
      </w:r>
      <w:r w:rsidRPr="0058418E">
        <w:rPr>
          <w:rFonts w:ascii="Times New Roman" w:eastAsia="Times New Roman" w:hAnsi="Times New Roman" w:cs="Times New Roman"/>
          <w:color w:val="005A95"/>
          <w:sz w:val="24"/>
          <w:szCs w:val="24"/>
          <w:lang w:eastAsia="pl-PL"/>
        </w:rPr>
        <w:t>cz</w:t>
      </w:r>
      <w:r w:rsidRPr="00584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łowieka.</w:t>
      </w:r>
    </w:p>
    <w:p w14:paraId="10913175" w14:textId="5EFFF0FF" w:rsidR="00E178F5" w:rsidRPr="0058418E" w:rsidRDefault="00E178F5" w:rsidP="0058418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4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69.  Wpływ </w:t>
      </w:r>
      <w:proofErr w:type="spellStart"/>
      <w:r w:rsidRPr="00584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mitotanu</w:t>
      </w:r>
      <w:proofErr w:type="spellEnd"/>
      <w:r w:rsidRPr="00584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poziom syntezy kortyzolu w linii komórkowej NCI-H295R.</w:t>
      </w:r>
    </w:p>
    <w:p w14:paraId="5D2F7B92" w14:textId="003A00EC" w:rsidR="00E178F5" w:rsidRDefault="00E178F5" w:rsidP="0058418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7B37D5" w14:textId="14DDD8E8" w:rsidR="003574F7" w:rsidRDefault="003574F7" w:rsidP="003574F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05B">
        <w:rPr>
          <w:rFonts w:ascii="Times New Roman" w:hAnsi="Times New Roman" w:cs="Times New Roman"/>
          <w:b/>
          <w:sz w:val="24"/>
          <w:szCs w:val="24"/>
        </w:rPr>
        <w:t xml:space="preserve">Katedra i Zakład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Elektro</w:t>
      </w:r>
      <w:r w:rsidR="00E17190">
        <w:rPr>
          <w:rFonts w:ascii="Times New Roman" w:hAnsi="Times New Roman" w:cs="Times New Roman"/>
          <w:b/>
          <w:sz w:val="24"/>
          <w:szCs w:val="24"/>
        </w:rPr>
        <w:t>ra</w:t>
      </w:r>
      <w:r>
        <w:rPr>
          <w:rFonts w:ascii="Times New Roman" w:hAnsi="Times New Roman" w:cs="Times New Roman"/>
          <w:b/>
          <w:sz w:val="24"/>
          <w:szCs w:val="24"/>
        </w:rPr>
        <w:t>diologii</w:t>
      </w:r>
      <w:proofErr w:type="spellEnd"/>
    </w:p>
    <w:p w14:paraId="3D335876" w14:textId="20DC9F83" w:rsidR="003574F7" w:rsidRPr="00E17190" w:rsidRDefault="003574F7" w:rsidP="003574F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190">
        <w:rPr>
          <w:rFonts w:ascii="Times New Roman" w:hAnsi="Times New Roman" w:cs="Times New Roman"/>
          <w:b/>
          <w:sz w:val="24"/>
          <w:szCs w:val="24"/>
        </w:rPr>
        <w:t xml:space="preserve">Promotor: prof. dr hab.  Wiktoria </w:t>
      </w:r>
      <w:proofErr w:type="spellStart"/>
      <w:r w:rsidRPr="00E17190">
        <w:rPr>
          <w:rFonts w:ascii="Times New Roman" w:hAnsi="Times New Roman" w:cs="Times New Roman"/>
          <w:b/>
          <w:sz w:val="24"/>
          <w:szCs w:val="24"/>
        </w:rPr>
        <w:t>Suchorska</w:t>
      </w:r>
      <w:proofErr w:type="spellEnd"/>
    </w:p>
    <w:p w14:paraId="4AE02F5E" w14:textId="04B3F8BB" w:rsidR="003574F7" w:rsidRPr="003574F7" w:rsidRDefault="003574F7" w:rsidP="003574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F7">
        <w:rPr>
          <w:rFonts w:ascii="Times New Roman" w:hAnsi="Times New Roman" w:cs="Times New Roman"/>
          <w:sz w:val="24"/>
          <w:szCs w:val="24"/>
        </w:rPr>
        <w:t xml:space="preserve">70. </w:t>
      </w:r>
      <w:r w:rsidR="00EE2777">
        <w:rPr>
          <w:rFonts w:ascii="Times New Roman" w:hAnsi="Times New Roman" w:cs="Times New Roman"/>
          <w:sz w:val="24"/>
          <w:szCs w:val="24"/>
        </w:rPr>
        <w:t xml:space="preserve">Analiza toksyczności narządowej w radioterapii </w:t>
      </w:r>
      <w:proofErr w:type="spellStart"/>
      <w:r w:rsidRPr="003574F7">
        <w:rPr>
          <w:rFonts w:ascii="Times New Roman" w:hAnsi="Times New Roman" w:cs="Times New Roman"/>
          <w:sz w:val="24"/>
          <w:szCs w:val="24"/>
        </w:rPr>
        <w:t>ultrawysok</w:t>
      </w:r>
      <w:r w:rsidR="00EE2777">
        <w:rPr>
          <w:rFonts w:ascii="Times New Roman" w:hAnsi="Times New Roman" w:cs="Times New Roman"/>
          <w:sz w:val="24"/>
          <w:szCs w:val="24"/>
        </w:rPr>
        <w:t>iej</w:t>
      </w:r>
      <w:proofErr w:type="spellEnd"/>
      <w:r w:rsidRPr="003574F7">
        <w:rPr>
          <w:rFonts w:ascii="Times New Roman" w:hAnsi="Times New Roman" w:cs="Times New Roman"/>
          <w:sz w:val="24"/>
          <w:szCs w:val="24"/>
        </w:rPr>
        <w:t xml:space="preserve"> moc</w:t>
      </w:r>
      <w:r w:rsidR="00EE2777">
        <w:rPr>
          <w:rFonts w:ascii="Times New Roman" w:hAnsi="Times New Roman" w:cs="Times New Roman"/>
          <w:sz w:val="24"/>
          <w:szCs w:val="24"/>
        </w:rPr>
        <w:t>y</w:t>
      </w:r>
      <w:r w:rsidRPr="003574F7">
        <w:rPr>
          <w:rFonts w:ascii="Times New Roman" w:hAnsi="Times New Roman" w:cs="Times New Roman"/>
          <w:sz w:val="24"/>
          <w:szCs w:val="24"/>
        </w:rPr>
        <w:t xml:space="preserve"> dawki </w:t>
      </w:r>
      <w:r w:rsidR="00EE2777">
        <w:rPr>
          <w:rFonts w:ascii="Times New Roman" w:hAnsi="Times New Roman" w:cs="Times New Roman"/>
          <w:sz w:val="24"/>
          <w:szCs w:val="24"/>
        </w:rPr>
        <w:t>(</w:t>
      </w:r>
      <w:r w:rsidRPr="003574F7">
        <w:rPr>
          <w:rFonts w:ascii="Times New Roman" w:hAnsi="Times New Roman" w:cs="Times New Roman"/>
          <w:sz w:val="24"/>
          <w:szCs w:val="24"/>
        </w:rPr>
        <w:t>FLASH</w:t>
      </w:r>
      <w:r w:rsidR="00EE2777">
        <w:rPr>
          <w:rFonts w:ascii="Times New Roman" w:hAnsi="Times New Roman" w:cs="Times New Roman"/>
          <w:sz w:val="24"/>
          <w:szCs w:val="24"/>
        </w:rPr>
        <w:t>).</w:t>
      </w:r>
      <w:r w:rsidRPr="003574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2134F" w14:textId="71669198" w:rsidR="003574F7" w:rsidRPr="003574F7" w:rsidRDefault="003574F7" w:rsidP="005841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74F7" w:rsidRPr="00357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6DB1"/>
    <w:multiLevelType w:val="hybridMultilevel"/>
    <w:tmpl w:val="5E00A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B61"/>
    <w:multiLevelType w:val="hybridMultilevel"/>
    <w:tmpl w:val="21C4B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7B3"/>
    <w:multiLevelType w:val="hybridMultilevel"/>
    <w:tmpl w:val="2F66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F14"/>
    <w:multiLevelType w:val="hybridMultilevel"/>
    <w:tmpl w:val="203E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E26C3"/>
    <w:multiLevelType w:val="hybridMultilevel"/>
    <w:tmpl w:val="6D781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16A8"/>
    <w:multiLevelType w:val="hybridMultilevel"/>
    <w:tmpl w:val="458A2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35C4"/>
    <w:multiLevelType w:val="hybridMultilevel"/>
    <w:tmpl w:val="A7B2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55FE3"/>
    <w:multiLevelType w:val="hybridMultilevel"/>
    <w:tmpl w:val="84D2D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F40EB"/>
    <w:multiLevelType w:val="hybridMultilevel"/>
    <w:tmpl w:val="5E00A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D49F4"/>
    <w:multiLevelType w:val="hybridMultilevel"/>
    <w:tmpl w:val="4794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E04CC"/>
    <w:multiLevelType w:val="hybridMultilevel"/>
    <w:tmpl w:val="2D707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759E3"/>
    <w:multiLevelType w:val="hybridMultilevel"/>
    <w:tmpl w:val="40D6B75A"/>
    <w:lvl w:ilvl="0" w:tplc="0EBA4B2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AB6C8C"/>
    <w:multiLevelType w:val="hybridMultilevel"/>
    <w:tmpl w:val="A1B4E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F682F"/>
    <w:multiLevelType w:val="hybridMultilevel"/>
    <w:tmpl w:val="2BF4A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C2ABB"/>
    <w:multiLevelType w:val="hybridMultilevel"/>
    <w:tmpl w:val="1986B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65D62"/>
    <w:multiLevelType w:val="hybridMultilevel"/>
    <w:tmpl w:val="6492D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106EA"/>
    <w:multiLevelType w:val="hybridMultilevel"/>
    <w:tmpl w:val="F30EF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B0C15"/>
    <w:multiLevelType w:val="hybridMultilevel"/>
    <w:tmpl w:val="90360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31FCC"/>
    <w:multiLevelType w:val="hybridMultilevel"/>
    <w:tmpl w:val="6492D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E5832"/>
    <w:multiLevelType w:val="hybridMultilevel"/>
    <w:tmpl w:val="8B54A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A3AC8"/>
    <w:multiLevelType w:val="hybridMultilevel"/>
    <w:tmpl w:val="66846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D2F9F"/>
    <w:multiLevelType w:val="hybridMultilevel"/>
    <w:tmpl w:val="660C3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81902"/>
    <w:multiLevelType w:val="hybridMultilevel"/>
    <w:tmpl w:val="30A48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A678C"/>
    <w:multiLevelType w:val="hybridMultilevel"/>
    <w:tmpl w:val="29B43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F31C3"/>
    <w:multiLevelType w:val="hybridMultilevel"/>
    <w:tmpl w:val="5D863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A4854"/>
    <w:multiLevelType w:val="hybridMultilevel"/>
    <w:tmpl w:val="F30EF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A3985"/>
    <w:multiLevelType w:val="hybridMultilevel"/>
    <w:tmpl w:val="3476F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D641C"/>
    <w:multiLevelType w:val="hybridMultilevel"/>
    <w:tmpl w:val="B9B02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61FD5"/>
    <w:multiLevelType w:val="hybridMultilevel"/>
    <w:tmpl w:val="FE0EF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25CED"/>
    <w:multiLevelType w:val="hybridMultilevel"/>
    <w:tmpl w:val="541E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953F3"/>
    <w:multiLevelType w:val="hybridMultilevel"/>
    <w:tmpl w:val="35A0C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272CB"/>
    <w:multiLevelType w:val="hybridMultilevel"/>
    <w:tmpl w:val="7FC2A124"/>
    <w:lvl w:ilvl="0" w:tplc="6B24DF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02702"/>
    <w:multiLevelType w:val="hybridMultilevel"/>
    <w:tmpl w:val="219E1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8738E"/>
    <w:multiLevelType w:val="hybridMultilevel"/>
    <w:tmpl w:val="378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76DC7"/>
    <w:multiLevelType w:val="hybridMultilevel"/>
    <w:tmpl w:val="756C3E4E"/>
    <w:lvl w:ilvl="0" w:tplc="90163B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24EAC"/>
    <w:multiLevelType w:val="hybridMultilevel"/>
    <w:tmpl w:val="8CFE66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3"/>
  </w:num>
  <w:num w:numId="4">
    <w:abstractNumId w:val="15"/>
  </w:num>
  <w:num w:numId="5">
    <w:abstractNumId w:val="18"/>
  </w:num>
  <w:num w:numId="6">
    <w:abstractNumId w:val="14"/>
  </w:num>
  <w:num w:numId="7">
    <w:abstractNumId w:val="29"/>
  </w:num>
  <w:num w:numId="8">
    <w:abstractNumId w:val="6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22"/>
  </w:num>
  <w:num w:numId="13">
    <w:abstractNumId w:val="4"/>
  </w:num>
  <w:num w:numId="14">
    <w:abstractNumId w:val="28"/>
  </w:num>
  <w:num w:numId="15">
    <w:abstractNumId w:val="8"/>
  </w:num>
  <w:num w:numId="16">
    <w:abstractNumId w:val="34"/>
  </w:num>
  <w:num w:numId="17">
    <w:abstractNumId w:val="25"/>
  </w:num>
  <w:num w:numId="18">
    <w:abstractNumId w:val="1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D3"/>
    <w:rsid w:val="00026734"/>
    <w:rsid w:val="00071979"/>
    <w:rsid w:val="000775D3"/>
    <w:rsid w:val="00165BD4"/>
    <w:rsid w:val="0017381B"/>
    <w:rsid w:val="00196EA4"/>
    <w:rsid w:val="001C304E"/>
    <w:rsid w:val="001C787E"/>
    <w:rsid w:val="0022705B"/>
    <w:rsid w:val="00253AA3"/>
    <w:rsid w:val="00276B96"/>
    <w:rsid w:val="00290E57"/>
    <w:rsid w:val="002939E6"/>
    <w:rsid w:val="003574F7"/>
    <w:rsid w:val="00357ECC"/>
    <w:rsid w:val="003921E9"/>
    <w:rsid w:val="00451199"/>
    <w:rsid w:val="00482CB8"/>
    <w:rsid w:val="004B2304"/>
    <w:rsid w:val="004B25DB"/>
    <w:rsid w:val="004D0E56"/>
    <w:rsid w:val="004F468A"/>
    <w:rsid w:val="00503776"/>
    <w:rsid w:val="0051214F"/>
    <w:rsid w:val="00531B5B"/>
    <w:rsid w:val="00533E02"/>
    <w:rsid w:val="0053441D"/>
    <w:rsid w:val="00547303"/>
    <w:rsid w:val="0058418E"/>
    <w:rsid w:val="00586602"/>
    <w:rsid w:val="005A28DC"/>
    <w:rsid w:val="005F3FC3"/>
    <w:rsid w:val="00607E7E"/>
    <w:rsid w:val="006248E9"/>
    <w:rsid w:val="006263A4"/>
    <w:rsid w:val="00626F7E"/>
    <w:rsid w:val="00630CC5"/>
    <w:rsid w:val="006351FC"/>
    <w:rsid w:val="00646FC3"/>
    <w:rsid w:val="006513F7"/>
    <w:rsid w:val="006540CB"/>
    <w:rsid w:val="006652E1"/>
    <w:rsid w:val="0069362C"/>
    <w:rsid w:val="006A4820"/>
    <w:rsid w:val="006B7E4F"/>
    <w:rsid w:val="006D2F20"/>
    <w:rsid w:val="006F61A2"/>
    <w:rsid w:val="00716F2C"/>
    <w:rsid w:val="00784C3F"/>
    <w:rsid w:val="007A4E4E"/>
    <w:rsid w:val="007B3F9C"/>
    <w:rsid w:val="007B62B6"/>
    <w:rsid w:val="00904A31"/>
    <w:rsid w:val="00914FD3"/>
    <w:rsid w:val="00916299"/>
    <w:rsid w:val="00924609"/>
    <w:rsid w:val="0095040A"/>
    <w:rsid w:val="00986005"/>
    <w:rsid w:val="00992BD4"/>
    <w:rsid w:val="009A560D"/>
    <w:rsid w:val="009D4082"/>
    <w:rsid w:val="00A402E2"/>
    <w:rsid w:val="00A42A7A"/>
    <w:rsid w:val="00A525DD"/>
    <w:rsid w:val="00A93903"/>
    <w:rsid w:val="00A956C6"/>
    <w:rsid w:val="00AE09C3"/>
    <w:rsid w:val="00B16EAC"/>
    <w:rsid w:val="00B873F4"/>
    <w:rsid w:val="00BB3177"/>
    <w:rsid w:val="00BF175D"/>
    <w:rsid w:val="00C508D8"/>
    <w:rsid w:val="00C62650"/>
    <w:rsid w:val="00C83FE8"/>
    <w:rsid w:val="00C9791D"/>
    <w:rsid w:val="00CB62DD"/>
    <w:rsid w:val="00D01066"/>
    <w:rsid w:val="00D56E14"/>
    <w:rsid w:val="00D74060"/>
    <w:rsid w:val="00DA3A5C"/>
    <w:rsid w:val="00DB2F76"/>
    <w:rsid w:val="00DE7901"/>
    <w:rsid w:val="00DF066A"/>
    <w:rsid w:val="00E17190"/>
    <w:rsid w:val="00E178F5"/>
    <w:rsid w:val="00E32BFD"/>
    <w:rsid w:val="00E43649"/>
    <w:rsid w:val="00E7247C"/>
    <w:rsid w:val="00E821E4"/>
    <w:rsid w:val="00E95939"/>
    <w:rsid w:val="00EE2777"/>
    <w:rsid w:val="00EE506F"/>
    <w:rsid w:val="00F07038"/>
    <w:rsid w:val="00F44BE2"/>
    <w:rsid w:val="00F63284"/>
    <w:rsid w:val="00F6600E"/>
    <w:rsid w:val="00FD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8D31"/>
  <w15:chartTrackingRefBased/>
  <w15:docId w15:val="{B9D4C3FF-B4D2-47A4-B064-AAA3B47F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78F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81B"/>
    <w:pPr>
      <w:spacing w:line="256" w:lineRule="auto"/>
      <w:ind w:left="720"/>
      <w:contextualSpacing/>
    </w:pPr>
  </w:style>
  <w:style w:type="paragraph" w:styleId="Bezodstpw">
    <w:name w:val="No Spacing"/>
    <w:basedOn w:val="Normalny"/>
    <w:uiPriority w:val="1"/>
    <w:qFormat/>
    <w:rsid w:val="00E9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D5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6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6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62B6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C62650"/>
  </w:style>
  <w:style w:type="paragraph" w:styleId="Tekstpodstawowy">
    <w:name w:val="Body Text"/>
    <w:basedOn w:val="Normalny"/>
    <w:link w:val="TekstpodstawowyZnak"/>
    <w:semiHidden/>
    <w:unhideWhenUsed/>
    <w:rsid w:val="00646FC3"/>
    <w:pPr>
      <w:spacing w:after="200" w:line="276" w:lineRule="auto"/>
    </w:pPr>
    <w:rPr>
      <w:rFonts w:ascii="Times New Roman" w:eastAsia="Calibri" w:hAnsi="Times New Roman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6FC3"/>
    <w:rPr>
      <w:rFonts w:ascii="Times New Roman" w:eastAsia="Calibri" w:hAnsi="Times New Roman" w:cs="Times New Roman"/>
      <w:b/>
    </w:rPr>
  </w:style>
  <w:style w:type="character" w:styleId="Uwydatnienie">
    <w:name w:val="Emphasis"/>
    <w:basedOn w:val="Domylnaczcionkaakapitu"/>
    <w:uiPriority w:val="20"/>
    <w:qFormat/>
    <w:rsid w:val="007B3F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0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41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32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43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3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8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6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Deus</dc:creator>
  <cp:keywords/>
  <dc:description/>
  <cp:lastModifiedBy>Emilia Dzieciuchowicz</cp:lastModifiedBy>
  <cp:revision>8</cp:revision>
  <dcterms:created xsi:type="dcterms:W3CDTF">2025-03-31T07:59:00Z</dcterms:created>
  <dcterms:modified xsi:type="dcterms:W3CDTF">2025-05-05T07:23:00Z</dcterms:modified>
</cp:coreProperties>
</file>