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DF" w:rsidRPr="00C30DDF" w:rsidRDefault="00C30DDF" w:rsidP="00C30DDF">
      <w:pPr>
        <w:rPr>
          <w:b/>
        </w:rPr>
      </w:pPr>
      <w:r w:rsidRPr="00C30DDF">
        <w:rPr>
          <w:b/>
        </w:rPr>
        <w:t>LITERATURA PODSTAWOWA</w:t>
      </w:r>
    </w:p>
    <w:p w:rsidR="00C30DDF" w:rsidRDefault="00C30DDF" w:rsidP="00C30DDF">
      <w:r>
        <w:t xml:space="preserve">1. Grażyna Rajtar - </w:t>
      </w:r>
      <w:proofErr w:type="spellStart"/>
      <w:r>
        <w:t>Cynke</w:t>
      </w:r>
      <w:proofErr w:type="spellEnd"/>
      <w:r>
        <w:t xml:space="preserve"> Farmakologia Podręcznik dla studentów i absolwentów wydziałów </w:t>
      </w:r>
      <w:r w:rsidR="00497561">
        <w:t xml:space="preserve">pielęgniarstwa i nauk o zdrowiu </w:t>
      </w:r>
      <w:r>
        <w:t>akademii medycznych , PZWL, 2013.</w:t>
      </w:r>
    </w:p>
    <w:p w:rsidR="00C30DDF" w:rsidRDefault="00C30DDF" w:rsidP="00C30DDF">
      <w:r>
        <w:t>2. E. Hryniewiecka, I. Joniec-Maciejak Ordynacja i farmakoterapia w praktyce pielęgniarki i p</w:t>
      </w:r>
      <w:r w:rsidR="00497561">
        <w:t xml:space="preserve">ołożnej. Jak wystawiać </w:t>
      </w:r>
      <w:proofErr w:type="spellStart"/>
      <w:r w:rsidR="00497561">
        <w:t>recepty,</w:t>
      </w:r>
      <w:r>
        <w:t>zlecenia</w:t>
      </w:r>
      <w:proofErr w:type="spellEnd"/>
      <w:r>
        <w:t xml:space="preserve">, skierowania , </w:t>
      </w:r>
      <w:proofErr w:type="spellStart"/>
      <w:r>
        <w:t>edra</w:t>
      </w:r>
      <w:proofErr w:type="spellEnd"/>
      <w:r>
        <w:t>, 2019.</w:t>
      </w:r>
    </w:p>
    <w:p w:rsidR="005677FE" w:rsidRDefault="005677FE" w:rsidP="005677FE">
      <w:r>
        <w:t xml:space="preserve">3. </w:t>
      </w:r>
      <w:r>
        <w:t>Ordynacja i farmakoterapia w praktyce pielęgniarki i położnej. Jak wystawiać</w:t>
      </w:r>
      <w:r>
        <w:t xml:space="preserve"> recepty, zlecenia, skierowania, </w:t>
      </w:r>
      <w:r>
        <w:t>red. E. H</w:t>
      </w:r>
      <w:r>
        <w:t>ryniewiecka, I. Joniec-Maciejak,</w:t>
      </w:r>
      <w:r>
        <w:t xml:space="preserve">2019  </w:t>
      </w:r>
    </w:p>
    <w:p w:rsidR="005677FE" w:rsidRDefault="005677FE" w:rsidP="005677FE">
      <w:r>
        <w:t xml:space="preserve">4. Farmakologia </w:t>
      </w:r>
      <w:r>
        <w:t>Pod r</w:t>
      </w:r>
      <w:r>
        <w:t xml:space="preserve">edakcją: Grażyna Rajtar – </w:t>
      </w:r>
      <w:proofErr w:type="spellStart"/>
      <w:r>
        <w:t>Cynke</w:t>
      </w:r>
      <w:proofErr w:type="spellEnd"/>
      <w:r>
        <w:t xml:space="preserve">, </w:t>
      </w:r>
      <w:r>
        <w:t>2016 Warsz</w:t>
      </w:r>
      <w:r>
        <w:t xml:space="preserve">awa, </w:t>
      </w:r>
      <w:r>
        <w:t>Nr wydania: 3 zmienione i uzupełnione - 2 dodruk</w:t>
      </w:r>
    </w:p>
    <w:p w:rsidR="005677FE" w:rsidRDefault="005677FE" w:rsidP="00C30DDF">
      <w:bookmarkStart w:id="0" w:name="_GoBack"/>
      <w:bookmarkEnd w:id="0"/>
    </w:p>
    <w:p w:rsidR="00C30DDF" w:rsidRPr="00C30DDF" w:rsidRDefault="00C30DDF" w:rsidP="00C30DDF">
      <w:pPr>
        <w:rPr>
          <w:b/>
        </w:rPr>
      </w:pPr>
      <w:r w:rsidRPr="00C30DDF">
        <w:rPr>
          <w:b/>
        </w:rPr>
        <w:t>LITERATURA UZUPEŁNIAJĄCA</w:t>
      </w:r>
    </w:p>
    <w:p w:rsidR="00E84B03" w:rsidRDefault="00C30DDF" w:rsidP="00C30DDF">
      <w:r>
        <w:t xml:space="preserve">1. . Ulrich </w:t>
      </w:r>
      <w:proofErr w:type="spellStart"/>
      <w:r>
        <w:t>Jaehde</w:t>
      </w:r>
      <w:proofErr w:type="spellEnd"/>
      <w:r>
        <w:t xml:space="preserve">, Roland </w:t>
      </w:r>
      <w:proofErr w:type="spellStart"/>
      <w:r>
        <w:t>Radziwill</w:t>
      </w:r>
      <w:proofErr w:type="spellEnd"/>
      <w:r>
        <w:t xml:space="preserve">, Charlotte </w:t>
      </w:r>
      <w:proofErr w:type="spellStart"/>
      <w:r>
        <w:t>Kloft.Redakcja</w:t>
      </w:r>
      <w:proofErr w:type="spellEnd"/>
      <w:r>
        <w:t xml:space="preserve"> wydania I polskiego Anna Wiela-</w:t>
      </w:r>
      <w:proofErr w:type="spellStart"/>
      <w:r>
        <w:t>Ho</w:t>
      </w:r>
      <w:r w:rsidR="00497561">
        <w:t>jeńska</w:t>
      </w:r>
      <w:proofErr w:type="spellEnd"/>
      <w:r w:rsidR="00497561">
        <w:t xml:space="preserve">, Edmund Grześkowiak, Ewa </w:t>
      </w:r>
      <w:r>
        <w:t xml:space="preserve">Jaźwińska-Tarnawska, Łukasz Łapiński, Agnieszka Skowron. Farmacja kliniczna. , </w:t>
      </w:r>
      <w:proofErr w:type="spellStart"/>
      <w:r>
        <w:t>Medpharm</w:t>
      </w:r>
      <w:proofErr w:type="spellEnd"/>
      <w:r>
        <w:t>, 2014.</w:t>
      </w:r>
      <w:r>
        <w:cr/>
      </w:r>
    </w:p>
    <w:sectPr w:rsidR="00E8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DF"/>
    <w:rsid w:val="00497561"/>
    <w:rsid w:val="005677FE"/>
    <w:rsid w:val="00A81BE3"/>
    <w:rsid w:val="00C30DDF"/>
    <w:rsid w:val="00E8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4E2F"/>
  <w15:chartTrackingRefBased/>
  <w15:docId w15:val="{13F9C666-FA5C-4955-A3B1-36D5AD6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2020-02-11T10:44:00Z</dcterms:created>
  <dcterms:modified xsi:type="dcterms:W3CDTF">2020-02-11T10:44:00Z</dcterms:modified>
</cp:coreProperties>
</file>