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B6F" w:rsidRDefault="00105B6F" w:rsidP="000C03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519B9" w:rsidRDefault="00F670DF" w:rsidP="000C03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REGULAMIN ZAJĘĆ</w:t>
      </w:r>
    </w:p>
    <w:p w:rsidR="00105B6F" w:rsidRDefault="00105B6F" w:rsidP="00F670DF">
      <w:pPr>
        <w:rPr>
          <w:rFonts w:ascii="Times New Roman" w:hAnsi="Times New Roman" w:cs="Times New Roman"/>
          <w:b/>
          <w:sz w:val="24"/>
          <w:szCs w:val="24"/>
        </w:rPr>
      </w:pPr>
    </w:p>
    <w:p w:rsidR="00F670DF" w:rsidRDefault="00F670DF" w:rsidP="00105B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PRZEDMIOT: </w:t>
      </w:r>
      <w:r w:rsidR="00F93362">
        <w:rPr>
          <w:rFonts w:ascii="Times New Roman" w:hAnsi="Times New Roman" w:cs="Times New Roman"/>
          <w:b/>
          <w:sz w:val="24"/>
          <w:szCs w:val="24"/>
        </w:rPr>
        <w:t>FARMAKOLOGIA I</w:t>
      </w:r>
      <w:r>
        <w:rPr>
          <w:rFonts w:ascii="Times New Roman" w:hAnsi="Times New Roman" w:cs="Times New Roman"/>
          <w:b/>
          <w:sz w:val="24"/>
          <w:szCs w:val="24"/>
        </w:rPr>
        <w:t xml:space="preserve"> FARMAKOTERAPIA</w:t>
      </w:r>
    </w:p>
    <w:p w:rsidR="000C030C" w:rsidRDefault="00F670DF" w:rsidP="00F670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kierunek: Dietetyka WL I</w:t>
      </w:r>
      <w:r w:rsidR="00700EE1">
        <w:rPr>
          <w:rFonts w:ascii="Times New Roman" w:hAnsi="Times New Roman" w:cs="Times New Roman"/>
          <w:b/>
          <w:sz w:val="24"/>
          <w:szCs w:val="24"/>
        </w:rPr>
        <w:t>, rok studiów drugi, studia pierwszego stopnia, stacjonarne</w:t>
      </w:r>
    </w:p>
    <w:p w:rsidR="00700EE1" w:rsidRDefault="00700EE1" w:rsidP="00F670DF">
      <w:pPr>
        <w:rPr>
          <w:rFonts w:ascii="Times New Roman" w:hAnsi="Times New Roman" w:cs="Times New Roman"/>
          <w:b/>
          <w:sz w:val="24"/>
          <w:szCs w:val="24"/>
        </w:rPr>
      </w:pPr>
    </w:p>
    <w:p w:rsidR="001007FB" w:rsidRDefault="001007FB" w:rsidP="001007F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Aktualne dane adresowe jednostki</w:t>
      </w:r>
    </w:p>
    <w:p w:rsidR="007C6162" w:rsidRDefault="007C6162" w:rsidP="007C6162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7E6" w:rsidRDefault="003337E6" w:rsidP="003337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337E6">
        <w:rPr>
          <w:rFonts w:ascii="Times New Roman" w:hAnsi="Times New Roman" w:cs="Times New Roman"/>
          <w:sz w:val="24"/>
          <w:szCs w:val="24"/>
        </w:rPr>
        <w:t>Katedra i Zakład Farmacji Klinicznej i Biofarmacji</w:t>
      </w:r>
    </w:p>
    <w:p w:rsidR="003337E6" w:rsidRDefault="00F93362" w:rsidP="003337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337E6">
        <w:rPr>
          <w:rFonts w:ascii="Times New Roman" w:hAnsi="Times New Roman" w:cs="Times New Roman"/>
          <w:sz w:val="24"/>
          <w:szCs w:val="24"/>
        </w:rPr>
        <w:t>l. Św. Marii Magdaleny 14</w:t>
      </w:r>
    </w:p>
    <w:p w:rsidR="003337E6" w:rsidRDefault="003337E6" w:rsidP="003337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61-861 Poznań</w:t>
      </w:r>
    </w:p>
    <w:p w:rsidR="003337E6" w:rsidRDefault="003337E6" w:rsidP="003337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</w:t>
      </w:r>
      <w:r w:rsidR="00926E1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61 6687837</w:t>
      </w:r>
    </w:p>
    <w:p w:rsidR="00926E14" w:rsidRDefault="00926E14" w:rsidP="003337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 61 6687855</w:t>
      </w:r>
    </w:p>
    <w:p w:rsidR="003337E6" w:rsidRPr="00926E14" w:rsidRDefault="003337E6" w:rsidP="003337E6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26E14"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 w:rsidRPr="00926E14">
        <w:rPr>
          <w:rFonts w:ascii="Times New Roman" w:hAnsi="Times New Roman" w:cs="Times New Roman"/>
          <w:sz w:val="24"/>
          <w:szCs w:val="24"/>
          <w:lang w:val="en-US"/>
        </w:rPr>
        <w:t xml:space="preserve"> e-mail: </w:t>
      </w:r>
      <w:r w:rsidR="00926E14">
        <w:rPr>
          <w:rFonts w:ascii="Times New Roman" w:hAnsi="Times New Roman" w:cs="Times New Roman"/>
          <w:sz w:val="24"/>
          <w:szCs w:val="24"/>
          <w:lang w:val="en-US"/>
        </w:rPr>
        <w:t>farm</w:t>
      </w:r>
      <w:r w:rsidR="00926E14" w:rsidRPr="00926E14">
        <w:rPr>
          <w:rFonts w:ascii="Times New Roman" w:hAnsi="Times New Roman" w:cs="Times New Roman"/>
          <w:sz w:val="24"/>
          <w:szCs w:val="24"/>
          <w:lang w:val="en-US"/>
        </w:rPr>
        <w:t>klin@ump.edu.pl</w:t>
      </w:r>
    </w:p>
    <w:p w:rsidR="003337E6" w:rsidRDefault="003337E6" w:rsidP="003337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Strona internetowa: </w:t>
      </w:r>
      <w:hyperlink r:id="rId5" w:history="1">
        <w:r w:rsidR="007C6162" w:rsidRPr="00FF6F97">
          <w:rPr>
            <w:rStyle w:val="Hipercze"/>
            <w:rFonts w:ascii="Times New Roman" w:hAnsi="Times New Roman" w:cs="Times New Roman"/>
            <w:sz w:val="24"/>
            <w:szCs w:val="24"/>
          </w:rPr>
          <w:t>www.farmklin.ump.edu.pl</w:t>
        </w:r>
      </w:hyperlink>
    </w:p>
    <w:p w:rsidR="007C6162" w:rsidRPr="003337E6" w:rsidRDefault="007C6162" w:rsidP="003337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337E6" w:rsidRDefault="003337E6" w:rsidP="003337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Kierownik</w:t>
      </w:r>
      <w:r w:rsidR="00276951">
        <w:rPr>
          <w:rFonts w:ascii="Times New Roman" w:hAnsi="Times New Roman" w:cs="Times New Roman"/>
          <w:b/>
          <w:sz w:val="24"/>
          <w:szCs w:val="24"/>
        </w:rPr>
        <w:t xml:space="preserve"> Katedry i Zakładu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337E6">
        <w:rPr>
          <w:rFonts w:ascii="Times New Roman" w:hAnsi="Times New Roman" w:cs="Times New Roman"/>
          <w:sz w:val="24"/>
          <w:szCs w:val="24"/>
        </w:rPr>
        <w:t>Prof. dr hab. Edmund Grześkowiak</w:t>
      </w:r>
    </w:p>
    <w:p w:rsidR="007C6162" w:rsidRDefault="007C6162" w:rsidP="003337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76951" w:rsidRDefault="00276951" w:rsidP="003337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Osoba odpowiedzialna za przedmiot:</w:t>
      </w:r>
      <w:r>
        <w:rPr>
          <w:rFonts w:ascii="Times New Roman" w:hAnsi="Times New Roman" w:cs="Times New Roman"/>
          <w:sz w:val="24"/>
          <w:szCs w:val="24"/>
        </w:rPr>
        <w:t xml:space="preserve"> Prof. dr hab. Edmund Grześkowiak</w:t>
      </w:r>
    </w:p>
    <w:p w:rsidR="007C6162" w:rsidRDefault="007C6162" w:rsidP="003337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154AD" w:rsidRPr="00A154AD" w:rsidRDefault="00A154AD" w:rsidP="003337E6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Osoba koordynująca przedmiot:</w:t>
      </w:r>
      <w:r w:rsidR="00CD25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4AD">
        <w:rPr>
          <w:rFonts w:ascii="Times New Roman" w:hAnsi="Times New Roman" w:cs="Times New Roman"/>
          <w:sz w:val="24"/>
          <w:szCs w:val="24"/>
        </w:rPr>
        <w:t>dr hab. n. farm. Edyta Szałek</w:t>
      </w:r>
      <w:r w:rsidR="002A1B4F">
        <w:rPr>
          <w:rFonts w:ascii="Times New Roman" w:hAnsi="Times New Roman" w:cs="Times New Roman"/>
          <w:sz w:val="24"/>
          <w:szCs w:val="24"/>
        </w:rPr>
        <w:t xml:space="preserve"> (szalekedyta@wp.pl)</w:t>
      </w:r>
    </w:p>
    <w:p w:rsidR="006D0626" w:rsidRDefault="006D0626" w:rsidP="006D0626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626" w:rsidRDefault="00926E14" w:rsidP="006D0626">
      <w:pPr>
        <w:pStyle w:val="Akapitzlist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626">
        <w:rPr>
          <w:rFonts w:ascii="Times New Roman" w:hAnsi="Times New Roman" w:cs="Times New Roman"/>
          <w:b/>
          <w:sz w:val="24"/>
          <w:szCs w:val="24"/>
        </w:rPr>
        <w:t>Regulamin zajęć</w:t>
      </w:r>
    </w:p>
    <w:p w:rsidR="00F93362" w:rsidRDefault="00F93362" w:rsidP="00F93362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626" w:rsidRPr="006D0626" w:rsidRDefault="006D0626" w:rsidP="009C0542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626">
        <w:rPr>
          <w:rFonts w:ascii="Times New Roman" w:hAnsi="Times New Roman" w:cs="Times New Roman"/>
          <w:b/>
          <w:sz w:val="24"/>
          <w:szCs w:val="24"/>
        </w:rPr>
        <w:t>I. Uczestnictwo w zajęciach</w:t>
      </w:r>
    </w:p>
    <w:p w:rsidR="006D0626" w:rsidRPr="00E125A5" w:rsidRDefault="006D0626" w:rsidP="006D0626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u w:val="single"/>
        </w:rPr>
      </w:pPr>
      <w:r w:rsidRPr="006D0626"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</w:rPr>
        <w:t xml:space="preserve">Przedmiot realizowany jest w postaci </w:t>
      </w:r>
      <w:r w:rsidRPr="00E125A5">
        <w:rPr>
          <w:rFonts w:ascii="Times New Roman" w:hAnsi="Times New Roman" w:cs="Times New Roman"/>
          <w:sz w:val="24"/>
          <w:szCs w:val="24"/>
          <w:u w:val="single"/>
        </w:rPr>
        <w:t>20 godzin wykładów oraz 40 godzin seminariów.</w:t>
      </w:r>
    </w:p>
    <w:p w:rsidR="006D0626" w:rsidRPr="006D0626" w:rsidRDefault="006D0626" w:rsidP="006D0626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D0626">
        <w:rPr>
          <w:rFonts w:ascii="Times New Roman" w:hAnsi="Times New Roman" w:cs="Times New Roman"/>
          <w:sz w:val="24"/>
          <w:szCs w:val="24"/>
        </w:rPr>
        <w:t xml:space="preserve">Zajęcia seminaryjne są obowiązkowe i odbywają się według ustalonego planu. </w:t>
      </w:r>
    </w:p>
    <w:p w:rsidR="006D0626" w:rsidRPr="006D0626" w:rsidRDefault="006D0626" w:rsidP="006D0626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D0626">
        <w:rPr>
          <w:rFonts w:ascii="Times New Roman" w:hAnsi="Times New Roman" w:cs="Times New Roman"/>
          <w:sz w:val="24"/>
          <w:szCs w:val="24"/>
        </w:rPr>
        <w:t xml:space="preserve">. Druga i trzecia nieobecność </w:t>
      </w:r>
      <w:r w:rsidR="003A28C3">
        <w:rPr>
          <w:rFonts w:ascii="Times New Roman" w:hAnsi="Times New Roman" w:cs="Times New Roman"/>
          <w:sz w:val="24"/>
          <w:szCs w:val="24"/>
        </w:rPr>
        <w:t xml:space="preserve">na zajęciach </w:t>
      </w:r>
      <w:r w:rsidRPr="006D0626">
        <w:rPr>
          <w:rFonts w:ascii="Times New Roman" w:hAnsi="Times New Roman" w:cs="Times New Roman"/>
          <w:sz w:val="24"/>
          <w:szCs w:val="24"/>
        </w:rPr>
        <w:t>wymaga zaliczenia u asystentów prowadzących dane zajęcia.</w:t>
      </w:r>
    </w:p>
    <w:p w:rsidR="006D0626" w:rsidRPr="006D0626" w:rsidRDefault="001B7E9A" w:rsidP="006D0626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D0626" w:rsidRPr="006D0626">
        <w:rPr>
          <w:rFonts w:ascii="Times New Roman" w:hAnsi="Times New Roman" w:cs="Times New Roman"/>
          <w:sz w:val="24"/>
          <w:szCs w:val="24"/>
        </w:rPr>
        <w:t>. Spóźnienie na zajęcia powyżej 15 min jest traktowane jak nieobecność.</w:t>
      </w:r>
    </w:p>
    <w:p w:rsidR="006D0626" w:rsidRPr="006D0626" w:rsidRDefault="001B7E9A" w:rsidP="006D0626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D0626" w:rsidRPr="006D0626">
        <w:rPr>
          <w:rFonts w:ascii="Times New Roman" w:hAnsi="Times New Roman" w:cs="Times New Roman"/>
          <w:sz w:val="24"/>
          <w:szCs w:val="24"/>
        </w:rPr>
        <w:t xml:space="preserve">. W przypadku większej liczby nieobecności, student nie zostaje dopuszczony do zaliczenia. </w:t>
      </w:r>
    </w:p>
    <w:p w:rsidR="006D0626" w:rsidRPr="006D0626" w:rsidRDefault="006D0626" w:rsidP="006D0626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6D0626" w:rsidRPr="006D0626" w:rsidRDefault="006D0626" w:rsidP="006D0626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6D0626">
        <w:rPr>
          <w:rFonts w:ascii="Times New Roman" w:hAnsi="Times New Roman" w:cs="Times New Roman"/>
          <w:b/>
          <w:sz w:val="24"/>
          <w:szCs w:val="24"/>
        </w:rPr>
        <w:t>II.</w:t>
      </w:r>
      <w:r w:rsidR="00E12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0626">
        <w:rPr>
          <w:rFonts w:ascii="Times New Roman" w:hAnsi="Times New Roman" w:cs="Times New Roman"/>
          <w:b/>
          <w:sz w:val="24"/>
          <w:szCs w:val="24"/>
        </w:rPr>
        <w:t>Zaliczenie przedmiotu</w:t>
      </w:r>
    </w:p>
    <w:p w:rsidR="006D0626" w:rsidRPr="006D0626" w:rsidRDefault="006D0626" w:rsidP="006D0626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D0626">
        <w:rPr>
          <w:rFonts w:ascii="Times New Roman" w:hAnsi="Times New Roman" w:cs="Times New Roman"/>
          <w:sz w:val="24"/>
          <w:szCs w:val="24"/>
        </w:rPr>
        <w:t>1. Warunkiem przystąpienia do zaliczenia jest obecność na zajęciach.</w:t>
      </w:r>
    </w:p>
    <w:p w:rsidR="006D0626" w:rsidRPr="006D0626" w:rsidRDefault="006D0626" w:rsidP="006D0626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D0626">
        <w:rPr>
          <w:rFonts w:ascii="Times New Roman" w:hAnsi="Times New Roman" w:cs="Times New Roman"/>
          <w:sz w:val="24"/>
          <w:szCs w:val="24"/>
        </w:rPr>
        <w:t>2. Do zaliczenia student ma prawo przystąpić trzykrotnie.</w:t>
      </w:r>
    </w:p>
    <w:p w:rsidR="006D0626" w:rsidRPr="006D0626" w:rsidRDefault="006D0626" w:rsidP="006D0626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D0626">
        <w:rPr>
          <w:rFonts w:ascii="Times New Roman" w:hAnsi="Times New Roman" w:cs="Times New Roman"/>
          <w:sz w:val="24"/>
          <w:szCs w:val="24"/>
        </w:rPr>
        <w:t>3. Zaliczenie materiału z zajęć odbędzie się w formie dwóch kolokwiów cząstkowych tj. testu wielokrotnego wyboru z jedną prawidłową odpowiedzią.</w:t>
      </w:r>
    </w:p>
    <w:p w:rsidR="006D0626" w:rsidRPr="006D0626" w:rsidRDefault="006D0626" w:rsidP="006D0626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D0626">
        <w:rPr>
          <w:rFonts w:ascii="Times New Roman" w:hAnsi="Times New Roman" w:cs="Times New Roman"/>
          <w:sz w:val="24"/>
          <w:szCs w:val="24"/>
        </w:rPr>
        <w:t>4. Podstawą do zaliczenia kolokwium jest uzyskanie co najmniej oceny dostatecznej</w:t>
      </w:r>
      <w:r w:rsidRPr="006D0626">
        <w:rPr>
          <w:rFonts w:ascii="Times New Roman" w:hAnsi="Times New Roman" w:cs="Times New Roman"/>
          <w:sz w:val="24"/>
          <w:szCs w:val="24"/>
        </w:rPr>
        <w:br/>
        <w:t>(60%).</w:t>
      </w:r>
    </w:p>
    <w:p w:rsidR="006D0626" w:rsidRPr="006D0626" w:rsidRDefault="006D0626" w:rsidP="006D0626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D0626">
        <w:rPr>
          <w:rFonts w:ascii="Times New Roman" w:hAnsi="Times New Roman" w:cs="Times New Roman"/>
          <w:sz w:val="24"/>
          <w:szCs w:val="24"/>
        </w:rPr>
        <w:t>5. Niestawienie się na żadnym z ustalonych terminów lub nieuzyskanie wymaganej liczby punktów ze sprawdzianu jest równoznaczne z niezaliczeniem przedmiotu.</w:t>
      </w:r>
    </w:p>
    <w:p w:rsidR="006D0626" w:rsidRPr="006D0626" w:rsidRDefault="006D0626" w:rsidP="006D0626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700EE1" w:rsidRDefault="00700EE1" w:rsidP="006D0626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p w:rsidR="00700EE1" w:rsidRDefault="00700EE1" w:rsidP="006D0626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p w:rsidR="006D0626" w:rsidRPr="006D0626" w:rsidRDefault="006D0626" w:rsidP="006D0626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6D0626">
        <w:rPr>
          <w:rFonts w:ascii="Times New Roman" w:hAnsi="Times New Roman" w:cs="Times New Roman"/>
          <w:b/>
          <w:sz w:val="24"/>
          <w:szCs w:val="24"/>
        </w:rPr>
        <w:t>III. Egzamin</w:t>
      </w:r>
    </w:p>
    <w:p w:rsidR="006D0626" w:rsidRPr="006D0626" w:rsidRDefault="006D0626" w:rsidP="006D0626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D0626">
        <w:rPr>
          <w:rFonts w:ascii="Times New Roman" w:hAnsi="Times New Roman" w:cs="Times New Roman"/>
          <w:sz w:val="24"/>
          <w:szCs w:val="24"/>
        </w:rPr>
        <w:t>1. Do egzaminu mogą przystąpić osoby, które uzyskały co najmniej oceny dostateczne z zaliczeń cząstkowych.</w:t>
      </w:r>
    </w:p>
    <w:p w:rsidR="006D0626" w:rsidRPr="006D0626" w:rsidRDefault="006D0626" w:rsidP="006D0626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D0626">
        <w:rPr>
          <w:rFonts w:ascii="Times New Roman" w:hAnsi="Times New Roman" w:cs="Times New Roman"/>
          <w:sz w:val="24"/>
          <w:szCs w:val="24"/>
        </w:rPr>
        <w:t>2. Uzyskanie oceny ponad dobrej z obu zaliczeń cząstkowych stanowi podstawę do zwolnienia z egzaminu.</w:t>
      </w:r>
    </w:p>
    <w:p w:rsidR="006D0626" w:rsidRPr="006D0626" w:rsidRDefault="006D0626" w:rsidP="009D30AD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D0626">
        <w:rPr>
          <w:rFonts w:ascii="Times New Roman" w:hAnsi="Times New Roman" w:cs="Times New Roman"/>
          <w:sz w:val="24"/>
          <w:szCs w:val="24"/>
        </w:rPr>
        <w:t>3. Przewiduje się pisemną formę egzaminu (test wielokrotnego wyboru z jedną prawidłową odpowiedzią), obejmującego materiał z wykładów.</w:t>
      </w:r>
    </w:p>
    <w:p w:rsidR="00F93362" w:rsidRPr="000A40FA" w:rsidRDefault="006D0626" w:rsidP="009D30AD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D0626">
        <w:rPr>
          <w:rFonts w:ascii="Times New Roman" w:hAnsi="Times New Roman" w:cs="Times New Roman"/>
          <w:sz w:val="24"/>
          <w:szCs w:val="24"/>
        </w:rPr>
        <w:t>4. Do egzaminu student ma prawo przystąpić w trzech wyznaczonych terminach.</w:t>
      </w:r>
    </w:p>
    <w:p w:rsidR="00F93362" w:rsidRDefault="00F93362" w:rsidP="009D30AD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568" w:rsidRDefault="00211568" w:rsidP="009D30AD">
      <w:pPr>
        <w:pStyle w:val="Akapitzlist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Zasady organizacyjno-porządkowe</w:t>
      </w:r>
    </w:p>
    <w:p w:rsidR="006D0626" w:rsidRDefault="006D0626" w:rsidP="009D30A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Materiały dydaktyczne udostępniane </w:t>
      </w:r>
      <w:r w:rsidR="009C0542">
        <w:rPr>
          <w:rFonts w:ascii="Times New Roman" w:hAnsi="Times New Roman" w:cs="Times New Roman"/>
          <w:sz w:val="24"/>
          <w:szCs w:val="24"/>
        </w:rPr>
        <w:t xml:space="preserve">są </w:t>
      </w:r>
      <w:r>
        <w:rPr>
          <w:rFonts w:ascii="Times New Roman" w:hAnsi="Times New Roman" w:cs="Times New Roman"/>
          <w:sz w:val="24"/>
          <w:szCs w:val="24"/>
        </w:rPr>
        <w:t>studentom w Katedrze, przez osoby prowadzące zajęcia.</w:t>
      </w:r>
    </w:p>
    <w:p w:rsidR="009D30AD" w:rsidRPr="006D0626" w:rsidRDefault="009D30AD" w:rsidP="009D30A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11568" w:rsidRDefault="00211568" w:rsidP="009D30AD">
      <w:pPr>
        <w:pStyle w:val="Akapitzlist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Zasady zaliczania zajęć </w:t>
      </w:r>
    </w:p>
    <w:p w:rsidR="00211568" w:rsidRDefault="00211568" w:rsidP="009D30A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Wykłady: </w:t>
      </w:r>
      <w:r w:rsidRPr="00211568">
        <w:rPr>
          <w:rFonts w:ascii="Times New Roman" w:hAnsi="Times New Roman" w:cs="Times New Roman"/>
          <w:sz w:val="24"/>
          <w:szCs w:val="24"/>
        </w:rPr>
        <w:t>test wielokrotnego wyboru, warunek zaliczenia: co najmniej 60% prawidłowych odpowiedzi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F2AF0">
        <w:rPr>
          <w:rFonts w:ascii="Times New Roman" w:hAnsi="Times New Roman" w:cs="Times New Roman"/>
          <w:sz w:val="24"/>
          <w:szCs w:val="24"/>
        </w:rPr>
        <w:t>sposób podania wyników: informacja w Katedrze</w:t>
      </w:r>
    </w:p>
    <w:p w:rsidR="00A45BB4" w:rsidRPr="00A45BB4" w:rsidRDefault="00A45BB4" w:rsidP="009D30A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Seminaria: </w:t>
      </w:r>
      <w:r w:rsidRPr="00A45BB4">
        <w:rPr>
          <w:rFonts w:ascii="Times New Roman" w:hAnsi="Times New Roman" w:cs="Times New Roman"/>
          <w:sz w:val="24"/>
          <w:szCs w:val="24"/>
        </w:rPr>
        <w:t>test wielokrotnego wyboru, warunek zaliczenia: co najmniej 60% prawidłowych odpowiedzi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252C">
        <w:rPr>
          <w:rFonts w:ascii="Times New Roman" w:hAnsi="Times New Roman" w:cs="Times New Roman"/>
          <w:sz w:val="24"/>
          <w:szCs w:val="24"/>
        </w:rPr>
        <w:t xml:space="preserve"> </w:t>
      </w:r>
      <w:r w:rsidR="000F2AF0">
        <w:rPr>
          <w:rFonts w:ascii="Times New Roman" w:hAnsi="Times New Roman" w:cs="Times New Roman"/>
          <w:sz w:val="24"/>
          <w:szCs w:val="24"/>
        </w:rPr>
        <w:t>sposób podania wyników: informacja w Katedrze</w:t>
      </w:r>
    </w:p>
    <w:sectPr w:rsidR="00A45BB4" w:rsidRPr="00A45BB4" w:rsidSect="00A51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A3145"/>
    <w:multiLevelType w:val="hybridMultilevel"/>
    <w:tmpl w:val="8AAA2958"/>
    <w:lvl w:ilvl="0" w:tplc="62F4C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DA"/>
    <w:rsid w:val="000A40FA"/>
    <w:rsid w:val="000C030C"/>
    <w:rsid w:val="000F2AF0"/>
    <w:rsid w:val="001007FB"/>
    <w:rsid w:val="001027DA"/>
    <w:rsid w:val="00105B6F"/>
    <w:rsid w:val="001B7E9A"/>
    <w:rsid w:val="00211568"/>
    <w:rsid w:val="00276951"/>
    <w:rsid w:val="002A1B4F"/>
    <w:rsid w:val="003337E6"/>
    <w:rsid w:val="003A28C3"/>
    <w:rsid w:val="003C5F4B"/>
    <w:rsid w:val="003E6187"/>
    <w:rsid w:val="00535294"/>
    <w:rsid w:val="005908E5"/>
    <w:rsid w:val="006D0626"/>
    <w:rsid w:val="00700EE1"/>
    <w:rsid w:val="00705797"/>
    <w:rsid w:val="007C6162"/>
    <w:rsid w:val="00856BD5"/>
    <w:rsid w:val="00926E14"/>
    <w:rsid w:val="009C0542"/>
    <w:rsid w:val="009D30AD"/>
    <w:rsid w:val="00A154AD"/>
    <w:rsid w:val="00A45BB4"/>
    <w:rsid w:val="00A519B9"/>
    <w:rsid w:val="00C77C39"/>
    <w:rsid w:val="00C83DDA"/>
    <w:rsid w:val="00CD252C"/>
    <w:rsid w:val="00E125A5"/>
    <w:rsid w:val="00E25EA5"/>
    <w:rsid w:val="00E30645"/>
    <w:rsid w:val="00EC3D45"/>
    <w:rsid w:val="00F670DF"/>
    <w:rsid w:val="00F93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73B48-64C8-4B1C-887C-B211C8ED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19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07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C6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armklin.ump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 Medyczny w Poznaniu</dc:creator>
  <cp:lastModifiedBy>user</cp:lastModifiedBy>
  <cp:revision>3</cp:revision>
  <dcterms:created xsi:type="dcterms:W3CDTF">2018-12-12T09:36:00Z</dcterms:created>
  <dcterms:modified xsi:type="dcterms:W3CDTF">2018-12-12T09:36:00Z</dcterms:modified>
</cp:coreProperties>
</file>